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4772" w14:textId="77777777" w:rsidR="004356D3" w:rsidRDefault="004356D3">
      <w:pPr>
        <w:rPr>
          <w:rFonts w:ascii="Arial" w:hAnsi="Arial" w:cs="Arial"/>
          <w:color w:val="0072BC"/>
          <w:sz w:val="52"/>
          <w:szCs w:val="52"/>
        </w:rPr>
      </w:pPr>
    </w:p>
    <w:p w14:paraId="3C0AE76F" w14:textId="097A8167" w:rsidR="00A22189" w:rsidRPr="00511664" w:rsidRDefault="00BA0A38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color w:val="0072BC"/>
          <w:sz w:val="52"/>
          <w:szCs w:val="52"/>
        </w:rPr>
        <w:t>Fraud prev</w:t>
      </w:r>
      <w:r w:rsidR="002B7AA8">
        <w:rPr>
          <w:rFonts w:ascii="Arial" w:hAnsi="Arial" w:cs="Arial"/>
          <w:color w:val="0072BC"/>
          <w:sz w:val="52"/>
          <w:szCs w:val="52"/>
        </w:rPr>
        <w:t>ention</w:t>
      </w:r>
      <w:r w:rsidR="00511664" w:rsidRPr="00511664">
        <w:rPr>
          <w:rFonts w:ascii="Arial" w:hAnsi="Arial" w:cs="Arial"/>
          <w:sz w:val="52"/>
          <w:szCs w:val="52"/>
        </w:rPr>
        <w:t xml:space="preserve"> Key messages</w:t>
      </w:r>
    </w:p>
    <w:tbl>
      <w:tblPr>
        <w:tblStyle w:val="TableGrid"/>
        <w:tblW w:w="5658" w:type="pct"/>
        <w:tblInd w:w="-545" w:type="dxa"/>
        <w:tblLook w:val="04A0" w:firstRow="1" w:lastRow="0" w:firstColumn="1" w:lastColumn="0" w:noHBand="0" w:noVBand="1"/>
      </w:tblPr>
      <w:tblGrid>
        <w:gridCol w:w="2069"/>
        <w:gridCol w:w="2792"/>
        <w:gridCol w:w="5342"/>
      </w:tblGrid>
      <w:tr w:rsidR="00511664" w:rsidRPr="00511664" w14:paraId="6790DEC6" w14:textId="77777777" w:rsidTr="00CB1E15">
        <w:tc>
          <w:tcPr>
            <w:tcW w:w="1014" w:type="pct"/>
          </w:tcPr>
          <w:p w14:paraId="015A8F1A" w14:textId="77777777" w:rsidR="00511664" w:rsidRPr="00511664" w:rsidRDefault="00511664" w:rsidP="00E37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664">
              <w:rPr>
                <w:rFonts w:ascii="Arial" w:hAnsi="Arial" w:cs="Arial"/>
                <w:b/>
                <w:bCs/>
                <w:sz w:val="22"/>
                <w:szCs w:val="22"/>
              </w:rPr>
              <w:t>MESSAGE 1</w:t>
            </w:r>
          </w:p>
          <w:p w14:paraId="0A309537" w14:textId="77777777" w:rsidR="00511664" w:rsidRPr="00511664" w:rsidRDefault="00511664" w:rsidP="00E37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D91E60" w14:textId="77777777" w:rsidR="00511664" w:rsidRPr="00511664" w:rsidRDefault="00511664" w:rsidP="00E377A8">
            <w:pPr>
              <w:rPr>
                <w:rFonts w:ascii="Arial" w:hAnsi="Arial" w:cs="Arial"/>
              </w:rPr>
            </w:pPr>
            <w:r w:rsidRPr="00511664">
              <w:rPr>
                <w:rFonts w:ascii="Arial" w:hAnsi="Arial" w:cs="Arial"/>
              </w:rPr>
              <w:t>Preventing fraud and corruption</w:t>
            </w:r>
          </w:p>
          <w:p w14:paraId="186EFB1E" w14:textId="77777777" w:rsidR="00511664" w:rsidRPr="00511664" w:rsidRDefault="00511664" w:rsidP="00E37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8" w:type="pct"/>
          </w:tcPr>
          <w:p w14:paraId="74A46C80" w14:textId="162FB6A6" w:rsid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>All humanitarian assistance</w:t>
            </w:r>
            <w:r w:rsidR="00FA26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provided by UNHCR</w:t>
            </w:r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is free of charge</w:t>
            </w:r>
          </w:p>
          <w:p w14:paraId="3F7EC7E2" w14:textId="77777777" w:rsidR="00FA262A" w:rsidRPr="00511664" w:rsidRDefault="00FA262A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2E34E57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>Beware of scammers</w:t>
            </w:r>
          </w:p>
          <w:p w14:paraId="45414E20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18" w:type="pct"/>
          </w:tcPr>
          <w:p w14:paraId="755EF864" w14:textId="77777777" w:rsidR="00511664" w:rsidRPr="00511664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>UNHCR will never ask you to pay for services under any circumstances</w:t>
            </w:r>
          </w:p>
          <w:p w14:paraId="576BFB34" w14:textId="77777777" w:rsidR="00511664" w:rsidRPr="00511664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>UNHCR does not charge money or any kind of fee at any stage of a registration or recruitment process (this includes applications, interviews, meetings, travelling, processing, administration, service and training).</w:t>
            </w:r>
          </w:p>
          <w:p w14:paraId="6490E2DD" w14:textId="00A4259F" w:rsidR="00511664" w:rsidRPr="00511664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 xml:space="preserve">Do not trust anyone asking you to pay money or do something or give anything in exchange for </w:t>
            </w:r>
            <w:r w:rsidR="00FA262A">
              <w:rPr>
                <w:rFonts w:ascii="Arial" w:hAnsi="Arial" w:cs="Arial"/>
                <w:sz w:val="18"/>
                <w:szCs w:val="18"/>
              </w:rPr>
              <w:t xml:space="preserve">UNHCR </w:t>
            </w:r>
            <w:r w:rsidRPr="00511664">
              <w:rPr>
                <w:rFonts w:ascii="Arial" w:hAnsi="Arial" w:cs="Arial"/>
                <w:sz w:val="18"/>
                <w:szCs w:val="18"/>
              </w:rPr>
              <w:t>assistance.</w:t>
            </w:r>
          </w:p>
          <w:p w14:paraId="5AF0679C" w14:textId="77777777" w:rsidR="00511664" w:rsidRPr="00511664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>UNHCR will never ask for your username or password to access safety information.</w:t>
            </w:r>
          </w:p>
          <w:p w14:paraId="53C3BF36" w14:textId="77777777" w:rsidR="00511664" w:rsidRPr="00511664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>UNHCR always uses secured websites for donation pages.</w:t>
            </w:r>
          </w:p>
          <w:p w14:paraId="178B57E8" w14:textId="77777777" w:rsidR="00511664" w:rsidRPr="00511664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>UNHCR will never send email attachments you didn’t ask for.</w:t>
            </w:r>
          </w:p>
          <w:p w14:paraId="57B8183A" w14:textId="77777777" w:rsidR="00511664" w:rsidRPr="00511664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>UNHCR will never charge money to register for a conference or reserve a hotel</w:t>
            </w:r>
          </w:p>
          <w:p w14:paraId="4C8644B5" w14:textId="784CB179" w:rsidR="00511664" w:rsidRPr="00FA262A" w:rsidRDefault="00511664" w:rsidP="00FA262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>Anyone who claims being able to assist you with resettlement in exchange for money or other favours may be a fraudster</w:t>
            </w:r>
            <w:r w:rsidR="00FA262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A262A" w:rsidRPr="00511664">
              <w:rPr>
                <w:rFonts w:ascii="Arial" w:hAnsi="Arial" w:cs="Arial"/>
                <w:sz w:val="18"/>
                <w:szCs w:val="18"/>
              </w:rPr>
              <w:t>Do not interact with them</w:t>
            </w:r>
            <w:r w:rsidR="00FA262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06B336" w14:textId="77777777" w:rsidR="00511664" w:rsidRPr="00511664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1664">
              <w:rPr>
                <w:rFonts w:ascii="Arial" w:hAnsi="Arial" w:cs="Arial"/>
                <w:sz w:val="18"/>
                <w:szCs w:val="18"/>
              </w:rPr>
              <w:t>Use caution when receiving messages that promise resettlement, visa help, or other assistance for money or other favours</w:t>
            </w:r>
          </w:p>
          <w:p w14:paraId="1A451705" w14:textId="77777777" w:rsidR="00511664" w:rsidRPr="00511664" w:rsidRDefault="00511664" w:rsidP="00FA262A">
            <w:pPr>
              <w:pStyle w:val="ListParagraph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1664" w:rsidRPr="00511664" w14:paraId="7B14451C" w14:textId="77777777" w:rsidTr="00CB1E15">
        <w:tc>
          <w:tcPr>
            <w:tcW w:w="1014" w:type="pct"/>
          </w:tcPr>
          <w:p w14:paraId="3BBF4878" w14:textId="77777777" w:rsidR="00511664" w:rsidRPr="00511664" w:rsidRDefault="00511664" w:rsidP="00E37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664">
              <w:rPr>
                <w:rFonts w:ascii="Arial" w:hAnsi="Arial" w:cs="Arial"/>
                <w:b/>
                <w:bCs/>
                <w:sz w:val="22"/>
                <w:szCs w:val="22"/>
              </w:rPr>
              <w:t>MESSAGE 2</w:t>
            </w:r>
          </w:p>
          <w:p w14:paraId="344BE4B5" w14:textId="77777777" w:rsidR="00511664" w:rsidRPr="00511664" w:rsidRDefault="00511664" w:rsidP="00E377A8">
            <w:pPr>
              <w:rPr>
                <w:rFonts w:ascii="Arial" w:hAnsi="Arial" w:cs="Arial"/>
              </w:rPr>
            </w:pPr>
            <w:r w:rsidRPr="00511664">
              <w:rPr>
                <w:rFonts w:ascii="Arial" w:hAnsi="Arial" w:cs="Arial"/>
              </w:rPr>
              <w:t>Addressing fraud and corruption</w:t>
            </w:r>
          </w:p>
        </w:tc>
        <w:tc>
          <w:tcPr>
            <w:tcW w:w="1368" w:type="pct"/>
          </w:tcPr>
          <w:p w14:paraId="5E91C7AC" w14:textId="7DC7112C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>Please report scams so action can be taken to stop it</w:t>
            </w:r>
          </w:p>
        </w:tc>
        <w:tc>
          <w:tcPr>
            <w:tcW w:w="2618" w:type="pct"/>
          </w:tcPr>
          <w:p w14:paraId="1598A5C2" w14:textId="77777777" w:rsidR="003E4B9D" w:rsidRPr="00F2361B" w:rsidRDefault="003E4B9D" w:rsidP="003E4B9D">
            <w:pPr>
              <w:pStyle w:val="pf0"/>
              <w:numPr>
                <w:ilvl w:val="0"/>
                <w:numId w:val="3"/>
              </w:numPr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2361B">
              <w:rPr>
                <w:rStyle w:val="cf01"/>
              </w:rPr>
              <w:t xml:space="preserve">Use the online form for reporting a fraudulent site or online scam </w:t>
            </w:r>
            <w:hyperlink r:id="rId7" w:history="1">
              <w:r w:rsidRPr="00F2361B">
                <w:rPr>
                  <w:rStyle w:val="cf11"/>
                  <w:color w:val="0072BC"/>
                  <w:u w:val="single"/>
                </w:rPr>
                <w:t>Report a fraudulent site or cyber security issue | UNHCR</w:t>
              </w:r>
            </w:hyperlink>
            <w:r w:rsidRPr="00F2361B">
              <w:rPr>
                <w:rStyle w:val="cf01"/>
                <w:color w:val="0072BC"/>
              </w:rPr>
              <w:t xml:space="preserve"> </w:t>
            </w:r>
          </w:p>
          <w:p w14:paraId="1C1BC830" w14:textId="77777777" w:rsidR="003E4B9D" w:rsidRPr="00F2361B" w:rsidRDefault="003E4B9D" w:rsidP="003E4B9D">
            <w:pPr>
              <w:pStyle w:val="pf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2361B">
              <w:rPr>
                <w:rFonts w:ascii="Lato" w:hAnsi="Lato" w:cs="Arial"/>
                <w:sz w:val="18"/>
                <w:szCs w:val="18"/>
              </w:rPr>
              <w:t xml:space="preserve">or contact your nearest </w:t>
            </w:r>
            <w:hyperlink r:id="rId8" w:history="1">
              <w:r w:rsidRPr="00F2361B">
                <w:rPr>
                  <w:rStyle w:val="Hyperlink"/>
                  <w:rFonts w:ascii="Lato" w:hAnsi="Lato" w:cs="Arial"/>
                  <w:sz w:val="18"/>
                  <w:szCs w:val="18"/>
                </w:rPr>
                <w:t>UNHCR office</w:t>
              </w:r>
            </w:hyperlink>
            <w:r w:rsidRPr="00F2361B">
              <w:rPr>
                <w:rFonts w:ascii="Lato" w:hAnsi="Lato" w:cs="Arial"/>
                <w:sz w:val="18"/>
                <w:szCs w:val="18"/>
              </w:rPr>
              <w:t xml:space="preserve"> to report any scam</w:t>
            </w:r>
          </w:p>
          <w:p w14:paraId="31449EFA" w14:textId="77777777" w:rsidR="003E4B9D" w:rsidRPr="00F2361B" w:rsidRDefault="003E4B9D" w:rsidP="003E4B9D">
            <w:pPr>
              <w:pStyle w:val="pf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2361B">
              <w:rPr>
                <w:rFonts w:ascii="Lato" w:hAnsi="Lato" w:cs="Arial"/>
                <w:sz w:val="18"/>
                <w:szCs w:val="18"/>
              </w:rPr>
              <w:t xml:space="preserve">Country operation: [add channel: </w:t>
            </w:r>
            <w:proofErr w:type="spellStart"/>
            <w:r w:rsidRPr="00F2361B">
              <w:rPr>
                <w:rFonts w:ascii="Lato" w:hAnsi="Lato" w:cs="Arial"/>
                <w:sz w:val="18"/>
                <w:szCs w:val="18"/>
              </w:rPr>
              <w:t>ie</w:t>
            </w:r>
            <w:proofErr w:type="spellEnd"/>
            <w:r w:rsidRPr="00F2361B">
              <w:rPr>
                <w:rFonts w:ascii="Lato" w:hAnsi="Lato" w:cs="Arial"/>
                <w:sz w:val="18"/>
                <w:szCs w:val="18"/>
              </w:rPr>
              <w:t xml:space="preserve">. Contact Helpline, send an email </w:t>
            </w:r>
            <w:proofErr w:type="gramStart"/>
            <w:r w:rsidRPr="00F2361B">
              <w:rPr>
                <w:rFonts w:ascii="Lato" w:hAnsi="Lato" w:cs="Arial"/>
                <w:sz w:val="18"/>
                <w:szCs w:val="18"/>
              </w:rPr>
              <w:t>to..</w:t>
            </w:r>
            <w:proofErr w:type="gramEnd"/>
            <w:r w:rsidRPr="00F2361B">
              <w:rPr>
                <w:rFonts w:ascii="Lato" w:hAnsi="Lato" w:cs="Arial"/>
                <w:sz w:val="18"/>
                <w:szCs w:val="18"/>
              </w:rPr>
              <w:t xml:space="preserve"> or visit Help.org site]</w:t>
            </w:r>
          </w:p>
          <w:p w14:paraId="3272D9A4" w14:textId="1D0145D0" w:rsidR="00511664" w:rsidRPr="00F2361B" w:rsidRDefault="003E4B9D" w:rsidP="003E4B9D">
            <w:pPr>
              <w:pStyle w:val="pf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2361B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hyperlink r:id="rId9" w:history="1">
              <w:r w:rsidRPr="00F2361B">
                <w:rPr>
                  <w:rStyle w:val="Hyperlink"/>
                  <w:rFonts w:ascii="Arial" w:hAnsi="Arial" w:cs="Arial"/>
                  <w:sz w:val="20"/>
                  <w:szCs w:val="20"/>
                </w:rPr>
                <w:t>inspector@unhcr.org</w:t>
              </w:r>
            </w:hyperlink>
            <w:r w:rsidRPr="00F2361B">
              <w:rPr>
                <w:rFonts w:ascii="Arial" w:hAnsi="Arial" w:cs="Arial"/>
                <w:sz w:val="20"/>
                <w:szCs w:val="20"/>
              </w:rPr>
              <w:t xml:space="preserve"> if you were asked to pay money or a service by a UNHCR or an NGO staff.</w:t>
            </w:r>
          </w:p>
        </w:tc>
      </w:tr>
      <w:tr w:rsidR="00511664" w:rsidRPr="00511664" w14:paraId="3ED28494" w14:textId="77777777" w:rsidTr="00CB1E15">
        <w:tc>
          <w:tcPr>
            <w:tcW w:w="1014" w:type="pct"/>
          </w:tcPr>
          <w:p w14:paraId="53AC4FE3" w14:textId="77777777" w:rsidR="00511664" w:rsidRPr="00511664" w:rsidRDefault="00511664" w:rsidP="00E37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664">
              <w:rPr>
                <w:rFonts w:ascii="Arial" w:hAnsi="Arial" w:cs="Arial"/>
                <w:b/>
                <w:bCs/>
                <w:sz w:val="22"/>
                <w:szCs w:val="22"/>
              </w:rPr>
              <w:t>MESSAGE 3</w:t>
            </w:r>
          </w:p>
          <w:p w14:paraId="1481961A" w14:textId="77777777" w:rsidR="00511664" w:rsidRPr="00511664" w:rsidRDefault="00511664" w:rsidP="00E37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664">
              <w:rPr>
                <w:rFonts w:ascii="Arial" w:hAnsi="Arial" w:cs="Arial"/>
              </w:rPr>
              <w:t>Counteracting misinformation</w:t>
            </w:r>
          </w:p>
          <w:p w14:paraId="4A6826BB" w14:textId="77777777" w:rsidR="00511664" w:rsidRPr="00511664" w:rsidRDefault="00511664" w:rsidP="00E377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8" w:type="pct"/>
          </w:tcPr>
          <w:p w14:paraId="18A2B21F" w14:textId="58EAD0A6" w:rsid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>Beware of fake accounts</w:t>
            </w:r>
          </w:p>
          <w:p w14:paraId="43536053" w14:textId="77777777" w:rsidR="00FA262A" w:rsidRPr="00511664" w:rsidRDefault="00FA262A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4980F1A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>Watch out for the red flags</w:t>
            </w:r>
          </w:p>
          <w:p w14:paraId="488828FE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A997C3B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D3FA2BF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5365E1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378698B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D75B644" w14:textId="77777777" w:rsidR="00511664" w:rsidRPr="00511664" w:rsidRDefault="00511664" w:rsidP="00E377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18" w:type="pct"/>
          </w:tcPr>
          <w:p w14:paraId="17DE0E18" w14:textId="77777777" w:rsidR="00511664" w:rsidRPr="00F2361B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Arial" w:hAnsi="Arial" w:cs="Arial"/>
                <w:sz w:val="18"/>
                <w:szCs w:val="18"/>
              </w:rPr>
              <w:t>Double check before you share info</w:t>
            </w:r>
          </w:p>
          <w:p w14:paraId="3CCF7BD2" w14:textId="77777777" w:rsidR="00511664" w:rsidRPr="00F2361B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Arial" w:hAnsi="Arial" w:cs="Arial"/>
                <w:sz w:val="18"/>
                <w:szCs w:val="18"/>
              </w:rPr>
              <w:t>Do not click on links that circulate on social media if they do not come from UNHCR or other trusted source</w:t>
            </w:r>
          </w:p>
          <w:p w14:paraId="7ECDFD9A" w14:textId="77777777" w:rsidR="00511664" w:rsidRPr="00F2361B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Arial" w:hAnsi="Arial" w:cs="Arial"/>
                <w:sz w:val="18"/>
                <w:szCs w:val="18"/>
              </w:rPr>
              <w:t>Make sure you are dealing with a staff</w:t>
            </w:r>
          </w:p>
          <w:p w14:paraId="3F8706BD" w14:textId="77777777" w:rsidR="00511664" w:rsidRPr="00F2361B" w:rsidRDefault="0051166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Arial" w:hAnsi="Arial" w:cs="Arial"/>
                <w:sz w:val="18"/>
                <w:szCs w:val="18"/>
              </w:rPr>
              <w:t>Watch out for these signs to spot fake messages:</w:t>
            </w:r>
          </w:p>
          <w:p w14:paraId="3A1A5C00" w14:textId="77777777" w:rsidR="00511664" w:rsidRPr="00F2361B" w:rsidRDefault="00511664" w:rsidP="00E377A8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Arial" w:hAnsi="Arial" w:cs="Arial"/>
                <w:sz w:val="18"/>
                <w:szCs w:val="18"/>
              </w:rPr>
              <w:t>No name or unknown name [show examples]</w:t>
            </w:r>
          </w:p>
          <w:p w14:paraId="20482F96" w14:textId="77777777" w:rsidR="00511664" w:rsidRPr="00F2361B" w:rsidRDefault="00511664" w:rsidP="00E377A8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Arial" w:hAnsi="Arial" w:cs="Arial"/>
                <w:sz w:val="18"/>
                <w:szCs w:val="18"/>
              </w:rPr>
              <w:t>Vague announcements [show examples]</w:t>
            </w:r>
          </w:p>
          <w:p w14:paraId="0C566131" w14:textId="77777777" w:rsidR="00511664" w:rsidRPr="00F2361B" w:rsidRDefault="00511664" w:rsidP="00E377A8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Arial" w:hAnsi="Arial" w:cs="Arial"/>
                <w:sz w:val="18"/>
                <w:szCs w:val="18"/>
              </w:rPr>
              <w:t>Strange links or phone numbers [show examples]</w:t>
            </w:r>
          </w:p>
          <w:p w14:paraId="2DEB56D8" w14:textId="77777777" w:rsidR="00511664" w:rsidRPr="00F2361B" w:rsidRDefault="00511664" w:rsidP="00E377A8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Arial" w:hAnsi="Arial" w:cs="Arial"/>
                <w:sz w:val="18"/>
                <w:szCs w:val="18"/>
              </w:rPr>
              <w:t>No matching content [show example of source not matching content]</w:t>
            </w:r>
          </w:p>
          <w:p w14:paraId="68DB4427" w14:textId="6B6B79B4" w:rsidR="000C37FB" w:rsidRPr="00F2361B" w:rsidRDefault="00A44C50" w:rsidP="000C37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361B">
              <w:rPr>
                <w:rFonts w:ascii="Lato" w:hAnsi="Lato" w:cs="Arial"/>
                <w:sz w:val="18"/>
                <w:szCs w:val="18"/>
              </w:rPr>
              <w:t>In case of suspicion around content, please contact UNHCR hotline or the nearest UNHCR office for confirmation</w:t>
            </w:r>
          </w:p>
        </w:tc>
      </w:tr>
    </w:tbl>
    <w:p w14:paraId="70B5D3C3" w14:textId="77777777" w:rsidR="003B38AF" w:rsidRDefault="003B38AF" w:rsidP="003B38AF">
      <w:pPr>
        <w:bidi/>
        <w:rPr>
          <w:rFonts w:cstheme="minorHAnsi"/>
          <w:color w:val="4472C4" w:themeColor="accent1"/>
          <w:sz w:val="52"/>
          <w:szCs w:val="52"/>
          <w:rtl/>
          <w:lang w:bidi="ar-JO"/>
        </w:rPr>
      </w:pPr>
    </w:p>
    <w:p w14:paraId="7BC4E017" w14:textId="77777777" w:rsidR="004C0EC1" w:rsidRDefault="003B38AF" w:rsidP="003B38AF">
      <w:pPr>
        <w:bidi/>
        <w:rPr>
          <w:rFonts w:cstheme="minorHAnsi"/>
          <w:color w:val="4472C4" w:themeColor="accent1"/>
          <w:sz w:val="52"/>
          <w:szCs w:val="52"/>
          <w:rtl/>
          <w:lang w:bidi="ar-JO"/>
        </w:rPr>
      </w:pPr>
      <w:r>
        <w:rPr>
          <w:rFonts w:cstheme="minorHAnsi" w:hint="cs"/>
          <w:color w:val="4472C4" w:themeColor="accent1"/>
          <w:sz w:val="52"/>
          <w:szCs w:val="52"/>
          <w:rtl/>
          <w:lang w:bidi="ar-JO"/>
        </w:rPr>
        <w:lastRenderedPageBreak/>
        <w:t xml:space="preserve">  </w:t>
      </w:r>
    </w:p>
    <w:p w14:paraId="55991945" w14:textId="11E7917B" w:rsidR="00D118D8" w:rsidRPr="003B38AF" w:rsidRDefault="003B38AF" w:rsidP="004C0EC1">
      <w:pPr>
        <w:bidi/>
        <w:rPr>
          <w:rFonts w:cstheme="minorHAnsi"/>
          <w:color w:val="4472C4" w:themeColor="accent1"/>
          <w:sz w:val="52"/>
          <w:szCs w:val="52"/>
          <w:lang w:bidi="ar-JO"/>
        </w:rPr>
      </w:pPr>
      <w:r>
        <w:rPr>
          <w:rFonts w:cstheme="minorHAnsi" w:hint="cs"/>
          <w:color w:val="4472C4" w:themeColor="accent1"/>
          <w:sz w:val="52"/>
          <w:szCs w:val="52"/>
          <w:rtl/>
          <w:lang w:bidi="ar-JO"/>
        </w:rPr>
        <w:t xml:space="preserve">منع </w:t>
      </w:r>
      <w:r w:rsidR="004C0EC1">
        <w:rPr>
          <w:rFonts w:cstheme="minorHAnsi" w:hint="cs"/>
          <w:color w:val="4472C4" w:themeColor="accent1"/>
          <w:sz w:val="52"/>
          <w:szCs w:val="52"/>
          <w:rtl/>
          <w:lang w:bidi="ar-JO"/>
        </w:rPr>
        <w:t xml:space="preserve">الاحتيال </w:t>
      </w:r>
      <w:r w:rsidR="00D118D8" w:rsidRPr="00D77A6D">
        <w:rPr>
          <w:rFonts w:cstheme="minorHAnsi"/>
          <w:sz w:val="52"/>
          <w:szCs w:val="52"/>
          <w:rtl/>
          <w:lang w:bidi="ar"/>
        </w:rPr>
        <w:t>الرسائل الرئيسية</w:t>
      </w:r>
    </w:p>
    <w:tbl>
      <w:tblPr>
        <w:tblStyle w:val="TableGrid1"/>
        <w:bidiVisual/>
        <w:tblW w:w="5356" w:type="pct"/>
        <w:tblLook w:val="04A0" w:firstRow="1" w:lastRow="0" w:firstColumn="1" w:lastColumn="0" w:noHBand="0" w:noVBand="1"/>
      </w:tblPr>
      <w:tblGrid>
        <w:gridCol w:w="1797"/>
        <w:gridCol w:w="2783"/>
        <w:gridCol w:w="5078"/>
      </w:tblGrid>
      <w:tr w:rsidR="00511664" w:rsidRPr="00D77A6D" w14:paraId="18738C96" w14:textId="77777777" w:rsidTr="00C72769">
        <w:tc>
          <w:tcPr>
            <w:tcW w:w="549" w:type="pct"/>
          </w:tcPr>
          <w:p w14:paraId="441D3F39" w14:textId="02DA818F" w:rsidR="00134501" w:rsidRPr="00D77A6D" w:rsidRDefault="00134501" w:rsidP="00C72769">
            <w:pPr>
              <w:bidi/>
              <w:rPr>
                <w:rFonts w:cstheme="minorHAnsi"/>
                <w:b/>
                <w:bCs/>
                <w:rtl/>
                <w:lang w:bidi="ar"/>
              </w:rPr>
            </w:pPr>
            <w:r w:rsidRPr="00D77A6D">
              <w:rPr>
                <w:rFonts w:cstheme="minorHAnsi"/>
                <w:b/>
                <w:bCs/>
                <w:rtl/>
                <w:lang w:bidi="ar"/>
              </w:rPr>
              <w:t>رسالة 1</w:t>
            </w:r>
          </w:p>
          <w:p w14:paraId="310F5363" w14:textId="77777777" w:rsidR="00134501" w:rsidRPr="00D77A6D" w:rsidRDefault="00134501" w:rsidP="00C72769">
            <w:pPr>
              <w:bidi/>
              <w:rPr>
                <w:rFonts w:cstheme="minorHAnsi"/>
                <w:b/>
                <w:bCs/>
                <w:rtl/>
                <w:lang w:bidi="ar"/>
              </w:rPr>
            </w:pPr>
          </w:p>
          <w:p w14:paraId="33FEC319" w14:textId="2CD73516" w:rsidR="00134501" w:rsidRPr="00D77A6D" w:rsidRDefault="00DD3635" w:rsidP="00C72769">
            <w:pPr>
              <w:bidi/>
              <w:rPr>
                <w:rFonts w:cstheme="minorHAnsi"/>
              </w:rPr>
            </w:pPr>
            <w:r w:rsidRPr="00D77A6D">
              <w:rPr>
                <w:rFonts w:cstheme="minorHAnsi"/>
                <w:rtl/>
                <w:lang w:bidi="ar"/>
              </w:rPr>
              <w:t>منع</w:t>
            </w:r>
            <w:r w:rsidR="00C72769" w:rsidRPr="00D77A6D">
              <w:rPr>
                <w:rFonts w:cstheme="minorHAnsi"/>
                <w:rtl/>
                <w:lang w:bidi="ar"/>
              </w:rPr>
              <w:t xml:space="preserve"> </w:t>
            </w:r>
            <w:r w:rsidR="00E742A8" w:rsidRPr="00D77A6D">
              <w:rPr>
                <w:rFonts w:cstheme="minorHAnsi"/>
                <w:rtl/>
                <w:lang w:bidi="ar"/>
              </w:rPr>
              <w:t>ا</w:t>
            </w:r>
            <w:r w:rsidR="00134501" w:rsidRPr="00D77A6D">
              <w:rPr>
                <w:rFonts w:cstheme="minorHAnsi"/>
                <w:rtl/>
                <w:lang w:bidi="ar"/>
              </w:rPr>
              <w:t>لاحتيال والفساد</w:t>
            </w:r>
          </w:p>
          <w:p w14:paraId="3FB4448B" w14:textId="77777777" w:rsidR="00511664" w:rsidRPr="00D77A6D" w:rsidRDefault="00511664" w:rsidP="00C72769">
            <w:pPr>
              <w:bidi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pct"/>
          </w:tcPr>
          <w:p w14:paraId="0C7CEDD6" w14:textId="77777777" w:rsidR="00306C36" w:rsidRPr="00D77A6D" w:rsidRDefault="00306C36" w:rsidP="00C72769">
            <w:pPr>
              <w:bidi/>
              <w:rPr>
                <w:rFonts w:cstheme="minorHAnsi"/>
                <w:i/>
                <w:iCs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i/>
                <w:iCs/>
                <w:sz w:val="18"/>
                <w:szCs w:val="18"/>
                <w:rtl/>
                <w:lang w:bidi="ar"/>
              </w:rPr>
              <w:t>جميع المساعدات الإنسانية مجانية</w:t>
            </w:r>
          </w:p>
          <w:p w14:paraId="2FBCE1F7" w14:textId="77777777" w:rsidR="00306C36" w:rsidRPr="00D77A6D" w:rsidRDefault="00306C36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  <w:r w:rsidRPr="00D77A6D">
              <w:rPr>
                <w:rFonts w:cstheme="minorHAnsi"/>
                <w:i/>
                <w:iCs/>
                <w:sz w:val="18"/>
                <w:szCs w:val="18"/>
                <w:rtl/>
                <w:lang w:bidi="ar"/>
              </w:rPr>
              <w:t>احذر من المحتالين</w:t>
            </w:r>
          </w:p>
          <w:p w14:paraId="0A8EAA59" w14:textId="77777777" w:rsidR="00511664" w:rsidRPr="00D77A6D" w:rsidRDefault="00511664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51" w:type="pct"/>
          </w:tcPr>
          <w:p w14:paraId="2BFBECB5" w14:textId="3BEEBB95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لن تطلب منك المفوضية أبدًا الدفع مقابل الخدمات تحت أي ظرف من الظروف</w:t>
            </w:r>
          </w:p>
          <w:p w14:paraId="7AB4B477" w14:textId="032A07A4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لا تتقاضى المفوضية أية أموال أو أي نوع من الرسوم في أي مرحلة من مراحل عملية التسجيل أو التوظيف (وهذا يشمل الطلبات والمقابلات والاجتماعات والسفر والمعالجة والإدارة والخدمة والتدريب).</w:t>
            </w:r>
          </w:p>
          <w:p w14:paraId="017C3BD6" w14:textId="3B9EDCA6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لا تثق بأي شخص يطلب منك دفع نقود أو القيام بشيء ما أو تقديم أي شيء مقابل المساعدة.</w:t>
            </w:r>
          </w:p>
          <w:p w14:paraId="0465B467" w14:textId="23A9B573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لن تطلب المفوضية مطلقًا اسم المستخدم أو كلمة المرور للوصول إلى معلومات السلامة.</w:t>
            </w:r>
          </w:p>
          <w:p w14:paraId="4CC68EA6" w14:textId="3F727B34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تستخدم المفوضية دائمًا مواقع الويب الآمنة لصفحات التبرعات.</w:t>
            </w:r>
          </w:p>
          <w:p w14:paraId="785B537A" w14:textId="1CCBDD72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لن ترسل المفوضية مطلقًا مرفقات البريد الإلكتروني التي لم تطلبها.</w:t>
            </w:r>
          </w:p>
          <w:p w14:paraId="629E5752" w14:textId="33422749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</w:t>
            </w:r>
            <w:r w:rsidR="00C72769" w:rsidRPr="00D77A6D">
              <w:rPr>
                <w:rFonts w:cstheme="minorHAnsi"/>
                <w:sz w:val="18"/>
                <w:szCs w:val="18"/>
                <w:rtl/>
                <w:lang w:bidi="ar"/>
              </w:rPr>
              <w:t>ا</w:t>
            </w: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 xml:space="preserve"> تفرض المفوضية أية رسوم للتسجيل في مؤتمر أو حجز فندق</w:t>
            </w:r>
          </w:p>
          <w:p w14:paraId="6F88C31F" w14:textId="274BD50E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قد يكون أي شخص يدعي قدرته على مساعدتك في إعادة التوطين مقابل المال أو الخدمات الأخرى محتالًا</w:t>
            </w:r>
          </w:p>
          <w:p w14:paraId="6CB27066" w14:textId="67BA6F43" w:rsidR="001C749E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توخ الحذر عند تلقي رسائل تعد بإعادة التوطين أو المساعدة في الحصول على تأشيرة أو أي مساعدة أخرى مقابل المال أو الخدمات الأخرى</w:t>
            </w:r>
          </w:p>
          <w:p w14:paraId="39F8CA3E" w14:textId="40933A3C" w:rsidR="00511664" w:rsidRPr="00D77A6D" w:rsidRDefault="001C749E" w:rsidP="00C72769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لا تتفاعل معهم [مثال على محاولة احتيالية]</w:t>
            </w:r>
          </w:p>
        </w:tc>
      </w:tr>
      <w:tr w:rsidR="00511664" w:rsidRPr="00D77A6D" w14:paraId="27843E22" w14:textId="77777777" w:rsidTr="00DE26F9">
        <w:trPr>
          <w:trHeight w:val="1925"/>
        </w:trPr>
        <w:tc>
          <w:tcPr>
            <w:tcW w:w="549" w:type="pct"/>
          </w:tcPr>
          <w:p w14:paraId="42971406" w14:textId="3EC06F99" w:rsidR="0028048E" w:rsidRPr="00D77A6D" w:rsidRDefault="0028048E" w:rsidP="00C72769">
            <w:pPr>
              <w:bidi/>
              <w:rPr>
                <w:rFonts w:cstheme="minorHAnsi"/>
                <w:b/>
                <w:bCs/>
                <w:rtl/>
                <w:lang w:bidi="ar"/>
              </w:rPr>
            </w:pPr>
            <w:r w:rsidRPr="00D77A6D">
              <w:rPr>
                <w:rFonts w:cstheme="minorHAnsi"/>
                <w:b/>
                <w:bCs/>
                <w:rtl/>
                <w:lang w:bidi="ar"/>
              </w:rPr>
              <w:t>رسالة 2</w:t>
            </w:r>
          </w:p>
          <w:p w14:paraId="77861A7E" w14:textId="77777777" w:rsidR="00C72769" w:rsidRPr="00D77A6D" w:rsidRDefault="00C72769" w:rsidP="00C72769">
            <w:pPr>
              <w:bidi/>
              <w:rPr>
                <w:rFonts w:cstheme="minorHAnsi"/>
                <w:b/>
                <w:bCs/>
                <w:rtl/>
                <w:lang w:bidi="ar"/>
              </w:rPr>
            </w:pPr>
          </w:p>
          <w:p w14:paraId="38E8079E" w14:textId="77777777" w:rsidR="0028048E" w:rsidRPr="00D77A6D" w:rsidRDefault="0028048E" w:rsidP="00C72769">
            <w:pPr>
              <w:bidi/>
              <w:rPr>
                <w:rFonts w:cstheme="minorHAnsi"/>
              </w:rPr>
            </w:pPr>
            <w:r w:rsidRPr="00D77A6D">
              <w:rPr>
                <w:rFonts w:cstheme="minorHAnsi"/>
                <w:rtl/>
                <w:lang w:bidi="ar"/>
              </w:rPr>
              <w:t>معالجة الاحتيال والفساد</w:t>
            </w:r>
          </w:p>
          <w:p w14:paraId="23F309D2" w14:textId="68EAFB81" w:rsidR="00511664" w:rsidRPr="00D77A6D" w:rsidRDefault="00511664" w:rsidP="00C72769">
            <w:pPr>
              <w:bidi/>
              <w:rPr>
                <w:rFonts w:cstheme="minorHAnsi"/>
              </w:rPr>
            </w:pPr>
          </w:p>
        </w:tc>
        <w:tc>
          <w:tcPr>
            <w:tcW w:w="850" w:type="pct"/>
          </w:tcPr>
          <w:p w14:paraId="68E75406" w14:textId="77777777" w:rsidR="002146AE" w:rsidRPr="00D77A6D" w:rsidRDefault="002146AE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  <w:r w:rsidRPr="00D77A6D">
              <w:rPr>
                <w:rFonts w:cstheme="minorHAnsi"/>
                <w:i/>
                <w:iCs/>
                <w:sz w:val="18"/>
                <w:szCs w:val="18"/>
                <w:rtl/>
                <w:lang w:bidi="ar"/>
              </w:rPr>
              <w:t>الرجاء الإبلاغ عن عمليات الاحتيال حتى يمكن اتخاذ إجراءات لإيقافها.</w:t>
            </w:r>
          </w:p>
          <w:p w14:paraId="3DCC843F" w14:textId="3EC84C03" w:rsidR="00511664" w:rsidRPr="00D77A6D" w:rsidRDefault="00511664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51" w:type="pct"/>
          </w:tcPr>
          <w:p w14:paraId="3E0C515A" w14:textId="77777777" w:rsidR="003164C2" w:rsidRPr="00D77A6D" w:rsidRDefault="003164C2" w:rsidP="009063C8">
            <w:pPr>
              <w:bidi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Style w:val="cf01"/>
                <w:rFonts w:asciiTheme="minorHAnsi" w:hAnsiTheme="minorHAnsi" w:cstheme="minorHAnsi"/>
                <w:rtl/>
              </w:rPr>
              <w:t xml:space="preserve">استخدام النموذج عبر الإنترنت للإبلاغ عن موقع احتيالي أو عملية احتيال عبر الإنترنت الإبلاغ عن موقع احتيالي أو </w:t>
            </w:r>
            <w:hyperlink r:id="rId10" w:history="1">
              <w:r w:rsidRPr="00D77A6D">
                <w:rPr>
                  <w:rStyle w:val="cf11"/>
                  <w:rFonts w:asciiTheme="minorHAnsi" w:hAnsiTheme="minorHAnsi" w:cstheme="minorHAnsi"/>
                  <w:color w:val="0072BC"/>
                  <w:u w:val="single"/>
                  <w:rtl/>
                </w:rPr>
                <w:t>مشكلة تتعلق بالأمن السيبراني | المفوضيه</w:t>
              </w:r>
            </w:hyperlink>
          </w:p>
          <w:p w14:paraId="4B26FD94" w14:textId="5A6D6344" w:rsidR="006F4E1A" w:rsidRPr="00D77A6D" w:rsidRDefault="006F4E1A" w:rsidP="00FD3CA0">
            <w:pPr>
              <w:bidi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•</w:t>
            </w:r>
            <w:r w:rsidR="008A31F3" w:rsidRPr="00D77A6D">
              <w:rPr>
                <w:rFonts w:cstheme="minorHAnsi"/>
                <w:sz w:val="18"/>
                <w:szCs w:val="18"/>
                <w:rtl/>
              </w:rPr>
              <w:t>أو اتصل بأقرب مكتب للمفوضية</w:t>
            </w:r>
            <w:r w:rsidR="0010182E" w:rsidRPr="00D77A6D">
              <w:rPr>
                <w:rFonts w:cstheme="minorHAnsi"/>
                <w:sz w:val="18"/>
                <w:szCs w:val="18"/>
              </w:rPr>
              <w:t xml:space="preserve"> </w:t>
            </w:r>
            <w:hyperlink r:id="rId11" w:history="1">
              <w:r w:rsidR="0010182E" w:rsidRPr="00D77A6D">
                <w:rPr>
                  <w:rStyle w:val="Hyperlink"/>
                  <w:rFonts w:cstheme="minorHAnsi"/>
                  <w:sz w:val="18"/>
                  <w:szCs w:val="18"/>
                </w:rPr>
                <w:t>UNHCR office</w:t>
              </w:r>
            </w:hyperlink>
            <w:r w:rsidR="008A31F3" w:rsidRPr="00D77A6D">
              <w:rPr>
                <w:rFonts w:cstheme="minorHAnsi"/>
                <w:sz w:val="18"/>
                <w:szCs w:val="18"/>
                <w:rtl/>
              </w:rPr>
              <w:t xml:space="preserve"> للإبلاغ عن أي عملية احتيال</w:t>
            </w:r>
          </w:p>
          <w:p w14:paraId="226350E9" w14:textId="3335E76A" w:rsidR="002146AE" w:rsidRPr="00D77A6D" w:rsidRDefault="002146AE" w:rsidP="00C72769">
            <w:pPr>
              <w:bidi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• [</w:t>
            </w:r>
            <w:r w:rsidR="00C72769" w:rsidRPr="00D77A6D">
              <w:rPr>
                <w:rFonts w:cstheme="minorHAnsi"/>
                <w:sz w:val="18"/>
                <w:szCs w:val="18"/>
                <w:rtl/>
                <w:lang w:bidi="ar"/>
              </w:rPr>
              <w:t xml:space="preserve">أضف قناة أخرى للإبلاغ: مثال، </w:t>
            </w: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 xml:space="preserve">اتصل بخط المساعدة، أو أرسل بريدًا إلكترونيًا إلى .. أو قم بزيارة موقع </w:t>
            </w:r>
            <w:r w:rsidRPr="00D77A6D">
              <w:rPr>
                <w:rFonts w:cstheme="minorHAnsi"/>
                <w:sz w:val="18"/>
                <w:szCs w:val="18"/>
              </w:rPr>
              <w:t>Help.org</w:t>
            </w: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]</w:t>
            </w:r>
          </w:p>
          <w:p w14:paraId="3E520426" w14:textId="1C814714" w:rsidR="00511664" w:rsidRPr="00D77A6D" w:rsidRDefault="004164C9" w:rsidP="00DE26F9">
            <w:pPr>
              <w:bidi/>
              <w:rPr>
                <w:rFonts w:cstheme="minorHAnsi"/>
                <w:sz w:val="18"/>
                <w:szCs w:val="18"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•</w:t>
            </w:r>
            <w:r w:rsidR="000F37A1" w:rsidRPr="00D77A6D">
              <w:rPr>
                <w:rFonts w:cstheme="minorHAnsi"/>
                <w:sz w:val="18"/>
                <w:szCs w:val="18"/>
                <w:rtl/>
              </w:rPr>
              <w:t xml:space="preserve">اتصل </w:t>
            </w:r>
            <w:hyperlink r:id="rId12" w:history="1">
              <w:r w:rsidR="00D11AF3" w:rsidRPr="00D77A6D">
                <w:rPr>
                  <w:rStyle w:val="Hyperlink"/>
                  <w:rFonts w:cstheme="minorHAnsi"/>
                  <w:shd w:val="clear" w:color="auto" w:fill="FFFFFF" w:themeFill="background1"/>
                </w:rPr>
                <w:t>inspector@unhcr.org</w:t>
              </w:r>
            </w:hyperlink>
            <w:r w:rsidR="000F37A1" w:rsidRPr="00D77A6D">
              <w:rPr>
                <w:rFonts w:cstheme="minorHAnsi"/>
                <w:sz w:val="18"/>
                <w:szCs w:val="18"/>
                <w:shd w:val="clear" w:color="auto" w:fill="FFFFFF" w:themeFill="background1"/>
                <w:rtl/>
              </w:rPr>
              <w:t>إذا</w:t>
            </w:r>
            <w:r w:rsidR="000F37A1" w:rsidRPr="00D77A6D">
              <w:rPr>
                <w:rFonts w:cstheme="minorHAnsi"/>
                <w:sz w:val="18"/>
                <w:szCs w:val="18"/>
                <w:rtl/>
              </w:rPr>
              <w:t xml:space="preserve"> طلب منك دفع أموال أو خدمة من قبل موظفي المفوضية السامية للأمم المتحدة لشؤون اللاجئين أو منظمة غير حكومية.</w:t>
            </w:r>
          </w:p>
          <w:p w14:paraId="6B75F6A6" w14:textId="77777777" w:rsidR="00511664" w:rsidRPr="00D77A6D" w:rsidRDefault="00511664" w:rsidP="00C72769">
            <w:pPr>
              <w:bidi/>
              <w:rPr>
                <w:rFonts w:cstheme="minorHAnsi"/>
                <w:sz w:val="18"/>
                <w:szCs w:val="18"/>
              </w:rPr>
            </w:pPr>
          </w:p>
        </w:tc>
      </w:tr>
      <w:tr w:rsidR="00511664" w:rsidRPr="00D77A6D" w14:paraId="6F1A79C5" w14:textId="77777777" w:rsidTr="00C72769">
        <w:tc>
          <w:tcPr>
            <w:tcW w:w="549" w:type="pct"/>
          </w:tcPr>
          <w:p w14:paraId="13BE1931" w14:textId="6EB352C6" w:rsidR="002B5FA1" w:rsidRPr="00D77A6D" w:rsidRDefault="002B5FA1" w:rsidP="00C72769">
            <w:pPr>
              <w:bidi/>
              <w:rPr>
                <w:rFonts w:cstheme="minorHAnsi"/>
                <w:b/>
                <w:bCs/>
                <w:rtl/>
                <w:lang w:bidi="ar"/>
              </w:rPr>
            </w:pPr>
            <w:r w:rsidRPr="00D77A6D">
              <w:rPr>
                <w:rFonts w:cstheme="minorHAnsi"/>
                <w:b/>
                <w:bCs/>
                <w:rtl/>
                <w:lang w:bidi="ar"/>
              </w:rPr>
              <w:t>الرسالة 3</w:t>
            </w:r>
          </w:p>
          <w:p w14:paraId="707B71A2" w14:textId="77777777" w:rsidR="00C72769" w:rsidRPr="00D77A6D" w:rsidRDefault="00C72769" w:rsidP="00C72769">
            <w:pPr>
              <w:bidi/>
              <w:rPr>
                <w:rFonts w:cstheme="minorHAnsi"/>
                <w:b/>
                <w:bCs/>
                <w:rtl/>
                <w:lang w:bidi="ar"/>
              </w:rPr>
            </w:pPr>
          </w:p>
          <w:p w14:paraId="7ED92B36" w14:textId="5C910360" w:rsidR="002B5FA1" w:rsidRPr="00D77A6D" w:rsidRDefault="0019660D" w:rsidP="00C72769">
            <w:pPr>
              <w:bidi/>
              <w:rPr>
                <w:rFonts w:cstheme="minorHAnsi"/>
              </w:rPr>
            </w:pPr>
            <w:r w:rsidRPr="00D77A6D">
              <w:rPr>
                <w:rFonts w:cstheme="minorHAnsi"/>
                <w:rtl/>
                <w:lang w:bidi="ar"/>
              </w:rPr>
              <w:t>مواجهة</w:t>
            </w:r>
            <w:r w:rsidR="002B5FA1" w:rsidRPr="00D77A6D">
              <w:rPr>
                <w:rFonts w:cstheme="minorHAnsi"/>
                <w:rtl/>
                <w:lang w:bidi="ar"/>
              </w:rPr>
              <w:t xml:space="preserve"> </w:t>
            </w:r>
            <w:r w:rsidRPr="00D77A6D">
              <w:rPr>
                <w:rFonts w:cstheme="minorHAnsi"/>
                <w:rtl/>
                <w:lang w:bidi="ar"/>
              </w:rPr>
              <w:t>ا</w:t>
            </w:r>
            <w:r w:rsidR="002B5FA1" w:rsidRPr="00D77A6D">
              <w:rPr>
                <w:rFonts w:cstheme="minorHAnsi"/>
                <w:rtl/>
                <w:lang w:bidi="ar"/>
              </w:rPr>
              <w:t>لمعلومات ال</w:t>
            </w:r>
            <w:r w:rsidRPr="00D77A6D">
              <w:rPr>
                <w:rFonts w:cstheme="minorHAnsi"/>
                <w:rtl/>
                <w:lang w:bidi="ar"/>
              </w:rPr>
              <w:t>مضللة</w:t>
            </w:r>
          </w:p>
          <w:p w14:paraId="55CD46E8" w14:textId="77777777" w:rsidR="00511664" w:rsidRPr="00D77A6D" w:rsidRDefault="00511664" w:rsidP="00C72769">
            <w:pPr>
              <w:bidi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pct"/>
          </w:tcPr>
          <w:p w14:paraId="6A65EA60" w14:textId="77777777" w:rsidR="002574CE" w:rsidRPr="00D77A6D" w:rsidRDefault="002574CE" w:rsidP="00C72769">
            <w:pPr>
              <w:bidi/>
              <w:rPr>
                <w:rFonts w:cstheme="minorHAnsi"/>
                <w:i/>
                <w:iCs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i/>
                <w:iCs/>
                <w:sz w:val="18"/>
                <w:szCs w:val="18"/>
                <w:rtl/>
                <w:lang w:bidi="ar"/>
              </w:rPr>
              <w:t>احذر من الحسابات المزيفة</w:t>
            </w:r>
          </w:p>
          <w:p w14:paraId="62DD6753" w14:textId="337B239A" w:rsidR="002574CE" w:rsidRPr="00D77A6D" w:rsidRDefault="00C72769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  <w:r w:rsidRPr="00D77A6D">
              <w:rPr>
                <w:rFonts w:cstheme="minorHAnsi"/>
                <w:i/>
                <w:iCs/>
                <w:sz w:val="18"/>
                <w:szCs w:val="18"/>
                <w:rtl/>
                <w:lang w:bidi="ar"/>
              </w:rPr>
              <w:t>انتبه للأعلام الحمراء التي تُحذر من خطر الحسابات المزيفة</w:t>
            </w:r>
          </w:p>
          <w:p w14:paraId="357587FC" w14:textId="77777777" w:rsidR="00511664" w:rsidRPr="00D77A6D" w:rsidRDefault="00511664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8EE8BC3" w14:textId="77777777" w:rsidR="00511664" w:rsidRPr="00D77A6D" w:rsidRDefault="00511664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274A109" w14:textId="77777777" w:rsidR="00511664" w:rsidRPr="00D77A6D" w:rsidRDefault="00511664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F52D75E" w14:textId="77777777" w:rsidR="00511664" w:rsidRPr="00D77A6D" w:rsidRDefault="00511664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81D3027" w14:textId="77777777" w:rsidR="00511664" w:rsidRPr="00D77A6D" w:rsidRDefault="00511664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2CD1D84" w14:textId="77777777" w:rsidR="00511664" w:rsidRPr="00D77A6D" w:rsidRDefault="00511664" w:rsidP="00C72769">
            <w:pPr>
              <w:bidi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51" w:type="pct"/>
          </w:tcPr>
          <w:p w14:paraId="0DE5B2E8" w14:textId="77777777" w:rsidR="002574CE" w:rsidRPr="00D77A6D" w:rsidRDefault="002574CE" w:rsidP="00C72769">
            <w:p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• تحقق مرة أخرى قبل مشاركة المعلومات</w:t>
            </w:r>
          </w:p>
          <w:p w14:paraId="400D3803" w14:textId="77777777" w:rsidR="002574CE" w:rsidRPr="00D77A6D" w:rsidRDefault="002574CE" w:rsidP="00C72769">
            <w:p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• لا تنقر على الروابط التي يتم تداولها على وسائل التواصل الاجتماعي إذا لم تكن من المفوضية أو من مصدر موثوق آخر</w:t>
            </w:r>
          </w:p>
          <w:p w14:paraId="562A9ABD" w14:textId="77777777" w:rsidR="002574CE" w:rsidRPr="00D77A6D" w:rsidRDefault="002574CE" w:rsidP="00C72769">
            <w:p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• تأكد من أنك تتعامل مع طاقم العمل</w:t>
            </w:r>
          </w:p>
          <w:p w14:paraId="4EF50C1B" w14:textId="77777777" w:rsidR="00C72769" w:rsidRPr="00D77A6D" w:rsidRDefault="002574CE" w:rsidP="00C72769">
            <w:p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 xml:space="preserve">• </w:t>
            </w:r>
            <w:r w:rsidR="00C72769" w:rsidRPr="00D77A6D">
              <w:rPr>
                <w:rFonts w:cstheme="minorHAnsi"/>
                <w:sz w:val="18"/>
                <w:szCs w:val="18"/>
                <w:rtl/>
                <w:lang w:bidi="ar"/>
              </w:rPr>
              <w:t>انتبه للأعلام الحمراء التي تُحذر من خطر الحسابات المزيفة:</w:t>
            </w:r>
          </w:p>
          <w:p w14:paraId="173D809D" w14:textId="4A59279D" w:rsidR="002574CE" w:rsidRPr="00D77A6D" w:rsidRDefault="002574CE" w:rsidP="00C72769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لا يوجد اسم أو اسم غير معروف [اعرض الأمثلة]</w:t>
            </w:r>
          </w:p>
          <w:p w14:paraId="2D7BC8AC" w14:textId="42B1ACED" w:rsidR="002574CE" w:rsidRPr="00D77A6D" w:rsidRDefault="002574CE" w:rsidP="00C72769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إعلانات غامضة [عرض الأمثلة]</w:t>
            </w:r>
          </w:p>
          <w:p w14:paraId="00CE4CD3" w14:textId="7F2C6CAE" w:rsidR="002574CE" w:rsidRPr="00D77A6D" w:rsidRDefault="002574CE" w:rsidP="00C72769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rFonts w:cstheme="minorHAnsi"/>
                <w:sz w:val="18"/>
                <w:szCs w:val="18"/>
                <w:rtl/>
                <w:lang w:bidi="ar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روابط أو أرقام هواتف غريبة [عرض الأمثلة]</w:t>
            </w:r>
          </w:p>
          <w:p w14:paraId="0565E212" w14:textId="43CF9B20" w:rsidR="002574CE" w:rsidRPr="00D77A6D" w:rsidRDefault="002574CE" w:rsidP="00C72769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rFonts w:cstheme="minorHAnsi"/>
                <w:sz w:val="18"/>
                <w:szCs w:val="18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"/>
              </w:rPr>
              <w:t>لا يوجد محتوى متطابق [أظهر مثالاً لمصدر لا يتطابق مع المحتوى]</w:t>
            </w:r>
          </w:p>
          <w:p w14:paraId="5B628F26" w14:textId="5290DA36" w:rsidR="00511664" w:rsidRPr="00D77A6D" w:rsidRDefault="00C617E6" w:rsidP="00C72769">
            <w:pPr>
              <w:bidi/>
              <w:spacing w:line="276" w:lineRule="auto"/>
              <w:contextualSpacing/>
              <w:rPr>
                <w:rFonts w:cstheme="minorHAnsi"/>
                <w:sz w:val="18"/>
                <w:szCs w:val="18"/>
                <w:lang w:bidi="ar-JO"/>
              </w:rPr>
            </w:pPr>
            <w:r w:rsidRPr="00D77A6D">
              <w:rPr>
                <w:rFonts w:cstheme="minorHAnsi"/>
                <w:sz w:val="18"/>
                <w:szCs w:val="18"/>
                <w:rtl/>
                <w:lang w:bidi="ar-JO"/>
              </w:rPr>
              <w:t>•</w:t>
            </w:r>
            <w:r w:rsidRPr="00D77A6D">
              <w:rPr>
                <w:rFonts w:cstheme="minorHAnsi"/>
                <w:sz w:val="18"/>
                <w:szCs w:val="18"/>
                <w:rtl/>
                <w:lang w:bidi="ar-JO"/>
              </w:rPr>
              <w:tab/>
            </w:r>
            <w:r w:rsidR="00784A69" w:rsidRPr="00D77A6D">
              <w:rPr>
                <w:rFonts w:cstheme="minorHAnsi"/>
                <w:sz w:val="18"/>
                <w:szCs w:val="18"/>
                <w:rtl/>
              </w:rPr>
              <w:t>في حالة الاشتباه حول المحتوى ، يرجى الاتصال بالخط الساخن للمفوضية أو أقرب مكتب للمفوضية للتأكيد</w:t>
            </w:r>
          </w:p>
        </w:tc>
      </w:tr>
    </w:tbl>
    <w:p w14:paraId="69993B1D" w14:textId="77777777" w:rsidR="00AE796E" w:rsidRDefault="00AE796E" w:rsidP="0060734F">
      <w:pPr>
        <w:rPr>
          <w:rFonts w:ascii="Arial" w:hAnsi="Arial" w:cs="Arial"/>
          <w:color w:val="0072BC"/>
          <w:sz w:val="52"/>
          <w:szCs w:val="52"/>
          <w:rtl/>
        </w:rPr>
      </w:pPr>
    </w:p>
    <w:p w14:paraId="17095FC8" w14:textId="77777777" w:rsidR="0032234A" w:rsidRDefault="0032234A" w:rsidP="0060734F">
      <w:pPr>
        <w:rPr>
          <w:rFonts w:ascii="Arial" w:hAnsi="Arial" w:cs="Arial"/>
          <w:color w:val="0072BC"/>
          <w:sz w:val="52"/>
          <w:szCs w:val="52"/>
        </w:rPr>
      </w:pPr>
    </w:p>
    <w:p w14:paraId="4C4FD4FB" w14:textId="77777777" w:rsidR="008052D0" w:rsidRDefault="008052D0" w:rsidP="0060734F">
      <w:pPr>
        <w:rPr>
          <w:rFonts w:ascii="Arial" w:hAnsi="Arial" w:cs="Arial"/>
          <w:color w:val="0072BC"/>
          <w:sz w:val="52"/>
          <w:szCs w:val="52"/>
        </w:rPr>
      </w:pPr>
    </w:p>
    <w:p w14:paraId="4792817B" w14:textId="77777777" w:rsidR="002377E8" w:rsidRDefault="002377E8" w:rsidP="000F1B47">
      <w:pPr>
        <w:rPr>
          <w:rFonts w:ascii="Arial" w:hAnsi="Arial" w:cs="Arial"/>
          <w:color w:val="0072BC"/>
          <w:sz w:val="52"/>
          <w:szCs w:val="52"/>
          <w:rtl/>
        </w:rPr>
      </w:pPr>
    </w:p>
    <w:p w14:paraId="7BA08F0B" w14:textId="26CCC09D" w:rsidR="0060734F" w:rsidRPr="000F1B47" w:rsidRDefault="000F1B47" w:rsidP="000F1B47">
      <w:pPr>
        <w:ind w:left="-180"/>
        <w:jc w:val="center"/>
        <w:rPr>
          <w:rFonts w:ascii="Arial" w:hAnsi="Arial" w:cs="Arial"/>
          <w:sz w:val="52"/>
          <w:szCs w:val="52"/>
          <w:lang w:val="fr-FR"/>
        </w:rPr>
      </w:pPr>
      <w:r w:rsidRPr="000F1B47">
        <w:rPr>
          <w:rFonts w:ascii="Arial" w:hAnsi="Arial" w:cs="Arial"/>
          <w:color w:val="0072BC"/>
          <w:sz w:val="52"/>
          <w:szCs w:val="52"/>
          <w:lang w:val="fr-FR"/>
        </w:rPr>
        <w:lastRenderedPageBreak/>
        <w:t xml:space="preserve">Prévention de la fraude </w:t>
      </w:r>
      <w:r w:rsidRPr="000F1B47">
        <w:rPr>
          <w:rFonts w:ascii="Arial" w:hAnsi="Arial" w:cs="Arial"/>
          <w:sz w:val="52"/>
          <w:szCs w:val="52"/>
          <w:lang w:val="fr-FR"/>
        </w:rPr>
        <w:t>Messages clés</w:t>
      </w:r>
    </w:p>
    <w:tbl>
      <w:tblPr>
        <w:tblStyle w:val="TableGrid"/>
        <w:tblW w:w="5766" w:type="pct"/>
        <w:tblInd w:w="-455" w:type="dxa"/>
        <w:tblLook w:val="04A0" w:firstRow="1" w:lastRow="0" w:firstColumn="1" w:lastColumn="0" w:noHBand="0" w:noVBand="1"/>
      </w:tblPr>
      <w:tblGrid>
        <w:gridCol w:w="2069"/>
        <w:gridCol w:w="2252"/>
        <w:gridCol w:w="6076"/>
      </w:tblGrid>
      <w:tr w:rsidR="000F1B47" w:rsidRPr="000F1B47" w14:paraId="30B7A8B8" w14:textId="77777777" w:rsidTr="0032234A">
        <w:trPr>
          <w:trHeight w:val="5777"/>
        </w:trPr>
        <w:tc>
          <w:tcPr>
            <w:tcW w:w="995" w:type="pct"/>
          </w:tcPr>
          <w:p w14:paraId="47831287" w14:textId="77777777" w:rsidR="000F1B47" w:rsidRPr="000F1B47" w:rsidRDefault="000F1B47" w:rsidP="00243A9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F1B4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LE MESSAGE 1</w:t>
            </w:r>
          </w:p>
          <w:p w14:paraId="0A6A8F00" w14:textId="77777777" w:rsidR="000F1B47" w:rsidRPr="000F1B47" w:rsidRDefault="000F1B47" w:rsidP="00243A9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34FCB131" w14:textId="77777777" w:rsidR="000F1B47" w:rsidRPr="000F1B47" w:rsidRDefault="000F1B47" w:rsidP="00243A9C">
            <w:pPr>
              <w:rPr>
                <w:rFonts w:ascii="Arial" w:hAnsi="Arial" w:cs="Arial"/>
                <w:lang w:val="fr-FR"/>
              </w:rPr>
            </w:pPr>
            <w:r w:rsidRPr="000F1B47">
              <w:rPr>
                <w:rFonts w:ascii="Arial" w:hAnsi="Arial" w:cs="Arial"/>
                <w:lang w:val="fr-FR"/>
              </w:rPr>
              <w:t>Prévention de la fraude et de la corruption</w:t>
            </w:r>
          </w:p>
          <w:p w14:paraId="5D26757F" w14:textId="77777777" w:rsidR="000F1B47" w:rsidRPr="000F1B47" w:rsidRDefault="000F1B47" w:rsidP="00243A9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083" w:type="pct"/>
          </w:tcPr>
          <w:p w14:paraId="27767B08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Toute l'aide humanitaire fournie par le HCR est gratuite</w:t>
            </w:r>
          </w:p>
          <w:p w14:paraId="075A98FB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39AB9C11" w14:textId="77777777" w:rsidR="000F1B47" w:rsidRPr="00511664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>Méfiez-vous</w:t>
            </w:r>
            <w:proofErr w:type="spellEnd"/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des </w:t>
            </w:r>
            <w:proofErr w:type="spellStart"/>
            <w:r w:rsidRPr="00511664">
              <w:rPr>
                <w:rFonts w:ascii="Arial" w:hAnsi="Arial" w:cs="Arial"/>
                <w:i/>
                <w:iCs/>
                <w:sz w:val="18"/>
                <w:szCs w:val="18"/>
              </w:rPr>
              <w:t>escrocs</w:t>
            </w:r>
            <w:proofErr w:type="spellEnd"/>
          </w:p>
          <w:p w14:paraId="078F0B93" w14:textId="77777777" w:rsidR="000F1B47" w:rsidRPr="00511664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922" w:type="pct"/>
          </w:tcPr>
          <w:p w14:paraId="15BBC040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Le HCR ne vous demandera en aucun cas de payer pour des services</w:t>
            </w:r>
          </w:p>
          <w:p w14:paraId="5ECB136A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Le HCR ne facture pas d'argent ni de frais à aucune étape d'un processus d'inscription ou de recrutement (y compris les candidatures, les entretiens, les réunions, les déplacements, le traitement, l'administration, le service et la formation).</w:t>
            </w:r>
          </w:p>
          <w:p w14:paraId="2FB4C43E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Ne faites confiance à personne qui vous demande de payer de l'argent, de faire quelque chose ou de donner quoi que ce soit en échange de l'aide du HCR.</w:t>
            </w:r>
          </w:p>
          <w:p w14:paraId="44D9463B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Le HCR ne vous demandera jamais votre nom d'utilisateur ou votre mot de passe pour accéder aux informations de sécurité.</w:t>
            </w:r>
          </w:p>
          <w:p w14:paraId="5E6818C1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Le HCR utilise toujours des sites Web sécurisés pour les pages de dons.</w:t>
            </w:r>
          </w:p>
          <w:p w14:paraId="5A8A7D5A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 xml:space="preserve">Le HCR n'enverra jamais de pièces jointes à des </w:t>
            </w:r>
            <w:proofErr w:type="gramStart"/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e-mails</w:t>
            </w:r>
            <w:proofErr w:type="gramEnd"/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 xml:space="preserve"> que vous n'avez pas demandés.</w:t>
            </w:r>
          </w:p>
          <w:p w14:paraId="0DF7CC5A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Le HCR ne facturera jamais d'argent pour l'inscription à une conférence ou la réservation d'un hôtel</w:t>
            </w:r>
          </w:p>
          <w:p w14:paraId="76674653" w14:textId="77777777" w:rsidR="000F1B47" w:rsidRPr="00FA262A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 xml:space="preserve">Toute personne qui prétend être en mesure de vous aider à vous réinstaller en échange d'argent ou d'autres faveurs peut être un fraudeur. </w:t>
            </w:r>
            <w:proofErr w:type="spellStart"/>
            <w:r w:rsidRPr="00511664">
              <w:rPr>
                <w:rFonts w:ascii="Arial" w:hAnsi="Arial" w:cs="Arial"/>
                <w:sz w:val="18"/>
                <w:szCs w:val="18"/>
              </w:rPr>
              <w:t>N'interagissez</w:t>
            </w:r>
            <w:proofErr w:type="spellEnd"/>
            <w:r w:rsidRPr="00511664">
              <w:rPr>
                <w:rFonts w:ascii="Arial" w:hAnsi="Arial" w:cs="Arial"/>
                <w:sz w:val="18"/>
                <w:szCs w:val="18"/>
              </w:rPr>
              <w:t xml:space="preserve"> pas avec </w:t>
            </w:r>
            <w:proofErr w:type="spellStart"/>
            <w:r w:rsidRPr="00511664">
              <w:rPr>
                <w:rFonts w:ascii="Arial" w:hAnsi="Arial" w:cs="Arial"/>
                <w:sz w:val="18"/>
                <w:szCs w:val="18"/>
              </w:rPr>
              <w:t>eux</w:t>
            </w:r>
            <w:proofErr w:type="spellEnd"/>
            <w:r w:rsidRPr="0051166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8B93F3" w14:textId="67615FA8" w:rsidR="000F1B47" w:rsidRPr="00CB1E15" w:rsidRDefault="000F1B47" w:rsidP="00CB1E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Soyez prudent lorsque vous recevez des messages promettant une réinstallation, une aide pour un visa ou toute autre aide pour de l'argent ou d'autres faveurs</w:t>
            </w:r>
          </w:p>
        </w:tc>
      </w:tr>
      <w:tr w:rsidR="000F1B47" w:rsidRPr="000F1B47" w14:paraId="1DBFF8C3" w14:textId="77777777" w:rsidTr="0032234A">
        <w:trPr>
          <w:trHeight w:val="2582"/>
        </w:trPr>
        <w:tc>
          <w:tcPr>
            <w:tcW w:w="995" w:type="pct"/>
          </w:tcPr>
          <w:p w14:paraId="10D073B6" w14:textId="77777777" w:rsidR="000F1B47" w:rsidRPr="000F1B47" w:rsidRDefault="000F1B47" w:rsidP="00243A9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F1B4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MESSAGE 2</w:t>
            </w:r>
          </w:p>
          <w:p w14:paraId="27F3D0EE" w14:textId="77777777" w:rsidR="000F1B47" w:rsidRPr="000F1B47" w:rsidRDefault="000F1B47" w:rsidP="00243A9C">
            <w:pPr>
              <w:rPr>
                <w:rFonts w:ascii="Arial" w:hAnsi="Arial" w:cs="Arial"/>
                <w:lang w:val="fr-FR"/>
              </w:rPr>
            </w:pPr>
            <w:r w:rsidRPr="000F1B47">
              <w:rPr>
                <w:rFonts w:ascii="Arial" w:hAnsi="Arial" w:cs="Arial"/>
                <w:lang w:val="fr-FR"/>
              </w:rPr>
              <w:t>Lutte contre la fraude et la corruption</w:t>
            </w:r>
          </w:p>
        </w:tc>
        <w:tc>
          <w:tcPr>
            <w:tcW w:w="1083" w:type="pct"/>
          </w:tcPr>
          <w:p w14:paraId="4FA2FCB2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Veuillez signaler les escroqueries afin que des mesures puissent être prises pour y mettre fin</w:t>
            </w:r>
          </w:p>
        </w:tc>
        <w:tc>
          <w:tcPr>
            <w:tcW w:w="2922" w:type="pct"/>
          </w:tcPr>
          <w:p w14:paraId="3AC52862" w14:textId="77777777" w:rsidR="000F1B47" w:rsidRPr="000F1B47" w:rsidRDefault="000F1B47" w:rsidP="00243A9C">
            <w:pPr>
              <w:pStyle w:val="pf0"/>
              <w:numPr>
                <w:ilvl w:val="0"/>
                <w:numId w:val="3"/>
              </w:numPr>
              <w:rPr>
                <w:rStyle w:val="cf01"/>
                <w:rFonts w:ascii="Arial" w:hAnsi="Arial" w:cs="Arial"/>
                <w:sz w:val="20"/>
                <w:szCs w:val="20"/>
                <w:lang w:val="fr-FR"/>
              </w:rPr>
            </w:pPr>
            <w:r w:rsidRPr="000F1B47">
              <w:rPr>
                <w:rStyle w:val="cf01"/>
                <w:lang w:val="fr-FR"/>
              </w:rPr>
              <w:t xml:space="preserve">Utilisez le formulaire en ligne pour signaler un site frauduleux ou une escroquerie en ligne </w:t>
            </w:r>
            <w:hyperlink r:id="rId13" w:history="1">
              <w:r w:rsidRPr="000F1B47">
                <w:rPr>
                  <w:rStyle w:val="cf11"/>
                  <w:color w:val="0072BC"/>
                  <w:u w:val="single"/>
                  <w:lang w:val="fr-FR"/>
                </w:rPr>
                <w:t>Signalez un site frauduleux ou un problème de cybersécurité | HCR</w:t>
              </w:r>
            </w:hyperlink>
            <w:r w:rsidRPr="000F1B47">
              <w:rPr>
                <w:rStyle w:val="cf01"/>
                <w:color w:val="0072BC"/>
                <w:lang w:val="fr-FR"/>
              </w:rPr>
              <w:t xml:space="preserve"> </w:t>
            </w:r>
          </w:p>
          <w:p w14:paraId="38AB0AC6" w14:textId="77777777" w:rsidR="000F1B47" w:rsidRPr="000F1B47" w:rsidRDefault="000F1B47" w:rsidP="00243A9C">
            <w:pPr>
              <w:pStyle w:val="pf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F1B47">
              <w:rPr>
                <w:rFonts w:ascii="Lato" w:hAnsi="Lato" w:cs="Arial"/>
                <w:sz w:val="18"/>
                <w:szCs w:val="18"/>
                <w:lang w:val="fr-FR"/>
              </w:rPr>
              <w:t>ou</w:t>
            </w:r>
            <w:proofErr w:type="gramEnd"/>
            <w:r w:rsidRPr="000F1B47">
              <w:rPr>
                <w:rFonts w:ascii="Lato" w:hAnsi="Lato" w:cs="Arial"/>
                <w:sz w:val="18"/>
                <w:szCs w:val="18"/>
                <w:lang w:val="fr-FR"/>
              </w:rPr>
              <w:t xml:space="preserve"> contactez le </w:t>
            </w:r>
            <w:hyperlink r:id="rId14" w:history="1">
              <w:r w:rsidRPr="000F1B47">
                <w:rPr>
                  <w:rStyle w:val="Hyperlink"/>
                  <w:rFonts w:ascii="Lato" w:hAnsi="Lato" w:cs="Arial"/>
                  <w:sz w:val="18"/>
                  <w:szCs w:val="18"/>
                  <w:lang w:val="fr-FR"/>
                </w:rPr>
                <w:t xml:space="preserve">bureau du HCR le plus proche </w:t>
              </w:r>
            </w:hyperlink>
            <w:r w:rsidRPr="000F1B47">
              <w:rPr>
                <w:rFonts w:ascii="Lato" w:hAnsi="Lato" w:cs="Arial"/>
                <w:sz w:val="18"/>
                <w:szCs w:val="18"/>
                <w:lang w:val="fr-FR"/>
              </w:rPr>
              <w:t xml:space="preserve"> pour signaler toute escroquerie</w:t>
            </w:r>
          </w:p>
          <w:p w14:paraId="14C9193C" w14:textId="77777777" w:rsidR="000F1B47" w:rsidRPr="00F2361B" w:rsidRDefault="000F1B47" w:rsidP="00243A9C">
            <w:pPr>
              <w:pStyle w:val="pf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F1B47">
              <w:rPr>
                <w:rFonts w:ascii="Lato" w:hAnsi="Lato" w:cs="Arial"/>
                <w:sz w:val="18"/>
                <w:szCs w:val="18"/>
                <w:lang w:val="fr-FR"/>
              </w:rPr>
              <w:t xml:space="preserve">Opération par pays : [ajouter un canal : c'est-à-dire. Contactez la ligne d'assistance, envoyez un e-mail </w:t>
            </w:r>
            <w:proofErr w:type="gramStart"/>
            <w:r w:rsidRPr="000F1B47">
              <w:rPr>
                <w:rFonts w:ascii="Lato" w:hAnsi="Lato" w:cs="Arial"/>
                <w:sz w:val="18"/>
                <w:szCs w:val="18"/>
                <w:lang w:val="fr-FR"/>
              </w:rPr>
              <w:t>à..</w:t>
            </w:r>
            <w:proofErr w:type="gramEnd"/>
            <w:r w:rsidRPr="000F1B47">
              <w:rPr>
                <w:rFonts w:ascii="Lato" w:hAnsi="Lato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61B">
              <w:rPr>
                <w:rFonts w:ascii="Lato" w:hAnsi="Lato" w:cs="Arial"/>
                <w:sz w:val="18"/>
                <w:szCs w:val="18"/>
              </w:rPr>
              <w:t>ou</w:t>
            </w:r>
            <w:proofErr w:type="spellEnd"/>
            <w:r w:rsidRPr="00F2361B">
              <w:rPr>
                <w:rFonts w:ascii="Lato" w:hAnsi="Lato" w:cs="Arial"/>
                <w:sz w:val="18"/>
                <w:szCs w:val="18"/>
              </w:rPr>
              <w:t xml:space="preserve"> </w:t>
            </w:r>
            <w:proofErr w:type="spellStart"/>
            <w:r w:rsidRPr="00F2361B">
              <w:rPr>
                <w:rFonts w:ascii="Lato" w:hAnsi="Lato" w:cs="Arial"/>
                <w:sz w:val="18"/>
                <w:szCs w:val="18"/>
              </w:rPr>
              <w:t>visitez</w:t>
            </w:r>
            <w:proofErr w:type="spellEnd"/>
            <w:r w:rsidRPr="00F2361B">
              <w:rPr>
                <w:rFonts w:ascii="Lato" w:hAnsi="Lato" w:cs="Arial"/>
                <w:sz w:val="18"/>
                <w:szCs w:val="18"/>
              </w:rPr>
              <w:t xml:space="preserve"> Help.org site]</w:t>
            </w:r>
          </w:p>
          <w:p w14:paraId="01D9DB55" w14:textId="77777777" w:rsidR="000F1B47" w:rsidRPr="000F1B47" w:rsidRDefault="000F1B47" w:rsidP="00243A9C">
            <w:pPr>
              <w:pStyle w:val="pf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F1B47">
              <w:rPr>
                <w:rFonts w:ascii="Arial" w:hAnsi="Arial" w:cs="Arial"/>
                <w:sz w:val="20"/>
                <w:szCs w:val="20"/>
                <w:lang w:val="fr-FR"/>
              </w:rPr>
              <w:t xml:space="preserve">Contactez-inspector@unhcr.org </w:t>
            </w:r>
            <w:hyperlink r:id="rId15" w:history="1"/>
            <w:r w:rsidRPr="000F1B47">
              <w:rPr>
                <w:rFonts w:ascii="Arial" w:hAnsi="Arial" w:cs="Arial"/>
                <w:sz w:val="20"/>
                <w:szCs w:val="20"/>
                <w:lang w:val="fr-FR"/>
              </w:rPr>
              <w:t xml:space="preserve"> si un membre du personnel du HCR ou d'une ONG vous a demandé de payer de l'argent ou un service.</w:t>
            </w:r>
          </w:p>
        </w:tc>
      </w:tr>
      <w:tr w:rsidR="000F1B47" w:rsidRPr="000F1B47" w14:paraId="3D014D2D" w14:textId="77777777" w:rsidTr="0032234A">
        <w:trPr>
          <w:trHeight w:val="3383"/>
        </w:trPr>
        <w:tc>
          <w:tcPr>
            <w:tcW w:w="995" w:type="pct"/>
          </w:tcPr>
          <w:p w14:paraId="68B7231C" w14:textId="77777777" w:rsidR="000F1B47" w:rsidRPr="00CB1E15" w:rsidRDefault="000F1B47" w:rsidP="00243A9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B1E1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MESSAGE 3</w:t>
            </w:r>
          </w:p>
          <w:p w14:paraId="54CAEAF2" w14:textId="77777777" w:rsidR="000F1B47" w:rsidRPr="00CB1E15" w:rsidRDefault="000F1B47" w:rsidP="00243A9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B1E15">
              <w:rPr>
                <w:rFonts w:ascii="Arial" w:hAnsi="Arial" w:cs="Arial"/>
                <w:lang w:val="fr-FR"/>
              </w:rPr>
              <w:t>Lutter contre la désinformation</w:t>
            </w:r>
          </w:p>
          <w:p w14:paraId="07A436D6" w14:textId="77777777" w:rsidR="000F1B47" w:rsidRPr="00CB1E15" w:rsidRDefault="000F1B47" w:rsidP="00243A9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083" w:type="pct"/>
          </w:tcPr>
          <w:p w14:paraId="41D858F4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Méfiez-vous des faux comptes</w:t>
            </w:r>
          </w:p>
          <w:p w14:paraId="23D95EBC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651420D2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Attention aux signaux d'alarme</w:t>
            </w:r>
          </w:p>
          <w:p w14:paraId="503BFFEA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28D595DE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24E321AB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388F638E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6FEB0E88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27997058" w14:textId="77777777" w:rsidR="000F1B47" w:rsidRPr="000F1B47" w:rsidRDefault="000F1B47" w:rsidP="00243A9C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2922" w:type="pct"/>
          </w:tcPr>
          <w:p w14:paraId="44779A0A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Vérifiez avant de partager des informations</w:t>
            </w:r>
          </w:p>
          <w:p w14:paraId="3B5D42B5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Ne cliquez pas sur les liens qui circulent sur les réseaux sociaux s'ils ne proviennent pas du HCR ou d'une autre source fiable</w:t>
            </w:r>
          </w:p>
          <w:p w14:paraId="03D4E1C4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Assurez-vous que vous faites affaire avec un membre du personnel</w:t>
            </w:r>
          </w:p>
          <w:p w14:paraId="18E5BEAC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Faites attention à ces signes pour repérer les faux messages :</w:t>
            </w:r>
          </w:p>
          <w:p w14:paraId="40D0953D" w14:textId="77777777" w:rsidR="000F1B47" w:rsidRPr="000F1B47" w:rsidRDefault="000F1B47" w:rsidP="00243A9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Pas de nom ou nom inconnu [voir des exemples]</w:t>
            </w:r>
          </w:p>
          <w:p w14:paraId="1CFA2D50" w14:textId="77777777" w:rsidR="000F1B47" w:rsidRPr="000F1B47" w:rsidRDefault="000F1B47" w:rsidP="00243A9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Annonces vagues [voir des exemples]</w:t>
            </w:r>
          </w:p>
          <w:p w14:paraId="44A91BF8" w14:textId="77777777" w:rsidR="000F1B47" w:rsidRPr="000F1B47" w:rsidRDefault="000F1B47" w:rsidP="00243A9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Liens ou numéros de téléphone étranges [voir des exemples]</w:t>
            </w:r>
          </w:p>
          <w:p w14:paraId="26A2E4FE" w14:textId="77777777" w:rsidR="000F1B47" w:rsidRPr="000F1B47" w:rsidRDefault="000F1B47" w:rsidP="00243A9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Arial" w:hAnsi="Arial" w:cs="Arial"/>
                <w:sz w:val="18"/>
                <w:szCs w:val="18"/>
                <w:lang w:val="fr-FR"/>
              </w:rPr>
              <w:t>Aucun contenu correspondant [montrer l'exemple d'une source dont le contenu ne correspond pas]</w:t>
            </w:r>
          </w:p>
          <w:p w14:paraId="5237AD54" w14:textId="77777777" w:rsidR="000F1B47" w:rsidRPr="000F1B47" w:rsidRDefault="000F1B47" w:rsidP="00243A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F1B47">
              <w:rPr>
                <w:rFonts w:ascii="Lato" w:hAnsi="Lato" w:cs="Arial"/>
                <w:sz w:val="18"/>
                <w:szCs w:val="18"/>
                <w:lang w:val="fr-FR"/>
              </w:rPr>
              <w:t>En cas de soupçon concernant le contenu, veuillez contacter la hotline du HCR ou le bureau du HCR le plus proche pour confirmation</w:t>
            </w:r>
          </w:p>
        </w:tc>
      </w:tr>
    </w:tbl>
    <w:p w14:paraId="52615902" w14:textId="77777777" w:rsidR="0060734F" w:rsidRPr="00EC0B3D" w:rsidRDefault="0060734F" w:rsidP="000F1B47">
      <w:pPr>
        <w:rPr>
          <w:rFonts w:ascii="Arial" w:hAnsi="Arial" w:cs="Arial"/>
          <w:sz w:val="52"/>
          <w:szCs w:val="52"/>
          <w:lang w:val="en-US"/>
        </w:rPr>
      </w:pPr>
    </w:p>
    <w:sectPr w:rsidR="0060734F" w:rsidRPr="00EC0B3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0D74" w14:textId="77777777" w:rsidR="00D01F23" w:rsidRDefault="00D01F23" w:rsidP="007B5517">
      <w:pPr>
        <w:spacing w:after="0" w:line="240" w:lineRule="auto"/>
      </w:pPr>
      <w:r>
        <w:separator/>
      </w:r>
    </w:p>
  </w:endnote>
  <w:endnote w:type="continuationSeparator" w:id="0">
    <w:p w14:paraId="5B67B066" w14:textId="77777777" w:rsidR="00D01F23" w:rsidRDefault="00D01F23" w:rsidP="007B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A486" w14:textId="77777777" w:rsidR="00D01F23" w:rsidRDefault="00D01F23" w:rsidP="007B5517">
      <w:pPr>
        <w:spacing w:after="0" w:line="240" w:lineRule="auto"/>
      </w:pPr>
      <w:r>
        <w:separator/>
      </w:r>
    </w:p>
  </w:footnote>
  <w:footnote w:type="continuationSeparator" w:id="0">
    <w:p w14:paraId="79B47A72" w14:textId="77777777" w:rsidR="00D01F23" w:rsidRDefault="00D01F23" w:rsidP="007B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AA57" w14:textId="20147044" w:rsidR="007B5517" w:rsidRDefault="004356D3">
    <w:pPr>
      <w:pStyle w:val="Header"/>
    </w:pPr>
    <w:r>
      <w:rPr>
        <w:rFonts w:ascii="Arial" w:hAnsi="Arial" w:cs="Arial"/>
        <w:noProof/>
        <w:color w:val="0072BC"/>
        <w:sz w:val="56"/>
        <w:szCs w:val="56"/>
      </w:rPr>
      <w:drawing>
        <wp:anchor distT="0" distB="0" distL="114300" distR="114300" simplePos="0" relativeHeight="251660288" behindDoc="1" locked="0" layoutInCell="1" allowOverlap="1" wp14:anchorId="58A8CB11" wp14:editId="3620C8C7">
          <wp:simplePos x="0" y="0"/>
          <wp:positionH relativeFrom="column">
            <wp:posOffset>-184150</wp:posOffset>
          </wp:positionH>
          <wp:positionV relativeFrom="paragraph">
            <wp:posOffset>-85090</wp:posOffset>
          </wp:positionV>
          <wp:extent cx="1818005" cy="727710"/>
          <wp:effectExtent l="0" t="0" r="0" b="0"/>
          <wp:wrapThrough wrapText="bothSides">
            <wp:wrapPolygon edited="0">
              <wp:start x="0" y="0"/>
              <wp:lineTo x="0" y="20921"/>
              <wp:lineTo x="21276" y="20921"/>
              <wp:lineTo x="2127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05860C" wp14:editId="7EDEEDCC">
              <wp:simplePos x="0" y="0"/>
              <wp:positionH relativeFrom="column">
                <wp:posOffset>3098800</wp:posOffset>
              </wp:positionH>
              <wp:positionV relativeFrom="paragraph">
                <wp:posOffset>-5080</wp:posOffset>
              </wp:positionV>
              <wp:extent cx="3001010" cy="65405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3C75D" w14:textId="77777777" w:rsidR="007B5517" w:rsidRPr="003F2EC9" w:rsidRDefault="007B5517" w:rsidP="007B5517">
                          <w:pPr>
                            <w:pStyle w:val="Title"/>
                            <w:jc w:val="center"/>
                            <w:rPr>
                              <w:rFonts w:ascii="Lato" w:hAnsi="Lato"/>
                              <w:color w:val="0072BC"/>
                              <w:sz w:val="32"/>
                              <w:szCs w:val="32"/>
                              <w:lang w:val="en-US"/>
                            </w:rPr>
                          </w:pPr>
                          <w:r w:rsidRPr="003F2EC9">
                            <w:rPr>
                              <w:rFonts w:ascii="Lato" w:hAnsi="Lato"/>
                              <w:color w:val="0072BC"/>
                              <w:sz w:val="32"/>
                              <w:szCs w:val="32"/>
                              <w:lang w:val="en-US"/>
                            </w:rPr>
                            <w:t>MENA REGIONAL BUREAU</w:t>
                          </w:r>
                        </w:p>
                        <w:p w14:paraId="7CD416A5" w14:textId="77777777" w:rsidR="007B5517" w:rsidRPr="003F2EC9" w:rsidRDefault="007B5517" w:rsidP="007B5517">
                          <w:pPr>
                            <w:pStyle w:val="Title"/>
                            <w:jc w:val="center"/>
                            <w:rPr>
                              <w:rFonts w:ascii="Lato" w:hAnsi="Lato"/>
                              <w:sz w:val="32"/>
                              <w:szCs w:val="32"/>
                              <w:lang w:val="en-US"/>
                            </w:rPr>
                          </w:pPr>
                          <w:r w:rsidRPr="003F2EC9">
                            <w:rPr>
                              <w:rFonts w:ascii="Lato" w:hAnsi="Lato"/>
                              <w:color w:val="0072BC"/>
                              <w:sz w:val="32"/>
                              <w:szCs w:val="32"/>
                              <w:lang w:val="en-US"/>
                            </w:rPr>
                            <w:t xml:space="preserve">Protection service </w:t>
                          </w:r>
                        </w:p>
                        <w:p w14:paraId="6F75AC4D" w14:textId="77777777" w:rsidR="007B5517" w:rsidRPr="00166BD8" w:rsidRDefault="007B5517" w:rsidP="007B5517">
                          <w:pPr>
                            <w:jc w:val="right"/>
                            <w:rPr>
                              <w:color w:val="767171" w:themeColor="background2" w:themeShade="8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586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pt;margin-top:-.4pt;width:236.3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+L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To3PKSQpdrVa5qs0lUwUT7cd+vBRQceiUXKkoSZ0cXzwIVYjiqeU+JgHo+udNiY5uK+2&#10;BtlRkAB2aaUGXqQZy/qS36wWq4RsId5P2uh0IIEa3ZX8Oo9rlExk44OtU0oQ2ow2VWLsRE9kZOQm&#10;DNVAiZGmCuoTEYUwCpE+Dhkt4G/OehJhyf2vg0DFmflkieyb+XIZVZuc5erdghy8jFSXEWElQZU8&#10;cDaa25CUHnmwcEdDaXTi67mSqVYSV6Jx+ghRvZd+ynr+rps/AAAA//8DAFBLAwQUAAYACAAAACEA&#10;oauHdt0AAAAJAQAADwAAAGRycy9kb3ducmV2LnhtbEyPQU7DMBBF90jcwRokNojaRCVN0zgVIIHY&#10;tvQAk3iaRI3tKHab9PZMV7Ac/a8/7xXb2fbiQmPovNPwslAgyNXedK7RcPj5fM5AhIjOYO8dabhS&#10;gG15f1dgbvzkdnTZx0bwiAs5amhjHHIpQ92SxbDwAznOjn60GPkcG2lGnHjc9jJRKpUWO8cfWhzo&#10;o6X6tD9bDcfv6el1PVVf8bDaLdN37FaVv2r9+DC/bUBEmuNfGW74jA4lM1X+7EwQvYZllrFL1HAz&#10;4HydqhRExUWVJCDLQv43KH8BAAD//wMAUEsBAi0AFAAGAAgAAAAhALaDOJL+AAAA4QEAABMAAAAA&#10;AAAAAAAAAAAAAAAAAFtDb250ZW50X1R5cGVzXS54bWxQSwECLQAUAAYACAAAACEAOP0h/9YAAACU&#10;AQAACwAAAAAAAAAAAAAAAAAvAQAAX3JlbHMvLnJlbHNQSwECLQAUAAYACAAAACEAtCbPiwwCAAD2&#10;AwAADgAAAAAAAAAAAAAAAAAuAgAAZHJzL2Uyb0RvYy54bWxQSwECLQAUAAYACAAAACEAoauHdt0A&#10;AAAJAQAADwAAAAAAAAAAAAAAAABmBAAAZHJzL2Rvd25yZXYueG1sUEsFBgAAAAAEAAQA8wAAAHAF&#10;AAAAAA==&#10;" stroked="f">
              <v:textbox>
                <w:txbxContent>
                  <w:p w14:paraId="6713C75D" w14:textId="77777777" w:rsidR="007B5517" w:rsidRPr="003F2EC9" w:rsidRDefault="007B5517" w:rsidP="007B5517">
                    <w:pPr>
                      <w:pStyle w:val="Title"/>
                      <w:jc w:val="center"/>
                      <w:rPr>
                        <w:rFonts w:ascii="Lato" w:hAnsi="Lato"/>
                        <w:color w:val="0072BC"/>
                        <w:sz w:val="32"/>
                        <w:szCs w:val="32"/>
                        <w:lang w:val="en-US"/>
                      </w:rPr>
                    </w:pPr>
                    <w:r w:rsidRPr="003F2EC9">
                      <w:rPr>
                        <w:rFonts w:ascii="Lato" w:hAnsi="Lato"/>
                        <w:color w:val="0072BC"/>
                        <w:sz w:val="32"/>
                        <w:szCs w:val="32"/>
                        <w:lang w:val="en-US"/>
                      </w:rPr>
                      <w:t>MENA REGIONAL BUREAU</w:t>
                    </w:r>
                  </w:p>
                  <w:p w14:paraId="7CD416A5" w14:textId="77777777" w:rsidR="007B5517" w:rsidRPr="003F2EC9" w:rsidRDefault="007B5517" w:rsidP="007B5517">
                    <w:pPr>
                      <w:pStyle w:val="Title"/>
                      <w:jc w:val="center"/>
                      <w:rPr>
                        <w:rFonts w:ascii="Lato" w:hAnsi="Lato"/>
                        <w:sz w:val="32"/>
                        <w:szCs w:val="32"/>
                        <w:lang w:val="en-US"/>
                      </w:rPr>
                    </w:pPr>
                    <w:r w:rsidRPr="003F2EC9">
                      <w:rPr>
                        <w:rFonts w:ascii="Lato" w:hAnsi="Lato"/>
                        <w:color w:val="0072BC"/>
                        <w:sz w:val="32"/>
                        <w:szCs w:val="32"/>
                        <w:lang w:val="en-US"/>
                      </w:rPr>
                      <w:t xml:space="preserve">Protection service </w:t>
                    </w:r>
                  </w:p>
                  <w:p w14:paraId="6F75AC4D" w14:textId="77777777" w:rsidR="007B5517" w:rsidRPr="00166BD8" w:rsidRDefault="007B5517" w:rsidP="007B5517">
                    <w:pPr>
                      <w:jc w:val="right"/>
                      <w:rPr>
                        <w:color w:val="767171" w:themeColor="background2" w:themeShade="80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6756CE5" w14:textId="43D6A8A5" w:rsidR="007B5517" w:rsidRDefault="004356D3" w:rsidP="004356D3">
    <w:pPr>
      <w:pStyle w:val="Header"/>
      <w:tabs>
        <w:tab w:val="clear" w:pos="4513"/>
        <w:tab w:val="clear" w:pos="9026"/>
        <w:tab w:val="left" w:pos="9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7076"/>
    <w:multiLevelType w:val="hybridMultilevel"/>
    <w:tmpl w:val="70606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15B71"/>
    <w:multiLevelType w:val="hybridMultilevel"/>
    <w:tmpl w:val="7E66B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B7B15"/>
    <w:multiLevelType w:val="hybridMultilevel"/>
    <w:tmpl w:val="534865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408204">
    <w:abstractNumId w:val="0"/>
  </w:num>
  <w:num w:numId="2" w16cid:durableId="788475323">
    <w:abstractNumId w:val="2"/>
  </w:num>
  <w:num w:numId="3" w16cid:durableId="171265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64"/>
    <w:rsid w:val="000C37FB"/>
    <w:rsid w:val="000F1B47"/>
    <w:rsid w:val="000F37A1"/>
    <w:rsid w:val="0010182E"/>
    <w:rsid w:val="00134501"/>
    <w:rsid w:val="0013678B"/>
    <w:rsid w:val="0019660D"/>
    <w:rsid w:val="001C749E"/>
    <w:rsid w:val="0020080E"/>
    <w:rsid w:val="002146AE"/>
    <w:rsid w:val="002377E8"/>
    <w:rsid w:val="002574CE"/>
    <w:rsid w:val="0028048E"/>
    <w:rsid w:val="002B5FA1"/>
    <w:rsid w:val="002B7AA8"/>
    <w:rsid w:val="00306C36"/>
    <w:rsid w:val="003164C2"/>
    <w:rsid w:val="0032234A"/>
    <w:rsid w:val="003B38AF"/>
    <w:rsid w:val="003E4B9D"/>
    <w:rsid w:val="004031E3"/>
    <w:rsid w:val="004164C9"/>
    <w:rsid w:val="004356D3"/>
    <w:rsid w:val="00446FB4"/>
    <w:rsid w:val="004C0EC1"/>
    <w:rsid w:val="004D4348"/>
    <w:rsid w:val="004E5DF8"/>
    <w:rsid w:val="00511664"/>
    <w:rsid w:val="005D4A96"/>
    <w:rsid w:val="005F23F0"/>
    <w:rsid w:val="0060734F"/>
    <w:rsid w:val="0069533D"/>
    <w:rsid w:val="006C20B8"/>
    <w:rsid w:val="006F4E1A"/>
    <w:rsid w:val="00784A69"/>
    <w:rsid w:val="007B5517"/>
    <w:rsid w:val="007B5A95"/>
    <w:rsid w:val="008052D0"/>
    <w:rsid w:val="008A31F3"/>
    <w:rsid w:val="008B7462"/>
    <w:rsid w:val="00A22189"/>
    <w:rsid w:val="00A44C50"/>
    <w:rsid w:val="00AE796E"/>
    <w:rsid w:val="00BA0A38"/>
    <w:rsid w:val="00BC6CF3"/>
    <w:rsid w:val="00BD32EF"/>
    <w:rsid w:val="00C617E6"/>
    <w:rsid w:val="00C72769"/>
    <w:rsid w:val="00CB1E15"/>
    <w:rsid w:val="00D01F23"/>
    <w:rsid w:val="00D118D8"/>
    <w:rsid w:val="00D11AF3"/>
    <w:rsid w:val="00D63E49"/>
    <w:rsid w:val="00D77A6D"/>
    <w:rsid w:val="00DD3635"/>
    <w:rsid w:val="00DE26F9"/>
    <w:rsid w:val="00E742A8"/>
    <w:rsid w:val="00EC00C2"/>
    <w:rsid w:val="00EC0B3D"/>
    <w:rsid w:val="00F2361B"/>
    <w:rsid w:val="00F51E29"/>
    <w:rsid w:val="00F578AC"/>
    <w:rsid w:val="00FA262A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F459A"/>
  <w15:chartTrackingRefBased/>
  <w15:docId w15:val="{2AC0F631-E08B-4BA4-B8AE-18AA7188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664"/>
    <w:pPr>
      <w:spacing w:after="120" w:line="276" w:lineRule="auto"/>
      <w:ind w:left="720"/>
      <w:contextualSpacing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16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166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166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27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5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17"/>
  </w:style>
  <w:style w:type="paragraph" w:styleId="Footer">
    <w:name w:val="footer"/>
    <w:basedOn w:val="Normal"/>
    <w:link w:val="FooterChar"/>
    <w:uiPriority w:val="99"/>
    <w:unhideWhenUsed/>
    <w:rsid w:val="007B5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517"/>
  </w:style>
  <w:style w:type="paragraph" w:styleId="Title">
    <w:name w:val="Title"/>
    <w:basedOn w:val="Normal"/>
    <w:next w:val="Normal"/>
    <w:link w:val="TitleChar"/>
    <w:uiPriority w:val="10"/>
    <w:qFormat/>
    <w:rsid w:val="007B55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51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customStyle="1" w:styleId="pf0">
    <w:name w:val="pf0"/>
    <w:basedOn w:val="Normal"/>
    <w:rsid w:val="003E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3E4B9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E4B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unhcr.org/" TargetMode="External"/><Relationship Id="rId13" Type="http://schemas.openxmlformats.org/officeDocument/2006/relationships/hyperlink" Target="https://www.unhcr.org/contact-us/report-fraudulent-site-or-cyber-security-issu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hcr.org/contact-us/report-fraudulent-site-or-cyber-security-issue" TargetMode="External"/><Relationship Id="rId12" Type="http://schemas.openxmlformats.org/officeDocument/2006/relationships/hyperlink" Target="mailto:inspector@unhcr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.unhcr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spector@unhcr.org" TargetMode="External"/><Relationship Id="rId10" Type="http://schemas.openxmlformats.org/officeDocument/2006/relationships/hyperlink" Target="https://www.unhcr.org/contact-us/report-fraudulent-site-or-cyber-security-iss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ctor@unhcr.org" TargetMode="External"/><Relationship Id="rId14" Type="http://schemas.openxmlformats.org/officeDocument/2006/relationships/hyperlink" Target="https://help.unhc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Beatrice Pes</dc:creator>
  <cp:keywords/>
  <dc:description/>
  <cp:lastModifiedBy>Dida Al-Hamzi</cp:lastModifiedBy>
  <cp:revision>22</cp:revision>
  <dcterms:created xsi:type="dcterms:W3CDTF">2024-04-18T06:20:00Z</dcterms:created>
  <dcterms:modified xsi:type="dcterms:W3CDTF">2025-01-29T13:14:00Z</dcterms:modified>
</cp:coreProperties>
</file>