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D49E" w14:textId="77777777" w:rsidR="00B17975" w:rsidRPr="00EB61A2" w:rsidRDefault="003F3C3D" w:rsidP="00F4150E">
      <w:pPr>
        <w:pStyle w:val="Text-Main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888B471" wp14:editId="008DFB67">
                <wp:simplePos x="0" y="0"/>
                <wp:positionH relativeFrom="margin">
                  <wp:posOffset>-720725</wp:posOffset>
                </wp:positionH>
                <wp:positionV relativeFrom="page">
                  <wp:posOffset>1377950</wp:posOffset>
                </wp:positionV>
                <wp:extent cx="6454140" cy="8597900"/>
                <wp:effectExtent l="0" t="0" r="3810" b="0"/>
                <wp:wrapNone/>
                <wp:docPr id="14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454140" cy="8597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1012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3091"/>
                              <w:gridCol w:w="447"/>
                              <w:gridCol w:w="1240"/>
                              <w:gridCol w:w="279"/>
                              <w:gridCol w:w="281"/>
                              <w:gridCol w:w="1490"/>
                              <w:gridCol w:w="279"/>
                              <w:gridCol w:w="3017"/>
                            </w:tblGrid>
                            <w:tr w:rsidR="00AE6709" w:rsidRPr="006D1120" w14:paraId="531D9D7A" w14:textId="77777777" w:rsidTr="00753A6C">
                              <w:trPr>
                                <w:trHeight w:hRule="exact" w:val="786"/>
                              </w:trPr>
                              <w:tc>
                                <w:tcPr>
                                  <w:tcW w:w="10124" w:type="dxa"/>
                                  <w:gridSpan w:val="8"/>
                                  <w:shd w:val="clear" w:color="auto" w:fill="auto"/>
                                </w:tcPr>
                                <w:p w14:paraId="6524E2CC" w14:textId="185B59A5" w:rsidR="00AE6709" w:rsidRPr="006D1120" w:rsidRDefault="00216CC0" w:rsidP="00274FF7">
                                  <w:pPr>
                                    <w:pStyle w:val="TitleofDocumen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Mauritania</w:t>
                                  </w:r>
                                  <w:r w:rsidR="00942002">
                                    <w:t xml:space="preserve">                                    </w:t>
                                  </w:r>
                                  <w:r w:rsidR="0094200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A977F8" wp14:editId="1F560028">
                                        <wp:extent cx="685800" cy="457200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457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E6709" w:rsidRPr="006D1120" w14:paraId="55920156" w14:textId="77777777" w:rsidTr="00753A6C">
                              <w:trPr>
                                <w:trHeight w:hRule="exact" w:val="41"/>
                              </w:trPr>
                              <w:tc>
                                <w:tcPr>
                                  <w:tcW w:w="10124" w:type="dxa"/>
                                  <w:gridSpan w:val="8"/>
                                  <w:shd w:val="clear" w:color="auto" w:fill="auto"/>
                                </w:tcPr>
                                <w:p w14:paraId="322F2458" w14:textId="77777777" w:rsidR="00AE6709" w:rsidRPr="00216CC0" w:rsidRDefault="00AE6709" w:rsidP="00EA5222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E6709" w:rsidRPr="006D1120" w14:paraId="7D7B98F2" w14:textId="77777777" w:rsidTr="00753A6C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0124" w:type="dxa"/>
                                  <w:gridSpan w:val="8"/>
                                  <w:shd w:val="clear" w:color="auto" w:fill="auto"/>
                                </w:tcPr>
                                <w:p w14:paraId="5D4A1103" w14:textId="19EF1150" w:rsidR="00AE6709" w:rsidRPr="00216CC0" w:rsidRDefault="00216CC0" w:rsidP="00274FF7">
                                  <w:pPr>
                                    <w:pStyle w:val="Text-Date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216CC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Where to report</w:t>
                                  </w:r>
                                </w:p>
                              </w:tc>
                            </w:tr>
                            <w:tr w:rsidR="00AE6709" w:rsidRPr="006D1120" w14:paraId="793D3D79" w14:textId="77777777" w:rsidTr="00753A6C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10124" w:type="dxa"/>
                                  <w:gridSpan w:val="8"/>
                                  <w:shd w:val="clear" w:color="auto" w:fill="auto"/>
                                </w:tcPr>
                                <w:p w14:paraId="09A77B98" w14:textId="77777777" w:rsidR="00AE6709" w:rsidRPr="006D1120" w:rsidRDefault="00AE6709" w:rsidP="00EA5222"/>
                              </w:tc>
                            </w:tr>
                            <w:tr w:rsidR="00AE6709" w:rsidRPr="006D1120" w14:paraId="0D5B65EE" w14:textId="77777777" w:rsidTr="00753A6C">
                              <w:trPr>
                                <w:trHeight w:hRule="exact" w:val="1834"/>
                              </w:trPr>
                              <w:tc>
                                <w:tcPr>
                                  <w:tcW w:w="3091" w:type="dxa"/>
                                  <w:shd w:val="clear" w:color="auto" w:fill="auto"/>
                                </w:tcPr>
                                <w:p w14:paraId="6C13FD70" w14:textId="33C04299" w:rsidR="00AE6709" w:rsidRPr="00216CC0" w:rsidRDefault="00216CC0" w:rsidP="00274FF7">
                                  <w:pPr>
                                    <w:pStyle w:val="Text-Summary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16CC0">
                                    <w:rPr>
                                      <w:b/>
                                      <w:bCs/>
                                    </w:rPr>
                                    <w:t>Nouakchott</w:t>
                                  </w:r>
                                </w:p>
                                <w:p w14:paraId="71C7B0A2" w14:textId="77777777" w:rsidR="00216CC0" w:rsidRDefault="00216CC0" w:rsidP="00274FF7">
                                  <w:pPr>
                                    <w:pStyle w:val="Text-Summary"/>
                                  </w:pPr>
                                </w:p>
                                <w:p w14:paraId="301D34A6" w14:textId="0462E350" w:rsidR="00216CC0" w:rsidRDefault="00216CC0" w:rsidP="001035D4">
                                  <w:pPr>
                                    <w:pStyle w:val="Text-Summary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>
                                    <w:t>Call 80003000 (24h/7d)</w:t>
                                  </w:r>
                                </w:p>
                                <w:p w14:paraId="044E84BB" w14:textId="77777777" w:rsidR="000F2F71" w:rsidRDefault="009B2310" w:rsidP="00216CC0">
                                  <w:pPr>
                                    <w:pStyle w:val="Text-Summary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BAB343" wp14:editId="49A3D1BB">
                                        <wp:extent cx="209550" cy="209550"/>
                                        <wp:effectExtent l="0" t="0" r="0" b="0"/>
                                        <wp:docPr id="15" name="Graphic 15" descr="Email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Graphic 15" descr="Email with solid fill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95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 w:rsidR="00216CC0">
                                    <w:t xml:space="preserve">email: </w:t>
                                  </w:r>
                                </w:p>
                                <w:p w14:paraId="3D6C4132" w14:textId="3320E86A" w:rsidR="00216CC0" w:rsidRPr="006D1120" w:rsidRDefault="0043199F" w:rsidP="00216CC0">
                                  <w:pPr>
                                    <w:pStyle w:val="Text-Summary"/>
                                  </w:pPr>
                                  <w:hyperlink r:id="rId14" w:history="1">
                                    <w:r w:rsidR="001974F0" w:rsidRPr="00464523">
                                      <w:rPr>
                                        <w:rStyle w:val="Hyperlink"/>
                                      </w:rPr>
                                      <w:t>maunopro@unhcr.org</w:t>
                                    </w:r>
                                  </w:hyperlink>
                                  <w:r w:rsidR="00216CC0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shd w:val="clear" w:color="auto" w:fill="auto"/>
                                </w:tcPr>
                                <w:p w14:paraId="7D0DE6EA" w14:textId="77777777" w:rsidR="00AE6709" w:rsidRPr="006D1120" w:rsidRDefault="00AE6709" w:rsidP="00EA5222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0" w:type="dxa"/>
                                  <w:gridSpan w:val="4"/>
                                  <w:shd w:val="clear" w:color="auto" w:fill="auto"/>
                                </w:tcPr>
                                <w:p w14:paraId="120BD0E1" w14:textId="77777777" w:rsidR="00216CC0" w:rsidRPr="00216CC0" w:rsidRDefault="00216CC0" w:rsidP="00216CC0">
                                  <w:pPr>
                                    <w:pStyle w:val="Text-Summary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216CC0">
                                    <w:rPr>
                                      <w:b/>
                                      <w:bCs/>
                                    </w:rPr>
                                    <w:t>Nouadhibou</w:t>
                                  </w:r>
                                  <w:proofErr w:type="spellEnd"/>
                                </w:p>
                                <w:p w14:paraId="7F0DE17F" w14:textId="77777777" w:rsidR="00216CC0" w:rsidRDefault="00216CC0" w:rsidP="00216CC0">
                                  <w:pPr>
                                    <w:pStyle w:val="Text-Summary"/>
                                  </w:pPr>
                                </w:p>
                                <w:p w14:paraId="6A5914FD" w14:textId="2CB75F24" w:rsidR="00216CC0" w:rsidRDefault="00216CC0" w:rsidP="00CB4672">
                                  <w:pPr>
                                    <w:pStyle w:val="Text-Summary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>
                                    <w:t>Call 80003001 (24h/7d)</w:t>
                                  </w:r>
                                </w:p>
                                <w:p w14:paraId="1960915A" w14:textId="06C5B994" w:rsidR="00AE6709" w:rsidRPr="006D1120" w:rsidRDefault="009B2310" w:rsidP="00216CC0">
                                  <w:pPr>
                                    <w:pStyle w:val="Text-Summary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37F610" wp14:editId="37DBE967">
                                        <wp:extent cx="203200" cy="203200"/>
                                        <wp:effectExtent l="0" t="0" r="6350" b="6350"/>
                                        <wp:docPr id="16" name="Graphic 16" descr="Email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Graphic 15" descr="Email with solid fill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200" cy="203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 w:rsidR="00216CC0">
                                    <w:t xml:space="preserve">email: </w:t>
                                  </w:r>
                                  <w:hyperlink r:id="rId15" w:history="1">
                                    <w:r w:rsidR="00216CC0" w:rsidRPr="002F15E8">
                                      <w:rPr>
                                        <w:rStyle w:val="Hyperlink"/>
                                      </w:rPr>
                                      <w:t>maunondbprotect@unhcr.org</w:t>
                                    </w:r>
                                  </w:hyperlink>
                                  <w:r w:rsidR="00216CC0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shd w:val="clear" w:color="auto" w:fill="auto"/>
                                </w:tcPr>
                                <w:p w14:paraId="28B4E45E" w14:textId="77777777" w:rsidR="00AE6709" w:rsidRPr="006D1120" w:rsidRDefault="00AE6709" w:rsidP="00EA5222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5" w:type="dxa"/>
                                  <w:shd w:val="clear" w:color="auto" w:fill="auto"/>
                                </w:tcPr>
                                <w:p w14:paraId="48AA9C85" w14:textId="75715584" w:rsidR="00216CC0" w:rsidRPr="00216CC0" w:rsidRDefault="00216CC0" w:rsidP="00216CC0">
                                  <w:pPr>
                                    <w:pStyle w:val="Text-Summary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216CC0">
                                    <w:rPr>
                                      <w:b/>
                                      <w:bCs/>
                                    </w:rPr>
                                    <w:t>Bassikounou</w:t>
                                  </w:r>
                                  <w:proofErr w:type="spellEnd"/>
                                </w:p>
                                <w:p w14:paraId="17EAA842" w14:textId="77777777" w:rsidR="00216CC0" w:rsidRDefault="00216CC0" w:rsidP="00216CC0">
                                  <w:pPr>
                                    <w:pStyle w:val="Text-Summary"/>
                                  </w:pPr>
                                </w:p>
                                <w:p w14:paraId="54437102" w14:textId="5507E829" w:rsidR="00216CC0" w:rsidRDefault="00216CC0" w:rsidP="00CB4672">
                                  <w:pPr>
                                    <w:pStyle w:val="Text-Summary"/>
                                    <w:numPr>
                                      <w:ilvl w:val="0"/>
                                      <w:numId w:val="4"/>
                                    </w:numPr>
                                  </w:pPr>
                                  <w:r>
                                    <w:t>Call 80003002 (24h/7d)</w:t>
                                  </w:r>
                                </w:p>
                                <w:p w14:paraId="40B097DE" w14:textId="4AC1C595" w:rsidR="00AE6709" w:rsidRDefault="009B2310" w:rsidP="00216CC0">
                                  <w:pPr>
                                    <w:pStyle w:val="Text-Summary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F2FEF8" wp14:editId="5655ED09">
                                        <wp:extent cx="215900" cy="215900"/>
                                        <wp:effectExtent l="0" t="0" r="0" b="0"/>
                                        <wp:docPr id="17" name="Graphic 17" descr="Email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Graphic 15" descr="Email with solid fill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5900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 w:rsidR="00216CC0">
                                    <w:t xml:space="preserve">email: </w:t>
                                  </w:r>
                                  <w:hyperlink r:id="rId16" w:history="1">
                                    <w:r w:rsidR="00216CC0" w:rsidRPr="002F15E8">
                                      <w:rPr>
                                        <w:rStyle w:val="Hyperlink"/>
                                      </w:rPr>
                                      <w:t>maunopro@unhcr.org</w:t>
                                    </w:r>
                                  </w:hyperlink>
                                </w:p>
                                <w:p w14:paraId="3EA9A63E" w14:textId="25D6E8E0" w:rsidR="00216CC0" w:rsidRPr="006D1120" w:rsidRDefault="00216CC0" w:rsidP="00216CC0">
                                  <w:pPr>
                                    <w:pStyle w:val="Text-Summary"/>
                                  </w:pPr>
                                </w:p>
                              </w:tc>
                            </w:tr>
                            <w:tr w:rsidR="00AE6709" w:rsidRPr="006D1120" w14:paraId="78CA570A" w14:textId="77777777" w:rsidTr="00753A6C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10124" w:type="dxa"/>
                                  <w:gridSpan w:val="8"/>
                                  <w:tcBorders>
                                    <w:bottom w:val="single" w:sz="4" w:space="0" w:color="0072BC"/>
                                  </w:tcBorders>
                                  <w:shd w:val="clear" w:color="auto" w:fill="auto"/>
                                </w:tcPr>
                                <w:p w14:paraId="066200EE" w14:textId="77777777" w:rsidR="00AE6709" w:rsidRPr="006D1120" w:rsidRDefault="00AE6709" w:rsidP="00EA5222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E6709" w:rsidRPr="006D1120" w14:paraId="38D47085" w14:textId="77777777" w:rsidTr="00753A6C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0124" w:type="dxa"/>
                                  <w:gridSpan w:val="8"/>
                                  <w:tcBorders>
                                    <w:top w:val="single" w:sz="4" w:space="0" w:color="0072BC"/>
                                  </w:tcBorders>
                                  <w:shd w:val="clear" w:color="auto" w:fill="auto"/>
                                </w:tcPr>
                                <w:p w14:paraId="057A1DC3" w14:textId="77777777" w:rsidR="00AE6709" w:rsidRPr="006D1120" w:rsidRDefault="00AE6709" w:rsidP="00EA5222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E6709" w:rsidRPr="006D1120" w14:paraId="6B79C168" w14:textId="77777777" w:rsidTr="00753A6C">
                              <w:trPr>
                                <w:trHeight w:hRule="exact" w:val="6516"/>
                              </w:trPr>
                              <w:tc>
                                <w:tcPr>
                                  <w:tcW w:w="4778" w:type="dxa"/>
                                  <w:gridSpan w:val="3"/>
                                  <w:shd w:val="clear" w:color="auto" w:fill="auto"/>
                                </w:tcPr>
                                <w:p w14:paraId="5F42FBF3" w14:textId="77777777" w:rsidR="00110BAE" w:rsidRDefault="009F3419" w:rsidP="00163BBD">
                                  <w:pPr>
                                    <w:pStyle w:val="Title1-Table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drawing>
                                      <wp:inline distT="0" distB="0" distL="0" distR="0" wp14:anchorId="2677FA5B" wp14:editId="72301E6B">
                                        <wp:extent cx="419100" cy="419100"/>
                                        <wp:effectExtent l="0" t="0" r="0" b="0"/>
                                        <wp:docPr id="9" name="Graphic 9" descr="Mailbox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Graphic 9" descr="Mailbox with solid fill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419100" cy="419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DE7F8F7" w14:textId="564990C0" w:rsidR="00CE57C1" w:rsidRPr="006D1120" w:rsidRDefault="00216CC0" w:rsidP="00163BBD">
                                  <w:pPr>
                                    <w:pStyle w:val="Title1-Table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Locate the nearest complaint box</w:t>
                                  </w:r>
                                  <w:r w:rsidR="00CE57C1">
                                    <w:rPr>
                                      <w:lang w:val="en-US"/>
                                    </w:rPr>
                                    <w:t>es</w:t>
                                  </w:r>
                                </w:p>
                                <w:p w14:paraId="6746E216" w14:textId="77777777" w:rsidR="00CE57C1" w:rsidRPr="006D1120" w:rsidRDefault="00CE57C1" w:rsidP="00163BBD">
                                  <w:pPr>
                                    <w:pStyle w:val="Text2-Table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Nouakchott </w:t>
                                  </w:r>
                                </w:p>
                                <w:p w14:paraId="216BA59E" w14:textId="10CF4EAB" w:rsidR="00CE57C1" w:rsidRPr="00216CC0" w:rsidRDefault="00CE57C1" w:rsidP="00163BBD">
                                  <w:pPr>
                                    <w:pStyle w:val="Text1-Table"/>
                                    <w:rPr>
                                      <w:lang w:val="en-US"/>
                                    </w:rPr>
                                  </w:pPr>
                                  <w:r w:rsidRPr="00216CC0">
                                    <w:rPr>
                                      <w:lang w:val="en-US"/>
                                    </w:rPr>
                                    <w:t>at UNHCR</w:t>
                                  </w:r>
                                </w:p>
                                <w:p w14:paraId="39BD5E76" w14:textId="41540A74" w:rsidR="00CE57C1" w:rsidRPr="00216CC0" w:rsidRDefault="00CE57C1" w:rsidP="00163BBD">
                                  <w:pPr>
                                    <w:pStyle w:val="Text1-Table"/>
                                    <w:rPr>
                                      <w:lang w:val="en-US"/>
                                    </w:rPr>
                                  </w:pPr>
                                  <w:r w:rsidRPr="00216CC0">
                                    <w:rPr>
                                      <w:lang w:val="en-US"/>
                                    </w:rPr>
                                    <w:t>and ALPD partner o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ffices</w:t>
                                  </w:r>
                                </w:p>
                                <w:p w14:paraId="280DEB3E" w14:textId="77777777" w:rsidR="00CE57C1" w:rsidRPr="00CE57C1" w:rsidRDefault="00CE57C1" w:rsidP="00163BBD">
                                  <w:pPr>
                                    <w:pStyle w:val="Text1-Table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96E348F" w14:textId="26317084" w:rsidR="00CE57C1" w:rsidRPr="006D1120" w:rsidRDefault="00CE57C1" w:rsidP="00163BBD">
                                  <w:pPr>
                                    <w:pStyle w:val="Text2-Table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Nouadhibou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33E321D3" w14:textId="77777777" w:rsidR="00CE57C1" w:rsidRPr="00216CC0" w:rsidRDefault="00CE57C1" w:rsidP="00163BBD">
                                  <w:pPr>
                                    <w:pStyle w:val="Text1-Table"/>
                                    <w:rPr>
                                      <w:lang w:val="en-US"/>
                                    </w:rPr>
                                  </w:pPr>
                                  <w:r w:rsidRPr="00216CC0">
                                    <w:rPr>
                                      <w:lang w:val="en-US"/>
                                    </w:rPr>
                                    <w:t>at UNHCR</w:t>
                                  </w:r>
                                </w:p>
                                <w:p w14:paraId="2B956742" w14:textId="134D47B0" w:rsidR="00CE57C1" w:rsidRPr="00216CC0" w:rsidRDefault="00CE57C1" w:rsidP="00163BBD">
                                  <w:pPr>
                                    <w:pStyle w:val="Text1-Table"/>
                                    <w:rPr>
                                      <w:lang w:val="en-US"/>
                                    </w:rPr>
                                  </w:pPr>
                                  <w:r w:rsidRPr="00216CC0">
                                    <w:rPr>
                                      <w:lang w:val="en-US"/>
                                    </w:rPr>
                                    <w:t>and</w:t>
                                  </w:r>
                                  <w:r w:rsidRPr="00CE57C1">
                                    <w:rPr>
                                      <w:lang w:val="en-US"/>
                                    </w:rPr>
                                    <w:t xml:space="preserve"> AFCF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partner offices</w:t>
                                  </w:r>
                                </w:p>
                                <w:p w14:paraId="73AB5501" w14:textId="77777777" w:rsidR="00AE6709" w:rsidRDefault="00AE6709" w:rsidP="00163BBD">
                                  <w:pPr>
                                    <w:pStyle w:val="Text1-Table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9B80CC8" w14:textId="2DBEBEB4" w:rsidR="00CE57C1" w:rsidRPr="006D1120" w:rsidRDefault="00CE57C1" w:rsidP="00163BBD">
                                  <w:pPr>
                                    <w:pStyle w:val="Text2-Table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Bassikounou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44CF2714" w14:textId="28261324" w:rsidR="00CE57C1" w:rsidRPr="00216CC0" w:rsidRDefault="00CE57C1" w:rsidP="00163BBD">
                                  <w:pPr>
                                    <w:pStyle w:val="Text1-Table"/>
                                    <w:rPr>
                                      <w:lang w:val="en-US"/>
                                    </w:rPr>
                                  </w:pPr>
                                  <w:r w:rsidRPr="00216CC0">
                                    <w:rPr>
                                      <w:lang w:val="en-US"/>
                                    </w:rPr>
                                    <w:t>at UNHCR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CE57C1">
                                    <w:rPr>
                                      <w:lang w:val="en-US"/>
                                    </w:rPr>
                                    <w:t>registration center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CE57C1">
                                    <w:rPr>
                                      <w:lang w:val="en-US"/>
                                    </w:rPr>
                                    <w:t>and o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ffi</w:t>
                                  </w:r>
                                  <w:r w:rsidRPr="00CE57C1">
                                    <w:rPr>
                                      <w:lang w:val="en-US"/>
                                    </w:rPr>
                                    <w:t xml:space="preserve">ce in </w:t>
                                  </w:r>
                                  <w:proofErr w:type="spellStart"/>
                                  <w:r w:rsidRPr="00CE57C1">
                                    <w:rPr>
                                      <w:b/>
                                      <w:bCs/>
                                      <w:color w:val="0072BC"/>
                                      <w:lang w:val="en-US"/>
                                    </w:rPr>
                                    <w:t>Mbera</w:t>
                                  </w:r>
                                  <w:proofErr w:type="spellEnd"/>
                                  <w:r w:rsidRPr="00CE57C1">
                                    <w:rPr>
                                      <w:b/>
                                      <w:bCs/>
                                      <w:color w:val="0072BC"/>
                                      <w:lang w:val="en-US"/>
                                    </w:rPr>
                                    <w:t xml:space="preserve"> Camp</w:t>
                                  </w:r>
                                  <w:r w:rsidRPr="00CE57C1">
                                    <w:rPr>
                                      <w:lang w:val="en-US"/>
                                    </w:rPr>
                                    <w:t>, as well as Save the Children premises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CE57C1">
                                    <w:rPr>
                                      <w:lang w:val="en-US"/>
                                    </w:rPr>
                                    <w:t xml:space="preserve">in all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four</w:t>
                                  </w:r>
                                  <w:r w:rsidRPr="00CE57C1">
                                    <w:rPr>
                                      <w:lang w:val="en-US"/>
                                    </w:rPr>
                                    <w:t xml:space="preserve"> community centers and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one</w:t>
                                  </w:r>
                                  <w:r w:rsidRPr="00CE57C1">
                                    <w:rPr>
                                      <w:lang w:val="en-US"/>
                                    </w:rPr>
                                    <w:t xml:space="preserve"> connectivity center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of the</w:t>
                                  </w:r>
                                  <w:r w:rsidRPr="00CE57C1">
                                    <w:rPr>
                                      <w:lang w:val="en-US"/>
                                    </w:rPr>
                                    <w:t xml:space="preserve"> camp.</w:t>
                                  </w:r>
                                </w:p>
                                <w:p w14:paraId="5859DE69" w14:textId="77777777" w:rsidR="00CE57C1" w:rsidRDefault="00CE57C1" w:rsidP="00CE57C1">
                                  <w:pPr>
                                    <w:pStyle w:val="Text1-Table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712690F8" w14:textId="16F168AE" w:rsidR="00CE57C1" w:rsidRPr="00216CC0" w:rsidRDefault="00CE57C1" w:rsidP="00CE57C1">
                                  <w:pPr>
                                    <w:pStyle w:val="Text1-Table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right w:val="single" w:sz="4" w:space="0" w:color="0072BC"/>
                                  </w:tcBorders>
                                  <w:shd w:val="clear" w:color="auto" w:fill="auto"/>
                                </w:tcPr>
                                <w:p w14:paraId="6F94714D" w14:textId="77777777" w:rsidR="00AE6709" w:rsidRPr="00216CC0" w:rsidRDefault="00AE6709" w:rsidP="00EA5222"/>
                              </w:tc>
                              <w:tc>
                                <w:tcPr>
                                  <w:tcW w:w="280" w:type="dxa"/>
                                  <w:tcBorders>
                                    <w:left w:val="single" w:sz="4" w:space="0" w:color="0072BC"/>
                                  </w:tcBorders>
                                  <w:shd w:val="clear" w:color="auto" w:fill="auto"/>
                                </w:tcPr>
                                <w:p w14:paraId="2CCB96E0" w14:textId="09A77B96" w:rsidR="00AE6709" w:rsidRPr="00216CC0" w:rsidRDefault="00AE6709" w:rsidP="00EA5222"/>
                              </w:tc>
                              <w:tc>
                                <w:tcPr>
                                  <w:tcW w:w="4786" w:type="dxa"/>
                                  <w:gridSpan w:val="3"/>
                                  <w:shd w:val="clear" w:color="auto" w:fill="auto"/>
                                </w:tcPr>
                                <w:p w14:paraId="4BE7D620" w14:textId="497DFC7D" w:rsidR="004267CB" w:rsidRDefault="004267CB" w:rsidP="00260594">
                                  <w:pPr>
                                    <w:pStyle w:val="Title1-Table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6F77D2" wp14:editId="02B7BE11">
                                        <wp:extent cx="400050" cy="400050"/>
                                        <wp:effectExtent l="0" t="0" r="0" b="0"/>
                                        <wp:docPr id="10" name="Graphic 10" descr="Person eating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Graphic 10" descr="Person eating with solid fill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2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0050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967EB9D" w14:textId="2216487E" w:rsidR="00AE6709" w:rsidRPr="006D1120" w:rsidRDefault="00CE57C1" w:rsidP="00260594">
                                  <w:pPr>
                                    <w:pStyle w:val="Title1-Table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visit </w:t>
                                  </w:r>
                                </w:p>
                                <w:p w14:paraId="42C6B084" w14:textId="4917FAD6" w:rsidR="00AE6709" w:rsidRPr="006D1120" w:rsidRDefault="00CE57C1" w:rsidP="00260594">
                                  <w:pPr>
                                    <w:pStyle w:val="Text2-Table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Nouakchott </w:t>
                                  </w:r>
                                </w:p>
                                <w:p w14:paraId="4C2DF7F0" w14:textId="53A6A7C1" w:rsidR="00CE57C1" w:rsidRDefault="00CE57C1" w:rsidP="00CE57C1">
                                  <w:pPr>
                                    <w:pStyle w:val="Text1-Table"/>
                                  </w:pPr>
                                  <w:r>
                                    <w:t>In-person UNHCR Protection desk</w:t>
                                  </w:r>
                                  <w:r w:rsidR="008B5C44">
                                    <w:t>,</w:t>
                                  </w:r>
                                  <w:r>
                                    <w:t xml:space="preserve"> operational from</w:t>
                                  </w:r>
                                </w:p>
                                <w:p w14:paraId="0A19E908" w14:textId="136B53D2" w:rsidR="00AE6709" w:rsidRDefault="00CE57C1" w:rsidP="00CE57C1">
                                  <w:pPr>
                                    <w:pStyle w:val="Text1-Table"/>
                                  </w:pPr>
                                  <w:r w:rsidRPr="00CE57C1">
                                    <w:rPr>
                                      <w:b/>
                                      <w:bCs/>
                                    </w:rPr>
                                    <w:t>Monday to Thursday</w:t>
                                  </w:r>
                                  <w:r>
                                    <w:t xml:space="preserve">, </w:t>
                                  </w:r>
                                  <w:r w:rsidRPr="00CE57C1">
                                    <w:rPr>
                                      <w:b/>
                                      <w:bCs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  <w:r w:rsidRPr="00CE57C1">
                                    <w:rPr>
                                      <w:b/>
                                      <w:bCs/>
                                    </w:rPr>
                                    <w:t>00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AM</w:t>
                                  </w:r>
                                  <w:r w:rsidRPr="00CE57C1">
                                    <w:rPr>
                                      <w:b/>
                                      <w:bCs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01:</w:t>
                                  </w:r>
                                  <w:r w:rsidRPr="00CE57C1">
                                    <w:rPr>
                                      <w:b/>
                                      <w:bCs/>
                                    </w:rPr>
                                    <w:t>00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PM</w:t>
                                  </w:r>
                                  <w:r>
                                    <w:t xml:space="preserve">, </w:t>
                                  </w:r>
                                  <w:r w:rsidR="008B5C44">
                                    <w:t>at</w:t>
                                  </w:r>
                                  <w:r>
                                    <w:t xml:space="preserve"> ALPD partner’s</w:t>
                                  </w:r>
                                  <w:r w:rsidR="008B5C44">
                                    <w:t xml:space="preserve"> </w:t>
                                  </w:r>
                                  <w:r>
                                    <w:t>offices.</w:t>
                                  </w:r>
                                </w:p>
                                <w:p w14:paraId="63D4755A" w14:textId="77777777" w:rsidR="00CE57C1" w:rsidRDefault="00CE57C1" w:rsidP="00CE57C1">
                                  <w:pPr>
                                    <w:pStyle w:val="Text1-Table"/>
                                  </w:pPr>
                                </w:p>
                                <w:p w14:paraId="68A6EAA4" w14:textId="60CCD02D" w:rsidR="00CE57C1" w:rsidRPr="006D1120" w:rsidRDefault="00CE57C1" w:rsidP="00CE57C1">
                                  <w:pPr>
                                    <w:pStyle w:val="Text2-Table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Nouadhibou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226B3FFA" w14:textId="21A1AECD" w:rsidR="008B5C44" w:rsidRDefault="008B5C44" w:rsidP="008B5C44">
                                  <w:pPr>
                                    <w:pStyle w:val="Text1-Table"/>
                                  </w:pPr>
                                  <w:r>
                                    <w:t xml:space="preserve">UNHCR Office is open from </w:t>
                                  </w:r>
                                  <w:r w:rsidRPr="008B5C44">
                                    <w:rPr>
                                      <w:b/>
                                      <w:bCs/>
                                    </w:rPr>
                                    <w:t>Monday to Friday</w:t>
                                  </w:r>
                                  <w:r>
                                    <w:t xml:space="preserve"> from 08:00 AM to 05:00 PM.</w:t>
                                  </w:r>
                                </w:p>
                                <w:p w14:paraId="61842E56" w14:textId="5B848EA0" w:rsidR="00CE57C1" w:rsidRDefault="008B5C44" w:rsidP="008B5C44">
                                  <w:pPr>
                                    <w:pStyle w:val="Text1-Table"/>
                                  </w:pPr>
                                  <w:r>
                                    <w:t>Protection desk is operational at ALPD office from Tuesday to Thursday from 09:00 AM to 02:00 PM.</w:t>
                                  </w:r>
                                </w:p>
                                <w:p w14:paraId="3E413DC9" w14:textId="77777777" w:rsidR="00CE57C1" w:rsidRDefault="00CE57C1" w:rsidP="00CE57C1">
                                  <w:pPr>
                                    <w:pStyle w:val="Text1-Table"/>
                                  </w:pPr>
                                </w:p>
                                <w:p w14:paraId="67EC10EC" w14:textId="37A0E90F" w:rsidR="00CE57C1" w:rsidRPr="006D1120" w:rsidRDefault="00CE57C1" w:rsidP="00CE57C1">
                                  <w:pPr>
                                    <w:pStyle w:val="Text2-Table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Bassikounou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3946C82A" w14:textId="1C5C2005" w:rsidR="00CE57C1" w:rsidRPr="006D1120" w:rsidRDefault="00116726" w:rsidP="00116726">
                                  <w:pPr>
                                    <w:pStyle w:val="Text1-Table"/>
                                  </w:pPr>
                                  <w:r>
                                    <w:t xml:space="preserve">UNHCR Protection desk is open from </w:t>
                                  </w:r>
                                  <w:r w:rsidRPr="008B4671">
                                    <w:rPr>
                                      <w:b/>
                                      <w:bCs/>
                                    </w:rPr>
                                    <w:t>Monday to Thursday</w:t>
                                  </w:r>
                                  <w:r>
                                    <w:t xml:space="preserve">, 08:30 AM to 03:00PM inside UNHCR registration </w:t>
                                  </w:r>
                                  <w:proofErr w:type="spellStart"/>
                                  <w:r>
                                    <w:t>center</w:t>
                                  </w:r>
                                  <w:proofErr w:type="spellEnd"/>
                                  <w:r>
                                    <w:t xml:space="preserve"> in </w:t>
                                  </w:r>
                                  <w:proofErr w:type="spellStart"/>
                                  <w:r>
                                    <w:t>Mbera</w:t>
                                  </w:r>
                                  <w:proofErr w:type="spellEnd"/>
                                  <w:r>
                                    <w:t xml:space="preserve"> camp</w:t>
                                  </w:r>
                                  <w:r w:rsidR="008B4671">
                                    <w:t>.</w:t>
                                  </w:r>
                                </w:p>
                              </w:tc>
                            </w:tr>
                            <w:tr w:rsidR="00AE6709" w:rsidRPr="006D1120" w14:paraId="3A73657A" w14:textId="77777777" w:rsidTr="00310F02">
                              <w:trPr>
                                <w:trHeight w:hRule="exact" w:val="388"/>
                              </w:trPr>
                              <w:tc>
                                <w:tcPr>
                                  <w:tcW w:w="4778" w:type="dxa"/>
                                  <w:gridSpan w:val="3"/>
                                  <w:tcBorders>
                                    <w:bottom w:val="single" w:sz="4" w:space="0" w:color="0072BC"/>
                                  </w:tcBorders>
                                  <w:shd w:val="clear" w:color="auto" w:fill="auto"/>
                                </w:tcPr>
                                <w:p w14:paraId="38FD9DEE" w14:textId="77777777" w:rsidR="00AE6709" w:rsidRPr="006D1120" w:rsidRDefault="00AE6709" w:rsidP="00EA5222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gridSpan w:val="2"/>
                                  <w:vMerge w:val="restart"/>
                                  <w:shd w:val="clear" w:color="auto" w:fill="auto"/>
                                </w:tcPr>
                                <w:p w14:paraId="74A083B5" w14:textId="77777777" w:rsidR="00AE6709" w:rsidRPr="00B43B72" w:rsidRDefault="00AE6709" w:rsidP="00EA5222">
                                  <w:pPr>
                                    <w:rPr>
                                      <w:color w:val="FF000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6" w:type="dxa"/>
                                  <w:gridSpan w:val="3"/>
                                  <w:tcBorders>
                                    <w:bottom w:val="single" w:sz="4" w:space="0" w:color="0072BC"/>
                                  </w:tcBorders>
                                  <w:shd w:val="clear" w:color="auto" w:fill="auto"/>
                                </w:tcPr>
                                <w:p w14:paraId="4CE9A533" w14:textId="77777777" w:rsidR="00AE6709" w:rsidRPr="00B43B72" w:rsidRDefault="00AE6709" w:rsidP="00EA5222">
                                  <w:pPr>
                                    <w:rPr>
                                      <w:color w:val="FF0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E6709" w:rsidRPr="006D1120" w14:paraId="4A34DF9A" w14:textId="77777777" w:rsidTr="00753A6C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4778" w:type="dxa"/>
                                  <w:gridSpan w:val="3"/>
                                  <w:tcBorders>
                                    <w:top w:val="single" w:sz="4" w:space="0" w:color="0072BC"/>
                                  </w:tcBorders>
                                  <w:shd w:val="clear" w:color="auto" w:fill="auto"/>
                                </w:tcPr>
                                <w:p w14:paraId="7808CBE3" w14:textId="77777777" w:rsidR="00AE6709" w:rsidRPr="006D1120" w:rsidRDefault="00AE6709" w:rsidP="00EA5222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gridSpan w:val="2"/>
                                  <w:vMerge/>
                                  <w:shd w:val="clear" w:color="auto" w:fill="auto"/>
                                </w:tcPr>
                                <w:p w14:paraId="0482CA1D" w14:textId="77777777" w:rsidR="00AE6709" w:rsidRPr="006D1120" w:rsidRDefault="00AE6709" w:rsidP="00EA5222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6" w:type="dxa"/>
                                  <w:gridSpan w:val="3"/>
                                  <w:shd w:val="clear" w:color="auto" w:fill="auto"/>
                                </w:tcPr>
                                <w:p w14:paraId="28907DBF" w14:textId="77777777" w:rsidR="00AE6709" w:rsidRPr="006D1120" w:rsidRDefault="00AE6709" w:rsidP="00EA5222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C9F808" w14:textId="5B15779E" w:rsidR="00BF4004" w:rsidRPr="00FD3138" w:rsidRDefault="00BF4004" w:rsidP="00AD7902">
                            <w:pPr>
                              <w:spacing w:line="276" w:lineRule="auto"/>
                              <w:ind w:left="340" w:right="340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FD3138">
                              <w:rPr>
                                <w:i/>
                                <w:iCs/>
                                <w:lang w:val="en-US"/>
                              </w:rPr>
                              <w:t>If you are aware of or have concerns or suspicions about a possible case of sexual exploitation and abuse by a UNHCR, UN, or NGO staff member, report directly to the Inspector General’s Office (IGO) at UNHCR Headquarters:</w:t>
                            </w:r>
                          </w:p>
                          <w:p w14:paraId="2C3D262C" w14:textId="77777777" w:rsidR="00BF4004" w:rsidRPr="00BF4004" w:rsidRDefault="00BF4004" w:rsidP="00AD7902">
                            <w:pPr>
                              <w:spacing w:line="276" w:lineRule="auto"/>
                              <w:ind w:left="709" w:right="454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FD4B70">
                              <w:rPr>
                                <w:lang w:val="fr-FR"/>
                              </w:rPr>
                              <w:t>Email:</w:t>
                            </w:r>
                            <w:proofErr w:type="gramEnd"/>
                            <w:r w:rsidRPr="00BF4004">
                              <w:rPr>
                                <w:lang w:val="fr-FR"/>
                              </w:rPr>
                              <w:t xml:space="preserve"> inspector@unhcr.org</w:t>
                            </w:r>
                          </w:p>
                          <w:p w14:paraId="40EE229A" w14:textId="77777777" w:rsidR="00BF4004" w:rsidRPr="00BF4004" w:rsidRDefault="00BF4004" w:rsidP="00AD7902">
                            <w:pPr>
                              <w:spacing w:line="276" w:lineRule="auto"/>
                              <w:ind w:left="709" w:right="454"/>
                              <w:rPr>
                                <w:lang w:val="fr-FR"/>
                              </w:rPr>
                            </w:pPr>
                            <w:proofErr w:type="spellStart"/>
                            <w:r w:rsidRPr="00BF4004">
                              <w:rPr>
                                <w:lang w:val="fr-FR"/>
                              </w:rPr>
                              <w:t>Confidential</w:t>
                            </w:r>
                            <w:proofErr w:type="spellEnd"/>
                            <w:r w:rsidRPr="00BF4004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BF4004">
                              <w:rPr>
                                <w:lang w:val="fr-FR"/>
                              </w:rPr>
                              <w:t>fax:</w:t>
                            </w:r>
                            <w:proofErr w:type="gramEnd"/>
                            <w:r w:rsidRPr="00BF4004">
                              <w:rPr>
                                <w:lang w:val="fr-FR"/>
                              </w:rPr>
                              <w:t xml:space="preserve"> +41 22 739 7380</w:t>
                            </w:r>
                          </w:p>
                          <w:p w14:paraId="39BAD7DF" w14:textId="1723F91C" w:rsidR="00AE6709" w:rsidRPr="00FD4B70" w:rsidRDefault="00BF4004" w:rsidP="00AD7902">
                            <w:pPr>
                              <w:spacing w:line="276" w:lineRule="auto"/>
                              <w:ind w:left="709" w:right="454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BF4004">
                              <w:rPr>
                                <w:lang w:val="fr-FR"/>
                              </w:rPr>
                              <w:t>Mail:</w:t>
                            </w:r>
                            <w:proofErr w:type="gramEnd"/>
                            <w:r w:rsidRPr="00BF4004">
                              <w:rPr>
                                <w:lang w:val="fr-FR"/>
                              </w:rPr>
                              <w:t xml:space="preserve"> UNHCR, 94 Rue de </w:t>
                            </w:r>
                            <w:r w:rsidR="00987C5D" w:rsidRPr="00BF4004">
                              <w:rPr>
                                <w:lang w:val="fr-FR"/>
                              </w:rPr>
                              <w:t>Mont brillant</w:t>
                            </w:r>
                            <w:r w:rsidRPr="00BF4004">
                              <w:rPr>
                                <w:lang w:val="fr-FR"/>
                              </w:rPr>
                              <w:t>, 1202 Geneva,</w:t>
                            </w:r>
                            <w:r w:rsidR="00FD4B70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D4B70">
                              <w:rPr>
                                <w:lang w:val="fr-FR"/>
                              </w:rPr>
                              <w:t>Switzerland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8B471" id="Rectangle 14" o:spid="_x0000_s1026" style="position:absolute;margin-left:-56.75pt;margin-top:108.5pt;width:508.2pt;height:67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" filled="f" stroked="f" strokeweight="2pt">
                <o:lock v:ext="edit" aspectratio="t"/>
                <v:textbox inset="0,0,0,0">
                  <w:txbxContent>
                    <w:tbl>
                      <w:tblPr>
                        <w:tblW w:w="1012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3091"/>
                        <w:gridCol w:w="447"/>
                        <w:gridCol w:w="1240"/>
                        <w:gridCol w:w="279"/>
                        <w:gridCol w:w="281"/>
                        <w:gridCol w:w="1490"/>
                        <w:gridCol w:w="279"/>
                        <w:gridCol w:w="3017"/>
                      </w:tblGrid>
                      <w:tr w:rsidR="00AE6709" w:rsidRPr="006D1120" w14:paraId="531D9D7A" w14:textId="77777777" w:rsidTr="00753A6C">
                        <w:trPr>
                          <w:trHeight w:hRule="exact" w:val="786"/>
                        </w:trPr>
                        <w:tc>
                          <w:tcPr>
                            <w:tcW w:w="10124" w:type="dxa"/>
                            <w:gridSpan w:val="8"/>
                            <w:shd w:val="clear" w:color="auto" w:fill="auto"/>
                          </w:tcPr>
                          <w:p w14:paraId="6524E2CC" w14:textId="185B59A5" w:rsidR="00AE6709" w:rsidRPr="006D1120" w:rsidRDefault="00216CC0" w:rsidP="00274FF7">
                            <w:pPr>
                              <w:pStyle w:val="TitleofDocumen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Mauritania</w:t>
                            </w:r>
                            <w:r w:rsidR="00942002">
                              <w:t xml:space="preserve">                                    </w:t>
                            </w:r>
                            <w:r w:rsidR="00942002">
                              <w:rPr>
                                <w:noProof/>
                              </w:rPr>
                              <w:drawing>
                                <wp:inline distT="0" distB="0" distL="0" distR="0" wp14:anchorId="15A977F8" wp14:editId="1F560028">
                                  <wp:extent cx="685800" cy="4572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E6709" w:rsidRPr="006D1120" w14:paraId="55920156" w14:textId="77777777" w:rsidTr="00753A6C">
                        <w:trPr>
                          <w:trHeight w:hRule="exact" w:val="41"/>
                        </w:trPr>
                        <w:tc>
                          <w:tcPr>
                            <w:tcW w:w="10124" w:type="dxa"/>
                            <w:gridSpan w:val="8"/>
                            <w:shd w:val="clear" w:color="auto" w:fill="auto"/>
                          </w:tcPr>
                          <w:p w14:paraId="322F2458" w14:textId="77777777" w:rsidR="00AE6709" w:rsidRPr="00216CC0" w:rsidRDefault="00AE6709" w:rsidP="00EA522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c>
                      </w:tr>
                      <w:tr w:rsidR="00AE6709" w:rsidRPr="006D1120" w14:paraId="7D7B98F2" w14:textId="77777777" w:rsidTr="00753A6C">
                        <w:trPr>
                          <w:trHeight w:hRule="exact" w:val="314"/>
                        </w:trPr>
                        <w:tc>
                          <w:tcPr>
                            <w:tcW w:w="10124" w:type="dxa"/>
                            <w:gridSpan w:val="8"/>
                            <w:shd w:val="clear" w:color="auto" w:fill="auto"/>
                          </w:tcPr>
                          <w:p w14:paraId="5D4A1103" w14:textId="19EF1150" w:rsidR="00AE6709" w:rsidRPr="00216CC0" w:rsidRDefault="00216CC0" w:rsidP="00274FF7">
                            <w:pPr>
                              <w:pStyle w:val="Text-Date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16CC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Where to report</w:t>
                            </w:r>
                          </w:p>
                        </w:tc>
                      </w:tr>
                      <w:tr w:rsidR="00AE6709" w:rsidRPr="006D1120" w14:paraId="793D3D79" w14:textId="77777777" w:rsidTr="00753A6C">
                        <w:trPr>
                          <w:trHeight w:hRule="exact" w:val="370"/>
                        </w:trPr>
                        <w:tc>
                          <w:tcPr>
                            <w:tcW w:w="10124" w:type="dxa"/>
                            <w:gridSpan w:val="8"/>
                            <w:shd w:val="clear" w:color="auto" w:fill="auto"/>
                          </w:tcPr>
                          <w:p w14:paraId="09A77B98" w14:textId="77777777" w:rsidR="00AE6709" w:rsidRPr="006D1120" w:rsidRDefault="00AE6709" w:rsidP="00EA5222"/>
                        </w:tc>
                      </w:tr>
                      <w:tr w:rsidR="00AE6709" w:rsidRPr="006D1120" w14:paraId="0D5B65EE" w14:textId="77777777" w:rsidTr="00753A6C">
                        <w:trPr>
                          <w:trHeight w:hRule="exact" w:val="1834"/>
                        </w:trPr>
                        <w:tc>
                          <w:tcPr>
                            <w:tcW w:w="3091" w:type="dxa"/>
                            <w:shd w:val="clear" w:color="auto" w:fill="auto"/>
                          </w:tcPr>
                          <w:p w14:paraId="6C13FD70" w14:textId="33C04299" w:rsidR="00AE6709" w:rsidRPr="00216CC0" w:rsidRDefault="00216CC0" w:rsidP="00274FF7">
                            <w:pPr>
                              <w:pStyle w:val="Text-Summary"/>
                              <w:rPr>
                                <w:b/>
                                <w:bCs/>
                              </w:rPr>
                            </w:pPr>
                            <w:r w:rsidRPr="00216CC0">
                              <w:rPr>
                                <w:b/>
                                <w:bCs/>
                              </w:rPr>
                              <w:t>Nouakchott</w:t>
                            </w:r>
                          </w:p>
                          <w:p w14:paraId="71C7B0A2" w14:textId="77777777" w:rsidR="00216CC0" w:rsidRDefault="00216CC0" w:rsidP="00274FF7">
                            <w:pPr>
                              <w:pStyle w:val="Text-Summary"/>
                            </w:pPr>
                          </w:p>
                          <w:p w14:paraId="301D34A6" w14:textId="0462E350" w:rsidR="00216CC0" w:rsidRDefault="00216CC0" w:rsidP="001035D4">
                            <w:pPr>
                              <w:pStyle w:val="Text-Summary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Call 80003000 (24h/7d)</w:t>
                            </w:r>
                          </w:p>
                          <w:p w14:paraId="044E84BB" w14:textId="77777777" w:rsidR="000F2F71" w:rsidRDefault="009B2310" w:rsidP="00216CC0">
                            <w:pPr>
                              <w:pStyle w:val="Text-Summary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BAB343" wp14:editId="49A3D1BB">
                                  <wp:extent cx="209550" cy="209550"/>
                                  <wp:effectExtent l="0" t="0" r="0" b="0"/>
                                  <wp:docPr id="15" name="Graphic 15" descr="Email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Graphic 15" descr="Email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5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216CC0">
                              <w:t xml:space="preserve">email: </w:t>
                            </w:r>
                          </w:p>
                          <w:p w14:paraId="3D6C4132" w14:textId="3320E86A" w:rsidR="00216CC0" w:rsidRPr="006D1120" w:rsidRDefault="0043199F" w:rsidP="00216CC0">
                            <w:pPr>
                              <w:pStyle w:val="Text-Summary"/>
                            </w:pPr>
                            <w:hyperlink r:id="rId21" w:history="1">
                              <w:r w:rsidR="001974F0" w:rsidRPr="00464523">
                                <w:rPr>
                                  <w:rStyle w:val="Hyperlink"/>
                                </w:rPr>
                                <w:t>maunopro@unhcr.org</w:t>
                              </w:r>
                            </w:hyperlink>
                            <w:r w:rsidR="00216CC0">
                              <w:t xml:space="preserve"> </w:t>
                            </w:r>
                          </w:p>
                        </w:tc>
                        <w:tc>
                          <w:tcPr>
                            <w:tcW w:w="447" w:type="dxa"/>
                            <w:shd w:val="clear" w:color="auto" w:fill="auto"/>
                          </w:tcPr>
                          <w:p w14:paraId="7D0DE6EA" w14:textId="77777777" w:rsidR="00AE6709" w:rsidRPr="006D1120" w:rsidRDefault="00AE6709" w:rsidP="00EA5222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290" w:type="dxa"/>
                            <w:gridSpan w:val="4"/>
                            <w:shd w:val="clear" w:color="auto" w:fill="auto"/>
                          </w:tcPr>
                          <w:p w14:paraId="120BD0E1" w14:textId="77777777" w:rsidR="00216CC0" w:rsidRPr="00216CC0" w:rsidRDefault="00216CC0" w:rsidP="00216CC0">
                            <w:pPr>
                              <w:pStyle w:val="Text-Summary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216CC0">
                              <w:rPr>
                                <w:b/>
                                <w:bCs/>
                              </w:rPr>
                              <w:t>Nouadhibou</w:t>
                            </w:r>
                            <w:proofErr w:type="spellEnd"/>
                          </w:p>
                          <w:p w14:paraId="7F0DE17F" w14:textId="77777777" w:rsidR="00216CC0" w:rsidRDefault="00216CC0" w:rsidP="00216CC0">
                            <w:pPr>
                              <w:pStyle w:val="Text-Summary"/>
                            </w:pPr>
                          </w:p>
                          <w:p w14:paraId="6A5914FD" w14:textId="2CB75F24" w:rsidR="00216CC0" w:rsidRDefault="00216CC0" w:rsidP="00CB4672">
                            <w:pPr>
                              <w:pStyle w:val="Text-Summary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Call 80003001 (24h/7d)</w:t>
                            </w:r>
                          </w:p>
                          <w:p w14:paraId="1960915A" w14:textId="06C5B994" w:rsidR="00AE6709" w:rsidRPr="006D1120" w:rsidRDefault="009B2310" w:rsidP="00216CC0">
                            <w:pPr>
                              <w:pStyle w:val="Text-Summary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37F610" wp14:editId="37DBE967">
                                  <wp:extent cx="203200" cy="203200"/>
                                  <wp:effectExtent l="0" t="0" r="6350" b="6350"/>
                                  <wp:docPr id="16" name="Graphic 16" descr="Email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Graphic 15" descr="Email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20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216CC0">
                              <w:t xml:space="preserve">email: </w:t>
                            </w:r>
                            <w:hyperlink r:id="rId22" w:history="1">
                              <w:r w:rsidR="00216CC0" w:rsidRPr="002F15E8">
                                <w:rPr>
                                  <w:rStyle w:val="Hyperlink"/>
                                </w:rPr>
                                <w:t>maunondbprotect@unhcr.org</w:t>
                              </w:r>
                            </w:hyperlink>
                            <w:r w:rsidR="00216CC0">
                              <w:t xml:space="preserve"> </w:t>
                            </w:r>
                          </w:p>
                        </w:tc>
                        <w:tc>
                          <w:tcPr>
                            <w:tcW w:w="279" w:type="dxa"/>
                            <w:shd w:val="clear" w:color="auto" w:fill="auto"/>
                          </w:tcPr>
                          <w:p w14:paraId="28B4E45E" w14:textId="77777777" w:rsidR="00AE6709" w:rsidRPr="006D1120" w:rsidRDefault="00AE6709" w:rsidP="00EA5222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15" w:type="dxa"/>
                            <w:shd w:val="clear" w:color="auto" w:fill="auto"/>
                          </w:tcPr>
                          <w:p w14:paraId="48AA9C85" w14:textId="75715584" w:rsidR="00216CC0" w:rsidRPr="00216CC0" w:rsidRDefault="00216CC0" w:rsidP="00216CC0">
                            <w:pPr>
                              <w:pStyle w:val="Text-Summary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216CC0">
                              <w:rPr>
                                <w:b/>
                                <w:bCs/>
                              </w:rPr>
                              <w:t>Bassikounou</w:t>
                            </w:r>
                            <w:proofErr w:type="spellEnd"/>
                          </w:p>
                          <w:p w14:paraId="17EAA842" w14:textId="77777777" w:rsidR="00216CC0" w:rsidRDefault="00216CC0" w:rsidP="00216CC0">
                            <w:pPr>
                              <w:pStyle w:val="Text-Summary"/>
                            </w:pPr>
                          </w:p>
                          <w:p w14:paraId="54437102" w14:textId="5507E829" w:rsidR="00216CC0" w:rsidRDefault="00216CC0" w:rsidP="00CB4672">
                            <w:pPr>
                              <w:pStyle w:val="Text-Summary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Call 80003002 (24h/7d)</w:t>
                            </w:r>
                          </w:p>
                          <w:p w14:paraId="40B097DE" w14:textId="4AC1C595" w:rsidR="00AE6709" w:rsidRDefault="009B2310" w:rsidP="00216CC0">
                            <w:pPr>
                              <w:pStyle w:val="Text-Summary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F2FEF8" wp14:editId="5655ED09">
                                  <wp:extent cx="215900" cy="215900"/>
                                  <wp:effectExtent l="0" t="0" r="0" b="0"/>
                                  <wp:docPr id="17" name="Graphic 17" descr="Email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Graphic 15" descr="Email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216CC0">
                              <w:t xml:space="preserve">email: </w:t>
                            </w:r>
                            <w:hyperlink r:id="rId23" w:history="1">
                              <w:r w:rsidR="00216CC0" w:rsidRPr="002F15E8">
                                <w:rPr>
                                  <w:rStyle w:val="Hyperlink"/>
                                </w:rPr>
                                <w:t>maunopro@unhcr.org</w:t>
                              </w:r>
                            </w:hyperlink>
                          </w:p>
                          <w:p w14:paraId="3EA9A63E" w14:textId="25D6E8E0" w:rsidR="00216CC0" w:rsidRPr="006D1120" w:rsidRDefault="00216CC0" w:rsidP="00216CC0">
                            <w:pPr>
                              <w:pStyle w:val="Text-Summary"/>
                            </w:pPr>
                          </w:p>
                        </w:tc>
                      </w:tr>
                      <w:tr w:rsidR="00AE6709" w:rsidRPr="006D1120" w14:paraId="78CA570A" w14:textId="77777777" w:rsidTr="00753A6C">
                        <w:trPr>
                          <w:trHeight w:hRule="exact" w:val="215"/>
                        </w:trPr>
                        <w:tc>
                          <w:tcPr>
                            <w:tcW w:w="10124" w:type="dxa"/>
                            <w:gridSpan w:val="8"/>
                            <w:tcBorders>
                              <w:bottom w:val="single" w:sz="4" w:space="0" w:color="0072BC"/>
                            </w:tcBorders>
                            <w:shd w:val="clear" w:color="auto" w:fill="auto"/>
                          </w:tcPr>
                          <w:p w14:paraId="066200EE" w14:textId="77777777" w:rsidR="00AE6709" w:rsidRPr="006D1120" w:rsidRDefault="00AE6709" w:rsidP="00EA5222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AE6709" w:rsidRPr="006D1120" w14:paraId="38D47085" w14:textId="77777777" w:rsidTr="00753A6C">
                        <w:trPr>
                          <w:trHeight w:hRule="exact" w:val="308"/>
                        </w:trPr>
                        <w:tc>
                          <w:tcPr>
                            <w:tcW w:w="10124" w:type="dxa"/>
                            <w:gridSpan w:val="8"/>
                            <w:tcBorders>
                              <w:top w:val="single" w:sz="4" w:space="0" w:color="0072BC"/>
                            </w:tcBorders>
                            <w:shd w:val="clear" w:color="auto" w:fill="auto"/>
                          </w:tcPr>
                          <w:p w14:paraId="057A1DC3" w14:textId="77777777" w:rsidR="00AE6709" w:rsidRPr="006D1120" w:rsidRDefault="00AE6709" w:rsidP="00EA5222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AE6709" w:rsidRPr="006D1120" w14:paraId="6B79C168" w14:textId="77777777" w:rsidTr="00753A6C">
                        <w:trPr>
                          <w:trHeight w:hRule="exact" w:val="6516"/>
                        </w:trPr>
                        <w:tc>
                          <w:tcPr>
                            <w:tcW w:w="4778" w:type="dxa"/>
                            <w:gridSpan w:val="3"/>
                            <w:shd w:val="clear" w:color="auto" w:fill="auto"/>
                          </w:tcPr>
                          <w:p w14:paraId="5F42FBF3" w14:textId="77777777" w:rsidR="00110BAE" w:rsidRDefault="009F3419" w:rsidP="00163BBD">
                            <w:pPr>
                              <w:pStyle w:val="Title1-Tab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drawing>
                                <wp:inline distT="0" distB="0" distL="0" distR="0" wp14:anchorId="2677FA5B" wp14:editId="72301E6B">
                                  <wp:extent cx="419100" cy="419100"/>
                                  <wp:effectExtent l="0" t="0" r="0" b="0"/>
                                  <wp:docPr id="9" name="Graphic 9" descr="Mailbox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Graphic 9" descr="Mailbox with solid fill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191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E7F8F7" w14:textId="564990C0" w:rsidR="00CE57C1" w:rsidRPr="006D1120" w:rsidRDefault="00216CC0" w:rsidP="00163BBD">
                            <w:pPr>
                              <w:pStyle w:val="Title1-Tab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Locate the nearest complaint box</w:t>
                            </w:r>
                            <w:r w:rsidR="00CE57C1">
                              <w:rPr>
                                <w:lang w:val="en-US"/>
                              </w:rPr>
                              <w:t>es</w:t>
                            </w:r>
                          </w:p>
                          <w:p w14:paraId="6746E216" w14:textId="77777777" w:rsidR="00CE57C1" w:rsidRPr="006D1120" w:rsidRDefault="00CE57C1" w:rsidP="00163BBD">
                            <w:pPr>
                              <w:pStyle w:val="Text2-Tab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Nouakchott </w:t>
                            </w:r>
                          </w:p>
                          <w:p w14:paraId="216BA59E" w14:textId="10CF4EAB" w:rsidR="00CE57C1" w:rsidRPr="00216CC0" w:rsidRDefault="00CE57C1" w:rsidP="00163BBD">
                            <w:pPr>
                              <w:pStyle w:val="Text1-Table"/>
                              <w:rPr>
                                <w:lang w:val="en-US"/>
                              </w:rPr>
                            </w:pPr>
                            <w:r w:rsidRPr="00216CC0">
                              <w:rPr>
                                <w:lang w:val="en-US"/>
                              </w:rPr>
                              <w:t>at UNHCR</w:t>
                            </w:r>
                          </w:p>
                          <w:p w14:paraId="39BD5E76" w14:textId="41540A74" w:rsidR="00CE57C1" w:rsidRPr="00216CC0" w:rsidRDefault="00CE57C1" w:rsidP="00163BBD">
                            <w:pPr>
                              <w:pStyle w:val="Text1-Table"/>
                              <w:rPr>
                                <w:lang w:val="en-US"/>
                              </w:rPr>
                            </w:pPr>
                            <w:r w:rsidRPr="00216CC0">
                              <w:rPr>
                                <w:lang w:val="en-US"/>
                              </w:rPr>
                              <w:t>and ALPD partner o</w:t>
                            </w:r>
                            <w:r>
                              <w:rPr>
                                <w:lang w:val="en-US"/>
                              </w:rPr>
                              <w:t>ffices</w:t>
                            </w:r>
                          </w:p>
                          <w:p w14:paraId="280DEB3E" w14:textId="77777777" w:rsidR="00CE57C1" w:rsidRPr="00CE57C1" w:rsidRDefault="00CE57C1" w:rsidP="00163BBD">
                            <w:pPr>
                              <w:pStyle w:val="Text1-Table"/>
                              <w:rPr>
                                <w:lang w:val="en-US"/>
                              </w:rPr>
                            </w:pPr>
                          </w:p>
                          <w:p w14:paraId="196E348F" w14:textId="26317084" w:rsidR="00CE57C1" w:rsidRPr="006D1120" w:rsidRDefault="00CE57C1" w:rsidP="00163BBD">
                            <w:pPr>
                              <w:pStyle w:val="Text2-Table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Nouadhibou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33E321D3" w14:textId="77777777" w:rsidR="00CE57C1" w:rsidRPr="00216CC0" w:rsidRDefault="00CE57C1" w:rsidP="00163BBD">
                            <w:pPr>
                              <w:pStyle w:val="Text1-Table"/>
                              <w:rPr>
                                <w:lang w:val="en-US"/>
                              </w:rPr>
                            </w:pPr>
                            <w:r w:rsidRPr="00216CC0">
                              <w:rPr>
                                <w:lang w:val="en-US"/>
                              </w:rPr>
                              <w:t>at UNHCR</w:t>
                            </w:r>
                          </w:p>
                          <w:p w14:paraId="2B956742" w14:textId="134D47B0" w:rsidR="00CE57C1" w:rsidRPr="00216CC0" w:rsidRDefault="00CE57C1" w:rsidP="00163BBD">
                            <w:pPr>
                              <w:pStyle w:val="Text1-Table"/>
                              <w:rPr>
                                <w:lang w:val="en-US"/>
                              </w:rPr>
                            </w:pPr>
                            <w:r w:rsidRPr="00216CC0">
                              <w:rPr>
                                <w:lang w:val="en-US"/>
                              </w:rPr>
                              <w:t>and</w:t>
                            </w:r>
                            <w:r w:rsidRPr="00CE57C1">
                              <w:rPr>
                                <w:lang w:val="en-US"/>
                              </w:rPr>
                              <w:t xml:space="preserve"> AFCF </w:t>
                            </w:r>
                            <w:r>
                              <w:rPr>
                                <w:lang w:val="en-US"/>
                              </w:rPr>
                              <w:t>partner offices</w:t>
                            </w:r>
                          </w:p>
                          <w:p w14:paraId="73AB5501" w14:textId="77777777" w:rsidR="00AE6709" w:rsidRDefault="00AE6709" w:rsidP="00163BBD">
                            <w:pPr>
                              <w:pStyle w:val="Text1-Table"/>
                              <w:rPr>
                                <w:lang w:val="en-US"/>
                              </w:rPr>
                            </w:pPr>
                          </w:p>
                          <w:p w14:paraId="19B80CC8" w14:textId="2DBEBEB4" w:rsidR="00CE57C1" w:rsidRPr="006D1120" w:rsidRDefault="00CE57C1" w:rsidP="00163BBD">
                            <w:pPr>
                              <w:pStyle w:val="Text2-Table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Bassikounou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4CF2714" w14:textId="28261324" w:rsidR="00CE57C1" w:rsidRPr="00216CC0" w:rsidRDefault="00CE57C1" w:rsidP="00163BBD">
                            <w:pPr>
                              <w:pStyle w:val="Text1-Table"/>
                              <w:rPr>
                                <w:lang w:val="en-US"/>
                              </w:rPr>
                            </w:pPr>
                            <w:r w:rsidRPr="00216CC0">
                              <w:rPr>
                                <w:lang w:val="en-US"/>
                              </w:rPr>
                              <w:t>at UNHCR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E57C1">
                              <w:rPr>
                                <w:lang w:val="en-US"/>
                              </w:rPr>
                              <w:t>registration center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E57C1">
                              <w:rPr>
                                <w:lang w:val="en-US"/>
                              </w:rPr>
                              <w:t>and o</w:t>
                            </w:r>
                            <w:r>
                              <w:rPr>
                                <w:lang w:val="en-US"/>
                              </w:rPr>
                              <w:t>ffi</w:t>
                            </w:r>
                            <w:r w:rsidRPr="00CE57C1">
                              <w:rPr>
                                <w:lang w:val="en-US"/>
                              </w:rPr>
                              <w:t xml:space="preserve">ce in </w:t>
                            </w:r>
                            <w:proofErr w:type="spellStart"/>
                            <w:r w:rsidRPr="00CE57C1">
                              <w:rPr>
                                <w:b/>
                                <w:bCs/>
                                <w:color w:val="0072BC"/>
                                <w:lang w:val="en-US"/>
                              </w:rPr>
                              <w:t>Mbera</w:t>
                            </w:r>
                            <w:proofErr w:type="spellEnd"/>
                            <w:r w:rsidRPr="00CE57C1">
                              <w:rPr>
                                <w:b/>
                                <w:bCs/>
                                <w:color w:val="0072BC"/>
                                <w:lang w:val="en-US"/>
                              </w:rPr>
                              <w:t xml:space="preserve"> Camp</w:t>
                            </w:r>
                            <w:r w:rsidRPr="00CE57C1">
                              <w:rPr>
                                <w:lang w:val="en-US"/>
                              </w:rPr>
                              <w:t>, as well as Save the Children premises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E57C1">
                              <w:rPr>
                                <w:lang w:val="en-US"/>
                              </w:rPr>
                              <w:t xml:space="preserve">in all </w:t>
                            </w:r>
                            <w:r>
                              <w:rPr>
                                <w:lang w:val="en-US"/>
                              </w:rPr>
                              <w:t>four</w:t>
                            </w:r>
                            <w:r w:rsidRPr="00CE57C1">
                              <w:rPr>
                                <w:lang w:val="en-US"/>
                              </w:rPr>
                              <w:t xml:space="preserve"> community centers and </w:t>
                            </w:r>
                            <w:r>
                              <w:rPr>
                                <w:lang w:val="en-US"/>
                              </w:rPr>
                              <w:t>one</w:t>
                            </w:r>
                            <w:r w:rsidRPr="00CE57C1">
                              <w:rPr>
                                <w:lang w:val="en-US"/>
                              </w:rPr>
                              <w:t xml:space="preserve"> connectivity center </w:t>
                            </w:r>
                            <w:r>
                              <w:rPr>
                                <w:lang w:val="en-US"/>
                              </w:rPr>
                              <w:t>of the</w:t>
                            </w:r>
                            <w:r w:rsidRPr="00CE57C1">
                              <w:rPr>
                                <w:lang w:val="en-US"/>
                              </w:rPr>
                              <w:t xml:space="preserve"> camp.</w:t>
                            </w:r>
                          </w:p>
                          <w:p w14:paraId="5859DE69" w14:textId="77777777" w:rsidR="00CE57C1" w:rsidRDefault="00CE57C1" w:rsidP="00CE57C1">
                            <w:pPr>
                              <w:pStyle w:val="Text1-Table"/>
                              <w:rPr>
                                <w:lang w:val="en-US"/>
                              </w:rPr>
                            </w:pPr>
                          </w:p>
                          <w:p w14:paraId="712690F8" w14:textId="16F168AE" w:rsidR="00CE57C1" w:rsidRPr="00216CC0" w:rsidRDefault="00CE57C1" w:rsidP="00CE57C1">
                            <w:pPr>
                              <w:pStyle w:val="Text1-Table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right w:val="single" w:sz="4" w:space="0" w:color="0072BC"/>
                            </w:tcBorders>
                            <w:shd w:val="clear" w:color="auto" w:fill="auto"/>
                          </w:tcPr>
                          <w:p w14:paraId="6F94714D" w14:textId="77777777" w:rsidR="00AE6709" w:rsidRPr="00216CC0" w:rsidRDefault="00AE6709" w:rsidP="00EA5222"/>
                        </w:tc>
                        <w:tc>
                          <w:tcPr>
                            <w:tcW w:w="280" w:type="dxa"/>
                            <w:tcBorders>
                              <w:left w:val="single" w:sz="4" w:space="0" w:color="0072BC"/>
                            </w:tcBorders>
                            <w:shd w:val="clear" w:color="auto" w:fill="auto"/>
                          </w:tcPr>
                          <w:p w14:paraId="2CCB96E0" w14:textId="09A77B96" w:rsidR="00AE6709" w:rsidRPr="00216CC0" w:rsidRDefault="00AE6709" w:rsidP="00EA5222"/>
                        </w:tc>
                        <w:tc>
                          <w:tcPr>
                            <w:tcW w:w="4786" w:type="dxa"/>
                            <w:gridSpan w:val="3"/>
                            <w:shd w:val="clear" w:color="auto" w:fill="auto"/>
                          </w:tcPr>
                          <w:p w14:paraId="4BE7D620" w14:textId="497DFC7D" w:rsidR="004267CB" w:rsidRDefault="004267CB" w:rsidP="00260594">
                            <w:pPr>
                              <w:pStyle w:val="Title1-Tab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6F77D2" wp14:editId="02B7BE11">
                                  <wp:extent cx="400050" cy="400050"/>
                                  <wp:effectExtent l="0" t="0" r="0" b="0"/>
                                  <wp:docPr id="10" name="Graphic 10" descr="Person eating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Graphic 10" descr="Person eating with solid fill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67EB9D" w14:textId="2216487E" w:rsidR="00AE6709" w:rsidRPr="006D1120" w:rsidRDefault="00CE57C1" w:rsidP="00260594">
                            <w:pPr>
                              <w:pStyle w:val="Title1-Tab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visit </w:t>
                            </w:r>
                          </w:p>
                          <w:p w14:paraId="42C6B084" w14:textId="4917FAD6" w:rsidR="00AE6709" w:rsidRPr="006D1120" w:rsidRDefault="00CE57C1" w:rsidP="00260594">
                            <w:pPr>
                              <w:pStyle w:val="Text2-Tab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Nouakchott </w:t>
                            </w:r>
                          </w:p>
                          <w:p w14:paraId="4C2DF7F0" w14:textId="53A6A7C1" w:rsidR="00CE57C1" w:rsidRDefault="00CE57C1" w:rsidP="00CE57C1">
                            <w:pPr>
                              <w:pStyle w:val="Text1-Table"/>
                            </w:pPr>
                            <w:r>
                              <w:t>In-person UNHCR Protection desk</w:t>
                            </w:r>
                            <w:r w:rsidR="008B5C44">
                              <w:t>,</w:t>
                            </w:r>
                            <w:r>
                              <w:t xml:space="preserve"> operational from</w:t>
                            </w:r>
                          </w:p>
                          <w:p w14:paraId="0A19E908" w14:textId="136B53D2" w:rsidR="00AE6709" w:rsidRDefault="00CE57C1" w:rsidP="00CE57C1">
                            <w:pPr>
                              <w:pStyle w:val="Text1-Table"/>
                            </w:pPr>
                            <w:r w:rsidRPr="00CE57C1">
                              <w:rPr>
                                <w:b/>
                                <w:bCs/>
                              </w:rPr>
                              <w:t>Monday to Thursday</w:t>
                            </w:r>
                            <w:r>
                              <w:t xml:space="preserve">, </w:t>
                            </w:r>
                            <w:r w:rsidRPr="00CE57C1">
                              <w:rPr>
                                <w:b/>
                                <w:bCs/>
                              </w:rPr>
                              <w:t>09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CE57C1">
                              <w:rPr>
                                <w:b/>
                                <w:b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AM</w:t>
                            </w:r>
                            <w:r w:rsidRPr="00CE57C1">
                              <w:rPr>
                                <w:b/>
                                <w:bCs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  <w:bCs/>
                              </w:rPr>
                              <w:t>01:</w:t>
                            </w:r>
                            <w:r w:rsidRPr="00CE57C1">
                              <w:rPr>
                                <w:b/>
                                <w:b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PM</w:t>
                            </w:r>
                            <w:r>
                              <w:t xml:space="preserve">, </w:t>
                            </w:r>
                            <w:r w:rsidR="008B5C44">
                              <w:t>at</w:t>
                            </w:r>
                            <w:r>
                              <w:t xml:space="preserve"> ALPD partner’s</w:t>
                            </w:r>
                            <w:r w:rsidR="008B5C44">
                              <w:t xml:space="preserve"> </w:t>
                            </w:r>
                            <w:r>
                              <w:t>offices.</w:t>
                            </w:r>
                          </w:p>
                          <w:p w14:paraId="63D4755A" w14:textId="77777777" w:rsidR="00CE57C1" w:rsidRDefault="00CE57C1" w:rsidP="00CE57C1">
                            <w:pPr>
                              <w:pStyle w:val="Text1-Table"/>
                            </w:pPr>
                          </w:p>
                          <w:p w14:paraId="68A6EAA4" w14:textId="60CCD02D" w:rsidR="00CE57C1" w:rsidRPr="006D1120" w:rsidRDefault="00CE57C1" w:rsidP="00CE57C1">
                            <w:pPr>
                              <w:pStyle w:val="Text2-Table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Nouadhibou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226B3FFA" w14:textId="21A1AECD" w:rsidR="008B5C44" w:rsidRDefault="008B5C44" w:rsidP="008B5C44">
                            <w:pPr>
                              <w:pStyle w:val="Text1-Table"/>
                            </w:pPr>
                            <w:r>
                              <w:t xml:space="preserve">UNHCR Office is open from </w:t>
                            </w:r>
                            <w:r w:rsidRPr="008B5C44">
                              <w:rPr>
                                <w:b/>
                                <w:bCs/>
                              </w:rPr>
                              <w:t>Monday to Friday</w:t>
                            </w:r>
                            <w:r>
                              <w:t xml:space="preserve"> from 08:00 AM to 05:00 PM.</w:t>
                            </w:r>
                          </w:p>
                          <w:p w14:paraId="61842E56" w14:textId="5B848EA0" w:rsidR="00CE57C1" w:rsidRDefault="008B5C44" w:rsidP="008B5C44">
                            <w:pPr>
                              <w:pStyle w:val="Text1-Table"/>
                            </w:pPr>
                            <w:r>
                              <w:t>Protection desk is operational at ALPD office from Tuesday to Thursday from 09:00 AM to 02:00 PM.</w:t>
                            </w:r>
                          </w:p>
                          <w:p w14:paraId="3E413DC9" w14:textId="77777777" w:rsidR="00CE57C1" w:rsidRDefault="00CE57C1" w:rsidP="00CE57C1">
                            <w:pPr>
                              <w:pStyle w:val="Text1-Table"/>
                            </w:pPr>
                          </w:p>
                          <w:p w14:paraId="67EC10EC" w14:textId="37A0E90F" w:rsidR="00CE57C1" w:rsidRPr="006D1120" w:rsidRDefault="00CE57C1" w:rsidP="00CE57C1">
                            <w:pPr>
                              <w:pStyle w:val="Text2-Table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Bassikounou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3946C82A" w14:textId="1C5C2005" w:rsidR="00CE57C1" w:rsidRPr="006D1120" w:rsidRDefault="00116726" w:rsidP="00116726">
                            <w:pPr>
                              <w:pStyle w:val="Text1-Table"/>
                            </w:pPr>
                            <w:r>
                              <w:t xml:space="preserve">UNHCR Protection desk is open from </w:t>
                            </w:r>
                            <w:r w:rsidRPr="008B4671">
                              <w:rPr>
                                <w:b/>
                                <w:bCs/>
                              </w:rPr>
                              <w:t>Monday to Thursday</w:t>
                            </w:r>
                            <w:r>
                              <w:t xml:space="preserve">, 08:30 AM to 03:00PM inside UNHCR registration </w:t>
                            </w:r>
                            <w:proofErr w:type="spellStart"/>
                            <w:r>
                              <w:t>center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Mbera</w:t>
                            </w:r>
                            <w:proofErr w:type="spellEnd"/>
                            <w:r>
                              <w:t xml:space="preserve"> camp</w:t>
                            </w:r>
                            <w:r w:rsidR="008B4671">
                              <w:t>.</w:t>
                            </w:r>
                          </w:p>
                        </w:tc>
                      </w:tr>
                      <w:tr w:rsidR="00AE6709" w:rsidRPr="006D1120" w14:paraId="3A73657A" w14:textId="77777777" w:rsidTr="00310F02">
                        <w:trPr>
                          <w:trHeight w:hRule="exact" w:val="388"/>
                        </w:trPr>
                        <w:tc>
                          <w:tcPr>
                            <w:tcW w:w="4778" w:type="dxa"/>
                            <w:gridSpan w:val="3"/>
                            <w:tcBorders>
                              <w:bottom w:val="single" w:sz="4" w:space="0" w:color="0072BC"/>
                            </w:tcBorders>
                            <w:shd w:val="clear" w:color="auto" w:fill="auto"/>
                          </w:tcPr>
                          <w:p w14:paraId="38FD9DEE" w14:textId="77777777" w:rsidR="00AE6709" w:rsidRPr="006D1120" w:rsidRDefault="00AE6709" w:rsidP="00EA5222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gridSpan w:val="2"/>
                            <w:vMerge w:val="restart"/>
                            <w:shd w:val="clear" w:color="auto" w:fill="auto"/>
                          </w:tcPr>
                          <w:p w14:paraId="74A083B5" w14:textId="77777777" w:rsidR="00AE6709" w:rsidRPr="00B43B72" w:rsidRDefault="00AE6709" w:rsidP="00EA5222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786" w:type="dxa"/>
                            <w:gridSpan w:val="3"/>
                            <w:tcBorders>
                              <w:bottom w:val="single" w:sz="4" w:space="0" w:color="0072BC"/>
                            </w:tcBorders>
                            <w:shd w:val="clear" w:color="auto" w:fill="auto"/>
                          </w:tcPr>
                          <w:p w14:paraId="4CE9A533" w14:textId="77777777" w:rsidR="00AE6709" w:rsidRPr="00B43B72" w:rsidRDefault="00AE6709" w:rsidP="00EA5222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c>
                      </w:tr>
                      <w:tr w:rsidR="00AE6709" w:rsidRPr="006D1120" w14:paraId="4A34DF9A" w14:textId="77777777" w:rsidTr="00753A6C">
                        <w:trPr>
                          <w:trHeight w:hRule="exact" w:val="308"/>
                        </w:trPr>
                        <w:tc>
                          <w:tcPr>
                            <w:tcW w:w="4778" w:type="dxa"/>
                            <w:gridSpan w:val="3"/>
                            <w:tcBorders>
                              <w:top w:val="single" w:sz="4" w:space="0" w:color="0072BC"/>
                            </w:tcBorders>
                            <w:shd w:val="clear" w:color="auto" w:fill="auto"/>
                          </w:tcPr>
                          <w:p w14:paraId="7808CBE3" w14:textId="77777777" w:rsidR="00AE6709" w:rsidRPr="006D1120" w:rsidRDefault="00AE6709" w:rsidP="00EA5222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gridSpan w:val="2"/>
                            <w:vMerge/>
                            <w:shd w:val="clear" w:color="auto" w:fill="auto"/>
                          </w:tcPr>
                          <w:p w14:paraId="0482CA1D" w14:textId="77777777" w:rsidR="00AE6709" w:rsidRPr="006D1120" w:rsidRDefault="00AE6709" w:rsidP="00EA5222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786" w:type="dxa"/>
                            <w:gridSpan w:val="3"/>
                            <w:shd w:val="clear" w:color="auto" w:fill="auto"/>
                          </w:tcPr>
                          <w:p w14:paraId="28907DBF" w14:textId="77777777" w:rsidR="00AE6709" w:rsidRPr="006D1120" w:rsidRDefault="00AE6709" w:rsidP="00EA5222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31C9F808" w14:textId="5B15779E" w:rsidR="00BF4004" w:rsidRPr="00FD3138" w:rsidRDefault="00BF4004" w:rsidP="00AD7902">
                      <w:pPr>
                        <w:spacing w:line="276" w:lineRule="auto"/>
                        <w:ind w:left="340" w:right="340"/>
                        <w:rPr>
                          <w:i/>
                          <w:iCs/>
                          <w:lang w:val="en-US"/>
                        </w:rPr>
                      </w:pPr>
                      <w:r w:rsidRPr="00FD3138">
                        <w:rPr>
                          <w:i/>
                          <w:iCs/>
                          <w:lang w:val="en-US"/>
                        </w:rPr>
                        <w:t>If you are aware of or have concerns or suspicions about a possible case of sexual exploitation and abuse by a UNHCR, UN, or NGO staff member, report directly to the Inspector General’s Office (IGO) at UNHCR Headquarters:</w:t>
                      </w:r>
                    </w:p>
                    <w:p w14:paraId="2C3D262C" w14:textId="77777777" w:rsidR="00BF4004" w:rsidRPr="00BF4004" w:rsidRDefault="00BF4004" w:rsidP="00AD7902">
                      <w:pPr>
                        <w:spacing w:line="276" w:lineRule="auto"/>
                        <w:ind w:left="709" w:right="454"/>
                        <w:rPr>
                          <w:lang w:val="fr-FR"/>
                        </w:rPr>
                      </w:pPr>
                      <w:proofErr w:type="gramStart"/>
                      <w:r w:rsidRPr="00FD4B70">
                        <w:rPr>
                          <w:lang w:val="fr-FR"/>
                        </w:rPr>
                        <w:t>Email:</w:t>
                      </w:r>
                      <w:proofErr w:type="gramEnd"/>
                      <w:r w:rsidRPr="00BF4004">
                        <w:rPr>
                          <w:lang w:val="fr-FR"/>
                        </w:rPr>
                        <w:t xml:space="preserve"> inspector@unhcr.org</w:t>
                      </w:r>
                    </w:p>
                    <w:p w14:paraId="40EE229A" w14:textId="77777777" w:rsidR="00BF4004" w:rsidRPr="00BF4004" w:rsidRDefault="00BF4004" w:rsidP="00AD7902">
                      <w:pPr>
                        <w:spacing w:line="276" w:lineRule="auto"/>
                        <w:ind w:left="709" w:right="454"/>
                        <w:rPr>
                          <w:lang w:val="fr-FR"/>
                        </w:rPr>
                      </w:pPr>
                      <w:proofErr w:type="spellStart"/>
                      <w:r w:rsidRPr="00BF4004">
                        <w:rPr>
                          <w:lang w:val="fr-FR"/>
                        </w:rPr>
                        <w:t>Confidential</w:t>
                      </w:r>
                      <w:proofErr w:type="spellEnd"/>
                      <w:r w:rsidRPr="00BF4004">
                        <w:rPr>
                          <w:lang w:val="fr-FR"/>
                        </w:rPr>
                        <w:t xml:space="preserve"> </w:t>
                      </w:r>
                      <w:proofErr w:type="gramStart"/>
                      <w:r w:rsidRPr="00BF4004">
                        <w:rPr>
                          <w:lang w:val="fr-FR"/>
                        </w:rPr>
                        <w:t>fax:</w:t>
                      </w:r>
                      <w:proofErr w:type="gramEnd"/>
                      <w:r w:rsidRPr="00BF4004">
                        <w:rPr>
                          <w:lang w:val="fr-FR"/>
                        </w:rPr>
                        <w:t xml:space="preserve"> +41 22 739 7380</w:t>
                      </w:r>
                    </w:p>
                    <w:p w14:paraId="39BAD7DF" w14:textId="1723F91C" w:rsidR="00AE6709" w:rsidRPr="00FD4B70" w:rsidRDefault="00BF4004" w:rsidP="00AD7902">
                      <w:pPr>
                        <w:spacing w:line="276" w:lineRule="auto"/>
                        <w:ind w:left="709" w:right="454"/>
                        <w:rPr>
                          <w:lang w:val="fr-FR"/>
                        </w:rPr>
                      </w:pPr>
                      <w:proofErr w:type="gramStart"/>
                      <w:r w:rsidRPr="00BF4004">
                        <w:rPr>
                          <w:lang w:val="fr-FR"/>
                        </w:rPr>
                        <w:t>Mail:</w:t>
                      </w:r>
                      <w:proofErr w:type="gramEnd"/>
                      <w:r w:rsidRPr="00BF4004">
                        <w:rPr>
                          <w:lang w:val="fr-FR"/>
                        </w:rPr>
                        <w:t xml:space="preserve"> UNHCR, 94 Rue de </w:t>
                      </w:r>
                      <w:r w:rsidR="00987C5D" w:rsidRPr="00BF4004">
                        <w:rPr>
                          <w:lang w:val="fr-FR"/>
                        </w:rPr>
                        <w:t>Mont brillant</w:t>
                      </w:r>
                      <w:r w:rsidRPr="00BF4004">
                        <w:rPr>
                          <w:lang w:val="fr-FR"/>
                        </w:rPr>
                        <w:t>, 1202 Geneva,</w:t>
                      </w:r>
                      <w:r w:rsidR="00FD4B70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Pr="00FD4B70">
                        <w:rPr>
                          <w:lang w:val="fr-FR"/>
                        </w:rPr>
                        <w:t>Switzerland</w:t>
                      </w:r>
                      <w:proofErr w:type="spellEnd"/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p w14:paraId="65AAAA76" w14:textId="77777777" w:rsidR="00310F02" w:rsidRDefault="00310F02" w:rsidP="00F4150E">
      <w:pPr>
        <w:pStyle w:val="Text-Maintext"/>
      </w:pPr>
    </w:p>
    <w:p w14:paraId="7137ACAB" w14:textId="77777777" w:rsidR="00310F02" w:rsidRPr="00310F02" w:rsidRDefault="00310F02" w:rsidP="00310F02">
      <w:pPr>
        <w:spacing w:line="24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DA26CE" wp14:editId="3AF6D04C">
                <wp:simplePos x="0" y="0"/>
                <wp:positionH relativeFrom="column">
                  <wp:posOffset>-717550</wp:posOffset>
                </wp:positionH>
                <wp:positionV relativeFrom="paragraph">
                  <wp:posOffset>7139305</wp:posOffset>
                </wp:positionV>
                <wp:extent cx="6394450" cy="368300"/>
                <wp:effectExtent l="0" t="0" r="25400" b="127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0" cy="368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62A6B" w14:textId="77777777" w:rsidR="00310F02" w:rsidRPr="00753A6C" w:rsidRDefault="00310F02" w:rsidP="00310F02">
                            <w:pPr>
                              <w:rPr>
                                <w:color w:val="0072BC"/>
                                <w:sz w:val="20"/>
                                <w:szCs w:val="20"/>
                              </w:rPr>
                            </w:pPr>
                            <w:r w:rsidRPr="00753A6C">
                              <w:rPr>
                                <w:color w:val="0072BC"/>
                                <w:sz w:val="20"/>
                                <w:szCs w:val="20"/>
                              </w:rPr>
                              <w:t>YOUR COMPLAINT WILL BE TREATED WITH DISCRETION AND BE KEPT STRICTLY CONFIDENTIAL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A26C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-56.5pt;margin-top:562.15pt;width:503.5pt;height:2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" fillcolor="yellow" strokeweight=".5pt">
                <v:textbox>
                  <w:txbxContent>
                    <w:p w14:paraId="7F562A6B" w14:textId="77777777" w:rsidR="00310F02" w:rsidRPr="00753A6C" w:rsidRDefault="00310F02" w:rsidP="00310F02">
                      <w:pPr>
                        <w:rPr>
                          <w:color w:val="0072BC"/>
                          <w:sz w:val="20"/>
                          <w:szCs w:val="20"/>
                        </w:rPr>
                      </w:pPr>
                      <w:r w:rsidRPr="00753A6C">
                        <w:rPr>
                          <w:color w:val="0072BC"/>
                          <w:sz w:val="20"/>
                          <w:szCs w:val="20"/>
                        </w:rPr>
                        <w:t>YOUR COMPLAINT WILL BE TREATED WITH DISCRETION AND BE KEPT STRICTLY CONFIDENTIAL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pPr w:leftFromText="180" w:rightFromText="180" w:vertAnchor="page" w:horzAnchor="margin" w:tblpXSpec="center" w:tblpY="2269"/>
        <w:tblW w:w="1014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98"/>
        <w:gridCol w:w="448"/>
        <w:gridCol w:w="1243"/>
        <w:gridCol w:w="279"/>
        <w:gridCol w:w="282"/>
        <w:gridCol w:w="1493"/>
        <w:gridCol w:w="279"/>
        <w:gridCol w:w="3026"/>
      </w:tblGrid>
      <w:tr w:rsidR="00310F02" w:rsidRPr="006D1120" w14:paraId="03E18CF1" w14:textId="77777777" w:rsidTr="008D0BB0">
        <w:trPr>
          <w:trHeight w:hRule="exact" w:val="761"/>
        </w:trPr>
        <w:tc>
          <w:tcPr>
            <w:tcW w:w="10148" w:type="dxa"/>
            <w:gridSpan w:val="8"/>
            <w:shd w:val="clear" w:color="auto" w:fill="auto"/>
          </w:tcPr>
          <w:p w14:paraId="7FE80A56" w14:textId="5DF650C7" w:rsidR="00310F02" w:rsidRPr="006D1120" w:rsidRDefault="00141B05" w:rsidP="00310F02">
            <w:pPr>
              <w:pStyle w:val="TitleofDocument"/>
              <w:rPr>
                <w:lang w:val="en-US"/>
              </w:rPr>
            </w:pPr>
            <w:proofErr w:type="spellStart"/>
            <w:r w:rsidRPr="00141B05">
              <w:rPr>
                <w:lang w:val="en-US"/>
              </w:rPr>
              <w:lastRenderedPageBreak/>
              <w:t>Mauritanie</w:t>
            </w:r>
            <w:proofErr w:type="spellEnd"/>
            <w:r w:rsidRPr="00141B05">
              <w:rPr>
                <w:lang w:val="en-US"/>
              </w:rPr>
              <w:t xml:space="preserve">                                     </w:t>
            </w:r>
            <w:r w:rsidR="00310F02">
              <w:rPr>
                <w:noProof/>
              </w:rPr>
              <w:drawing>
                <wp:inline distT="0" distB="0" distL="0" distR="0" wp14:anchorId="176D442A" wp14:editId="55DCCE88">
                  <wp:extent cx="685800" cy="4572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F02" w:rsidRPr="006D1120" w14:paraId="3EFDBA52" w14:textId="77777777" w:rsidTr="008D0BB0">
        <w:trPr>
          <w:trHeight w:hRule="exact" w:val="39"/>
        </w:trPr>
        <w:tc>
          <w:tcPr>
            <w:tcW w:w="10148" w:type="dxa"/>
            <w:gridSpan w:val="8"/>
            <w:shd w:val="clear" w:color="auto" w:fill="auto"/>
          </w:tcPr>
          <w:p w14:paraId="7EE8AB3A" w14:textId="77777777" w:rsidR="00310F02" w:rsidRPr="00216CC0" w:rsidRDefault="00310F02" w:rsidP="00310F02">
            <w:pPr>
              <w:rPr>
                <w:b/>
                <w:bCs/>
                <w:lang w:val="en-US"/>
              </w:rPr>
            </w:pPr>
          </w:p>
        </w:tc>
      </w:tr>
      <w:tr w:rsidR="00310F02" w:rsidRPr="006D1120" w14:paraId="39894F9D" w14:textId="77777777" w:rsidTr="008D0BB0">
        <w:trPr>
          <w:trHeight w:hRule="exact" w:val="304"/>
        </w:trPr>
        <w:tc>
          <w:tcPr>
            <w:tcW w:w="10148" w:type="dxa"/>
            <w:gridSpan w:val="8"/>
            <w:shd w:val="clear" w:color="auto" w:fill="auto"/>
          </w:tcPr>
          <w:p w14:paraId="26E1A525" w14:textId="1F80A8D2" w:rsidR="00310F02" w:rsidRPr="00216CC0" w:rsidRDefault="00141B05" w:rsidP="00310F02">
            <w:pPr>
              <w:pStyle w:val="Text-Date"/>
              <w:rPr>
                <w:b/>
                <w:bCs/>
                <w:sz w:val="26"/>
                <w:szCs w:val="26"/>
              </w:rPr>
            </w:pPr>
            <w:proofErr w:type="spellStart"/>
            <w:r w:rsidRPr="00141B05">
              <w:rPr>
                <w:b/>
                <w:bCs/>
                <w:sz w:val="26"/>
                <w:szCs w:val="26"/>
              </w:rPr>
              <w:t>Où</w:t>
            </w:r>
            <w:proofErr w:type="spellEnd"/>
            <w:r w:rsidRPr="00141B0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41B05">
              <w:rPr>
                <w:b/>
                <w:bCs/>
                <w:sz w:val="26"/>
                <w:szCs w:val="26"/>
              </w:rPr>
              <w:t>rapporter</w:t>
            </w:r>
            <w:proofErr w:type="spellEnd"/>
          </w:p>
        </w:tc>
      </w:tr>
      <w:tr w:rsidR="00310F02" w:rsidRPr="006D1120" w14:paraId="5899A323" w14:textId="77777777" w:rsidTr="008D0BB0">
        <w:trPr>
          <w:trHeight w:hRule="exact" w:val="358"/>
        </w:trPr>
        <w:tc>
          <w:tcPr>
            <w:tcW w:w="10148" w:type="dxa"/>
            <w:gridSpan w:val="8"/>
            <w:shd w:val="clear" w:color="auto" w:fill="auto"/>
          </w:tcPr>
          <w:p w14:paraId="63C00556" w14:textId="77777777" w:rsidR="00310F02" w:rsidRPr="006D1120" w:rsidRDefault="00310F02" w:rsidP="00310F02"/>
        </w:tc>
      </w:tr>
      <w:tr w:rsidR="00310F02" w:rsidRPr="006D1120" w14:paraId="1AF4707C" w14:textId="77777777" w:rsidTr="008D0BB0">
        <w:trPr>
          <w:trHeight w:hRule="exact" w:val="1776"/>
        </w:trPr>
        <w:tc>
          <w:tcPr>
            <w:tcW w:w="3098" w:type="dxa"/>
            <w:shd w:val="clear" w:color="auto" w:fill="auto"/>
          </w:tcPr>
          <w:p w14:paraId="191448F6" w14:textId="77777777" w:rsidR="00310F02" w:rsidRPr="00216CC0" w:rsidRDefault="00310F02" w:rsidP="00310F02">
            <w:pPr>
              <w:pStyle w:val="Text-Summary"/>
              <w:rPr>
                <w:b/>
                <w:bCs/>
              </w:rPr>
            </w:pPr>
            <w:r w:rsidRPr="00216CC0">
              <w:rPr>
                <w:b/>
                <w:bCs/>
              </w:rPr>
              <w:t>Nouakchott</w:t>
            </w:r>
          </w:p>
          <w:p w14:paraId="3A3FD7A4" w14:textId="77777777" w:rsidR="00310F02" w:rsidRDefault="00310F02" w:rsidP="00310F02">
            <w:pPr>
              <w:pStyle w:val="Text-Summary"/>
            </w:pPr>
          </w:p>
          <w:p w14:paraId="3E4072FD" w14:textId="20CBFACD" w:rsidR="00310F02" w:rsidRDefault="008C2B84" w:rsidP="00310F02">
            <w:pPr>
              <w:pStyle w:val="Text-Summary"/>
              <w:numPr>
                <w:ilvl w:val="0"/>
                <w:numId w:val="5"/>
              </w:numPr>
            </w:pPr>
            <w:proofErr w:type="spellStart"/>
            <w:r w:rsidRPr="008C2B84">
              <w:t>Appeler</w:t>
            </w:r>
            <w:proofErr w:type="spellEnd"/>
            <w:r w:rsidRPr="008C2B84">
              <w:t xml:space="preserve"> le </w:t>
            </w:r>
            <w:r w:rsidR="00310F02">
              <w:t>80003000 (24h/7d)</w:t>
            </w:r>
          </w:p>
          <w:p w14:paraId="49882788" w14:textId="77777777" w:rsidR="00310F02" w:rsidRDefault="00310F02" w:rsidP="00310F02">
            <w:pPr>
              <w:pStyle w:val="Text-Summary"/>
            </w:pPr>
            <w:r>
              <w:rPr>
                <w:noProof/>
              </w:rPr>
              <w:drawing>
                <wp:inline distT="0" distB="0" distL="0" distR="0" wp14:anchorId="12EC17FE" wp14:editId="066123EC">
                  <wp:extent cx="209550" cy="209550"/>
                  <wp:effectExtent l="0" t="0" r="0" b="0"/>
                  <wp:docPr id="53" name="Graphic 53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Email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email: </w:t>
            </w:r>
          </w:p>
          <w:p w14:paraId="07615B29" w14:textId="77777777" w:rsidR="00310F02" w:rsidRPr="006D1120" w:rsidRDefault="00310F02" w:rsidP="00310F02">
            <w:pPr>
              <w:pStyle w:val="Text-Summary"/>
            </w:pPr>
            <w:hyperlink r:id="rId24" w:history="1">
              <w:r w:rsidRPr="00464523">
                <w:rPr>
                  <w:rStyle w:val="Hyperlink"/>
                </w:rPr>
                <w:t>maunopro@unhcr.org</w:t>
              </w:r>
            </w:hyperlink>
            <w:r>
              <w:t xml:space="preserve"> </w:t>
            </w:r>
          </w:p>
        </w:tc>
        <w:tc>
          <w:tcPr>
            <w:tcW w:w="448" w:type="dxa"/>
            <w:shd w:val="clear" w:color="auto" w:fill="auto"/>
          </w:tcPr>
          <w:p w14:paraId="3CF2E3B3" w14:textId="77777777" w:rsidR="00310F02" w:rsidRPr="006D1120" w:rsidRDefault="00310F02" w:rsidP="00310F02">
            <w:pPr>
              <w:rPr>
                <w:lang w:val="en-US"/>
              </w:rPr>
            </w:pPr>
          </w:p>
        </w:tc>
        <w:tc>
          <w:tcPr>
            <w:tcW w:w="3297" w:type="dxa"/>
            <w:gridSpan w:val="4"/>
            <w:shd w:val="clear" w:color="auto" w:fill="auto"/>
          </w:tcPr>
          <w:p w14:paraId="4D161F85" w14:textId="77777777" w:rsidR="00310F02" w:rsidRPr="00216CC0" w:rsidRDefault="00310F02" w:rsidP="00310F02">
            <w:pPr>
              <w:pStyle w:val="Text-Summary"/>
              <w:rPr>
                <w:b/>
                <w:bCs/>
              </w:rPr>
            </w:pPr>
            <w:proofErr w:type="spellStart"/>
            <w:r w:rsidRPr="00216CC0">
              <w:rPr>
                <w:b/>
                <w:bCs/>
              </w:rPr>
              <w:t>Nouadhibou</w:t>
            </w:r>
            <w:proofErr w:type="spellEnd"/>
          </w:p>
          <w:p w14:paraId="64C414D2" w14:textId="77777777" w:rsidR="00310F02" w:rsidRDefault="00310F02" w:rsidP="00310F02">
            <w:pPr>
              <w:pStyle w:val="Text-Summary"/>
            </w:pPr>
          </w:p>
          <w:p w14:paraId="515F9E85" w14:textId="5EB42475" w:rsidR="00310F02" w:rsidRDefault="008C2B84" w:rsidP="00310F02">
            <w:pPr>
              <w:pStyle w:val="Text-Summary"/>
              <w:numPr>
                <w:ilvl w:val="0"/>
                <w:numId w:val="3"/>
              </w:numPr>
            </w:pPr>
            <w:proofErr w:type="spellStart"/>
            <w:r w:rsidRPr="008C2B84">
              <w:t>Appeler</w:t>
            </w:r>
            <w:proofErr w:type="spellEnd"/>
            <w:r w:rsidRPr="008C2B84">
              <w:t xml:space="preserve"> le </w:t>
            </w:r>
            <w:r w:rsidR="00310F02">
              <w:t>80003001 (24h/7d)</w:t>
            </w:r>
          </w:p>
          <w:p w14:paraId="142B5CD5" w14:textId="77777777" w:rsidR="008C2B84" w:rsidRDefault="008C2B84" w:rsidP="008C2B84">
            <w:pPr>
              <w:pStyle w:val="Text-Summary"/>
              <w:ind w:left="360"/>
            </w:pPr>
          </w:p>
          <w:p w14:paraId="5C51332D" w14:textId="77777777" w:rsidR="00310F02" w:rsidRPr="006D1120" w:rsidRDefault="00310F02" w:rsidP="00310F02">
            <w:pPr>
              <w:pStyle w:val="Text-Summary"/>
            </w:pPr>
            <w:r>
              <w:rPr>
                <w:noProof/>
              </w:rPr>
              <w:drawing>
                <wp:inline distT="0" distB="0" distL="0" distR="0" wp14:anchorId="57ABD47F" wp14:editId="7603FC14">
                  <wp:extent cx="203200" cy="203200"/>
                  <wp:effectExtent l="0" t="0" r="6350" b="6350"/>
                  <wp:docPr id="54" name="Graphic 54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Email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email: </w:t>
            </w:r>
            <w:hyperlink r:id="rId25" w:history="1">
              <w:r w:rsidRPr="002F15E8">
                <w:rPr>
                  <w:rStyle w:val="Hyperlink"/>
                </w:rPr>
                <w:t>maunondbprotect@unhcr.org</w:t>
              </w:r>
            </w:hyperlink>
            <w:r>
              <w:t xml:space="preserve"> </w:t>
            </w:r>
          </w:p>
        </w:tc>
        <w:tc>
          <w:tcPr>
            <w:tcW w:w="279" w:type="dxa"/>
            <w:shd w:val="clear" w:color="auto" w:fill="auto"/>
          </w:tcPr>
          <w:p w14:paraId="32251D8A" w14:textId="77777777" w:rsidR="00310F02" w:rsidRPr="006D1120" w:rsidRDefault="00310F02" w:rsidP="00310F02">
            <w:pPr>
              <w:rPr>
                <w:lang w:val="en-US"/>
              </w:rPr>
            </w:pPr>
          </w:p>
        </w:tc>
        <w:tc>
          <w:tcPr>
            <w:tcW w:w="3024" w:type="dxa"/>
            <w:shd w:val="clear" w:color="auto" w:fill="auto"/>
          </w:tcPr>
          <w:p w14:paraId="54EB08F4" w14:textId="77777777" w:rsidR="00310F02" w:rsidRPr="00216CC0" w:rsidRDefault="00310F02" w:rsidP="00310F02">
            <w:pPr>
              <w:pStyle w:val="Text-Summary"/>
              <w:rPr>
                <w:b/>
                <w:bCs/>
              </w:rPr>
            </w:pPr>
            <w:proofErr w:type="spellStart"/>
            <w:r w:rsidRPr="00216CC0">
              <w:rPr>
                <w:b/>
                <w:bCs/>
              </w:rPr>
              <w:t>Bassikounou</w:t>
            </w:r>
            <w:proofErr w:type="spellEnd"/>
          </w:p>
          <w:p w14:paraId="57C35FF7" w14:textId="77777777" w:rsidR="00310F02" w:rsidRDefault="00310F02" w:rsidP="00310F02">
            <w:pPr>
              <w:pStyle w:val="Text-Summary"/>
            </w:pPr>
          </w:p>
          <w:p w14:paraId="7D457313" w14:textId="4345406D" w:rsidR="00310F02" w:rsidRDefault="008C2B84" w:rsidP="00310F02">
            <w:pPr>
              <w:pStyle w:val="Text-Summary"/>
              <w:numPr>
                <w:ilvl w:val="0"/>
                <w:numId w:val="4"/>
              </w:numPr>
            </w:pPr>
            <w:proofErr w:type="spellStart"/>
            <w:r w:rsidRPr="008C2B84">
              <w:t>Appeler</w:t>
            </w:r>
            <w:proofErr w:type="spellEnd"/>
            <w:r w:rsidRPr="008C2B84">
              <w:t xml:space="preserve"> le </w:t>
            </w:r>
            <w:r w:rsidR="00310F02">
              <w:t>80003002 (24h/7d)</w:t>
            </w:r>
          </w:p>
          <w:p w14:paraId="6C5C92C4" w14:textId="77777777" w:rsidR="00310F02" w:rsidRDefault="00310F02" w:rsidP="00310F02">
            <w:pPr>
              <w:pStyle w:val="Text-Summary"/>
            </w:pPr>
            <w:r>
              <w:rPr>
                <w:noProof/>
              </w:rPr>
              <w:drawing>
                <wp:inline distT="0" distB="0" distL="0" distR="0" wp14:anchorId="11EA7358" wp14:editId="6A57B5FB">
                  <wp:extent cx="215900" cy="215900"/>
                  <wp:effectExtent l="0" t="0" r="0" b="0"/>
                  <wp:docPr id="55" name="Graphic 55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Email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email: </w:t>
            </w:r>
            <w:hyperlink r:id="rId26" w:history="1">
              <w:r w:rsidRPr="002F15E8">
                <w:rPr>
                  <w:rStyle w:val="Hyperlink"/>
                </w:rPr>
                <w:t>maunopro@unhcr.org</w:t>
              </w:r>
            </w:hyperlink>
          </w:p>
          <w:p w14:paraId="36775494" w14:textId="77777777" w:rsidR="00310F02" w:rsidRPr="006D1120" w:rsidRDefault="00310F02" w:rsidP="00310F02">
            <w:pPr>
              <w:pStyle w:val="Text-Summary"/>
            </w:pPr>
          </w:p>
        </w:tc>
      </w:tr>
      <w:tr w:rsidR="00310F02" w:rsidRPr="006D1120" w14:paraId="4AFADC27" w14:textId="77777777" w:rsidTr="008D0BB0">
        <w:trPr>
          <w:trHeight w:hRule="exact" w:val="208"/>
        </w:trPr>
        <w:tc>
          <w:tcPr>
            <w:tcW w:w="10148" w:type="dxa"/>
            <w:gridSpan w:val="8"/>
            <w:tcBorders>
              <w:bottom w:val="single" w:sz="4" w:space="0" w:color="0072BC"/>
            </w:tcBorders>
            <w:shd w:val="clear" w:color="auto" w:fill="auto"/>
          </w:tcPr>
          <w:p w14:paraId="2E8BF9CC" w14:textId="77777777" w:rsidR="00310F02" w:rsidRPr="006D1120" w:rsidRDefault="00310F02" w:rsidP="00310F02">
            <w:pPr>
              <w:rPr>
                <w:lang w:val="en-US"/>
              </w:rPr>
            </w:pPr>
          </w:p>
        </w:tc>
      </w:tr>
      <w:tr w:rsidR="00310F02" w:rsidRPr="006D1120" w14:paraId="6F9519A9" w14:textId="77777777" w:rsidTr="008D0BB0">
        <w:trPr>
          <w:trHeight w:hRule="exact" w:val="298"/>
        </w:trPr>
        <w:tc>
          <w:tcPr>
            <w:tcW w:w="10148" w:type="dxa"/>
            <w:gridSpan w:val="8"/>
            <w:tcBorders>
              <w:top w:val="single" w:sz="4" w:space="0" w:color="0072BC"/>
            </w:tcBorders>
            <w:shd w:val="clear" w:color="auto" w:fill="auto"/>
          </w:tcPr>
          <w:p w14:paraId="14DCA43B" w14:textId="77777777" w:rsidR="00310F02" w:rsidRPr="006D1120" w:rsidRDefault="00310F02" w:rsidP="00310F02">
            <w:pPr>
              <w:rPr>
                <w:lang w:val="en-US"/>
              </w:rPr>
            </w:pPr>
          </w:p>
        </w:tc>
      </w:tr>
      <w:tr w:rsidR="00310F02" w:rsidRPr="006D1120" w14:paraId="4D811C07" w14:textId="77777777" w:rsidTr="008D0BB0">
        <w:trPr>
          <w:trHeight w:hRule="exact" w:val="6311"/>
        </w:trPr>
        <w:tc>
          <w:tcPr>
            <w:tcW w:w="4789" w:type="dxa"/>
            <w:gridSpan w:val="3"/>
            <w:shd w:val="clear" w:color="auto" w:fill="auto"/>
          </w:tcPr>
          <w:p w14:paraId="46066B5E" w14:textId="77777777" w:rsidR="00310F02" w:rsidRDefault="00310F02" w:rsidP="00310F02">
            <w:pPr>
              <w:pStyle w:val="Title1-Table"/>
              <w:rPr>
                <w:lang w:val="en-US"/>
              </w:rPr>
            </w:pPr>
            <w:r>
              <w:rPr>
                <w:noProof/>
                <w:lang w:val="fr-FR"/>
              </w:rPr>
              <w:drawing>
                <wp:inline distT="0" distB="0" distL="0" distR="0" wp14:anchorId="41ED552C" wp14:editId="48E93D8B">
                  <wp:extent cx="419100" cy="419100"/>
                  <wp:effectExtent l="0" t="0" r="0" b="0"/>
                  <wp:docPr id="56" name="Graphic 56" descr="Mailbox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Mailbox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9EFF6" w14:textId="57675074" w:rsidR="00310F02" w:rsidRPr="006D1120" w:rsidRDefault="00971343" w:rsidP="00310F02">
            <w:pPr>
              <w:pStyle w:val="Text2-Table"/>
              <w:rPr>
                <w:lang w:val="en-US"/>
              </w:rPr>
            </w:pPr>
            <w:r w:rsidRPr="00971343">
              <w:rPr>
                <w:b/>
                <w:caps/>
                <w:sz w:val="18"/>
                <w:lang w:val="en-US"/>
              </w:rPr>
              <w:t>LOCALISER LES BOÎTES À LETTRES LES PLUS PROCHES</w:t>
            </w:r>
            <w:r>
              <w:rPr>
                <w:b/>
                <w:caps/>
                <w:sz w:val="18"/>
                <w:lang w:val="en-US"/>
              </w:rPr>
              <w:br/>
            </w:r>
            <w:r w:rsidR="00310F02">
              <w:rPr>
                <w:lang w:val="en-US"/>
              </w:rPr>
              <w:t xml:space="preserve">Nouakchott </w:t>
            </w:r>
          </w:p>
          <w:p w14:paraId="4899E04F" w14:textId="77777777" w:rsidR="000509FF" w:rsidRPr="000509FF" w:rsidRDefault="000509FF" w:rsidP="000509FF">
            <w:pPr>
              <w:pStyle w:val="Text1-Table"/>
              <w:rPr>
                <w:lang w:val="en-US"/>
              </w:rPr>
            </w:pPr>
            <w:r w:rsidRPr="000509FF">
              <w:rPr>
                <w:lang w:val="en-US"/>
              </w:rPr>
              <w:t>au HCR</w:t>
            </w:r>
          </w:p>
          <w:p w14:paraId="2A6DA5F8" w14:textId="523F073F" w:rsidR="00310F02" w:rsidRPr="00CE57C1" w:rsidRDefault="000509FF" w:rsidP="000509FF">
            <w:pPr>
              <w:pStyle w:val="Text1-Table"/>
              <w:rPr>
                <w:lang w:val="en-US"/>
              </w:rPr>
            </w:pPr>
            <w:r w:rsidRPr="000509FF">
              <w:rPr>
                <w:lang w:val="en-US"/>
              </w:rPr>
              <w:t xml:space="preserve">et les </w:t>
            </w:r>
            <w:proofErr w:type="spellStart"/>
            <w:r w:rsidRPr="000509FF">
              <w:rPr>
                <w:lang w:val="en-US"/>
              </w:rPr>
              <w:t>bureaux</w:t>
            </w:r>
            <w:proofErr w:type="spellEnd"/>
            <w:r w:rsidRPr="000509FF">
              <w:rPr>
                <w:lang w:val="en-US"/>
              </w:rPr>
              <w:t xml:space="preserve"> des </w:t>
            </w:r>
            <w:proofErr w:type="spellStart"/>
            <w:r w:rsidRPr="000509FF">
              <w:rPr>
                <w:lang w:val="en-US"/>
              </w:rPr>
              <w:t>partenaires</w:t>
            </w:r>
            <w:proofErr w:type="spellEnd"/>
            <w:r w:rsidRPr="000509FF">
              <w:rPr>
                <w:lang w:val="en-US"/>
              </w:rPr>
              <w:t xml:space="preserve"> de </w:t>
            </w:r>
            <w:proofErr w:type="spellStart"/>
            <w:r w:rsidRPr="000509FF">
              <w:rPr>
                <w:lang w:val="en-US"/>
              </w:rPr>
              <w:t>l'ALPD</w:t>
            </w:r>
            <w:proofErr w:type="spellEnd"/>
          </w:p>
          <w:p w14:paraId="4B84F54F" w14:textId="77777777" w:rsidR="00310F02" w:rsidRPr="006D1120" w:rsidRDefault="00310F02" w:rsidP="00310F02">
            <w:pPr>
              <w:pStyle w:val="Text2-Table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Nouadhibou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17B83BDE" w14:textId="77777777" w:rsidR="000509FF" w:rsidRPr="000509FF" w:rsidRDefault="000509FF" w:rsidP="000509FF">
            <w:pPr>
              <w:pStyle w:val="Text1-Table"/>
              <w:rPr>
                <w:lang w:val="en-US"/>
              </w:rPr>
            </w:pPr>
            <w:r w:rsidRPr="000509FF">
              <w:rPr>
                <w:lang w:val="en-US"/>
              </w:rPr>
              <w:t>au HCR</w:t>
            </w:r>
          </w:p>
          <w:p w14:paraId="549B4D48" w14:textId="2BC7B1AC" w:rsidR="00310F02" w:rsidRDefault="000509FF" w:rsidP="000509FF">
            <w:pPr>
              <w:pStyle w:val="Text1-Table"/>
              <w:rPr>
                <w:lang w:val="en-US"/>
              </w:rPr>
            </w:pPr>
            <w:r w:rsidRPr="000509FF">
              <w:rPr>
                <w:lang w:val="en-US"/>
              </w:rPr>
              <w:t xml:space="preserve">et les </w:t>
            </w:r>
            <w:proofErr w:type="spellStart"/>
            <w:r w:rsidRPr="000509FF">
              <w:rPr>
                <w:lang w:val="en-US"/>
              </w:rPr>
              <w:t>bureaux</w:t>
            </w:r>
            <w:proofErr w:type="spellEnd"/>
            <w:r w:rsidRPr="000509FF">
              <w:rPr>
                <w:lang w:val="en-US"/>
              </w:rPr>
              <w:t xml:space="preserve"> des </w:t>
            </w:r>
            <w:proofErr w:type="spellStart"/>
            <w:r w:rsidRPr="000509FF">
              <w:rPr>
                <w:lang w:val="en-US"/>
              </w:rPr>
              <w:t>partenaires</w:t>
            </w:r>
            <w:proofErr w:type="spellEnd"/>
            <w:r w:rsidRPr="000509FF">
              <w:rPr>
                <w:lang w:val="en-US"/>
              </w:rPr>
              <w:t xml:space="preserve"> de </w:t>
            </w:r>
            <w:proofErr w:type="spellStart"/>
            <w:r w:rsidRPr="000509FF">
              <w:rPr>
                <w:lang w:val="en-US"/>
              </w:rPr>
              <w:t>l'A</w:t>
            </w:r>
            <w:r>
              <w:rPr>
                <w:lang w:val="en-US"/>
              </w:rPr>
              <w:t>FCF</w:t>
            </w:r>
            <w:proofErr w:type="spellEnd"/>
          </w:p>
          <w:p w14:paraId="64F0A3A9" w14:textId="77777777" w:rsidR="00310F02" w:rsidRPr="006D1120" w:rsidRDefault="00310F02" w:rsidP="00310F02">
            <w:pPr>
              <w:pStyle w:val="Text2-Table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Bassikounou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2E63E45C" w14:textId="50D4CF83" w:rsidR="00310F02" w:rsidRDefault="004E4906" w:rsidP="00310F02">
            <w:pPr>
              <w:pStyle w:val="Text1-Table"/>
              <w:rPr>
                <w:lang w:val="en-US"/>
              </w:rPr>
            </w:pPr>
            <w:r w:rsidRPr="004E4906">
              <w:rPr>
                <w:lang w:val="en-US"/>
              </w:rPr>
              <w:t xml:space="preserve">au centre </w:t>
            </w:r>
            <w:proofErr w:type="spellStart"/>
            <w:r w:rsidRPr="004E4906">
              <w:rPr>
                <w:lang w:val="en-US"/>
              </w:rPr>
              <w:t>d'enregistrement</w:t>
            </w:r>
            <w:proofErr w:type="spellEnd"/>
            <w:r w:rsidRPr="004E4906">
              <w:rPr>
                <w:lang w:val="en-US"/>
              </w:rPr>
              <w:t xml:space="preserve"> et au bureau du HCR dans le </w:t>
            </w:r>
            <w:r w:rsidRPr="004E4906">
              <w:rPr>
                <w:b/>
                <w:bCs/>
                <w:color w:val="0072BC"/>
                <w:lang w:val="en-US"/>
              </w:rPr>
              <w:t xml:space="preserve">camp de </w:t>
            </w:r>
            <w:proofErr w:type="spellStart"/>
            <w:r w:rsidRPr="004E4906">
              <w:rPr>
                <w:b/>
                <w:bCs/>
                <w:color w:val="0072BC"/>
                <w:lang w:val="en-US"/>
              </w:rPr>
              <w:t>Mbera</w:t>
            </w:r>
            <w:proofErr w:type="spellEnd"/>
            <w:r w:rsidRPr="004E4906">
              <w:rPr>
                <w:lang w:val="en-US"/>
              </w:rPr>
              <w:t xml:space="preserve">, </w:t>
            </w:r>
            <w:proofErr w:type="spellStart"/>
            <w:r w:rsidRPr="004E4906">
              <w:rPr>
                <w:lang w:val="en-US"/>
              </w:rPr>
              <w:t>ainsi</w:t>
            </w:r>
            <w:proofErr w:type="spellEnd"/>
            <w:r w:rsidRPr="004E4906">
              <w:rPr>
                <w:lang w:val="en-US"/>
              </w:rPr>
              <w:t xml:space="preserve"> que dans les </w:t>
            </w:r>
            <w:proofErr w:type="spellStart"/>
            <w:r w:rsidRPr="004E4906">
              <w:rPr>
                <w:lang w:val="en-US"/>
              </w:rPr>
              <w:t>locaux</w:t>
            </w:r>
            <w:proofErr w:type="spellEnd"/>
            <w:r w:rsidRPr="004E4906">
              <w:rPr>
                <w:lang w:val="en-US"/>
              </w:rPr>
              <w:t xml:space="preserve"> de Save the Children dans les quatre centres </w:t>
            </w:r>
            <w:proofErr w:type="spellStart"/>
            <w:r w:rsidRPr="004E4906">
              <w:rPr>
                <w:lang w:val="en-US"/>
              </w:rPr>
              <w:t>communautaires</w:t>
            </w:r>
            <w:proofErr w:type="spellEnd"/>
            <w:r w:rsidRPr="004E4906">
              <w:rPr>
                <w:lang w:val="en-US"/>
              </w:rPr>
              <w:t xml:space="preserve"> et le centre de </w:t>
            </w:r>
            <w:proofErr w:type="spellStart"/>
            <w:r w:rsidRPr="004E4906">
              <w:rPr>
                <w:lang w:val="en-US"/>
              </w:rPr>
              <w:t>connectivité</w:t>
            </w:r>
            <w:proofErr w:type="spellEnd"/>
            <w:r w:rsidRPr="004E4906">
              <w:rPr>
                <w:lang w:val="en-US"/>
              </w:rPr>
              <w:t xml:space="preserve"> du camp. </w:t>
            </w:r>
          </w:p>
          <w:p w14:paraId="493C66C7" w14:textId="77777777" w:rsidR="00310F02" w:rsidRPr="00216CC0" w:rsidRDefault="00310F02" w:rsidP="00310F02">
            <w:pPr>
              <w:pStyle w:val="Text1-Table"/>
              <w:rPr>
                <w:lang w:val="en-US"/>
              </w:rPr>
            </w:pPr>
          </w:p>
        </w:tc>
        <w:tc>
          <w:tcPr>
            <w:tcW w:w="279" w:type="dxa"/>
            <w:tcBorders>
              <w:right w:val="single" w:sz="4" w:space="0" w:color="0072BC"/>
            </w:tcBorders>
            <w:shd w:val="clear" w:color="auto" w:fill="auto"/>
          </w:tcPr>
          <w:p w14:paraId="2D3FB377" w14:textId="77777777" w:rsidR="00310F02" w:rsidRPr="00216CC0" w:rsidRDefault="00310F02" w:rsidP="00310F02"/>
        </w:tc>
        <w:tc>
          <w:tcPr>
            <w:tcW w:w="281" w:type="dxa"/>
            <w:tcBorders>
              <w:left w:val="single" w:sz="4" w:space="0" w:color="0072BC"/>
            </w:tcBorders>
            <w:shd w:val="clear" w:color="auto" w:fill="auto"/>
          </w:tcPr>
          <w:p w14:paraId="7FD4A788" w14:textId="77777777" w:rsidR="00310F02" w:rsidRPr="00216CC0" w:rsidRDefault="00310F02" w:rsidP="00310F02"/>
        </w:tc>
        <w:tc>
          <w:tcPr>
            <w:tcW w:w="4797" w:type="dxa"/>
            <w:gridSpan w:val="3"/>
            <w:shd w:val="clear" w:color="auto" w:fill="auto"/>
          </w:tcPr>
          <w:p w14:paraId="1C2BFB4D" w14:textId="77777777" w:rsidR="00310F02" w:rsidRDefault="00310F02" w:rsidP="00310F02">
            <w:pPr>
              <w:pStyle w:val="Title1-Table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6EADF0E" wp14:editId="6B7BE297">
                  <wp:extent cx="400050" cy="400050"/>
                  <wp:effectExtent l="0" t="0" r="0" b="0"/>
                  <wp:docPr id="57" name="Graphic 57" descr="Person ea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Person eating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48C37" w14:textId="7F5E35A6" w:rsidR="00310F02" w:rsidRPr="006D1120" w:rsidRDefault="00310F02" w:rsidP="00310F02">
            <w:pPr>
              <w:pStyle w:val="Title1-Table"/>
              <w:rPr>
                <w:lang w:val="en-US"/>
              </w:rPr>
            </w:pPr>
            <w:r>
              <w:rPr>
                <w:lang w:val="en-US"/>
              </w:rPr>
              <w:t>visit</w:t>
            </w:r>
            <w:r w:rsidR="00B30759">
              <w:rPr>
                <w:lang w:val="en-US"/>
              </w:rPr>
              <w:t>E</w:t>
            </w:r>
            <w:r>
              <w:rPr>
                <w:lang w:val="en-US"/>
              </w:rPr>
              <w:t xml:space="preserve"> </w:t>
            </w:r>
          </w:p>
          <w:p w14:paraId="6C94129D" w14:textId="77777777" w:rsidR="00310F02" w:rsidRPr="006D1120" w:rsidRDefault="00310F02" w:rsidP="00310F02">
            <w:pPr>
              <w:pStyle w:val="Text2-Table"/>
              <w:rPr>
                <w:lang w:val="en-US"/>
              </w:rPr>
            </w:pPr>
            <w:r>
              <w:rPr>
                <w:lang w:val="en-US"/>
              </w:rPr>
              <w:t xml:space="preserve">Nouakchott </w:t>
            </w:r>
          </w:p>
          <w:p w14:paraId="252AB1E9" w14:textId="680D6BA3" w:rsidR="00310F02" w:rsidRDefault="002762A7" w:rsidP="00D46829">
            <w:pPr>
              <w:pStyle w:val="Text1-Table"/>
            </w:pPr>
            <w:r>
              <w:t xml:space="preserve">Bureau de protection du HCR, </w:t>
            </w:r>
            <w:proofErr w:type="spellStart"/>
            <w:r>
              <w:t>opérationnel</w:t>
            </w:r>
            <w:proofErr w:type="spellEnd"/>
            <w:r>
              <w:t xml:space="preserve"> du </w:t>
            </w:r>
            <w:proofErr w:type="spellStart"/>
            <w:r>
              <w:t>lundi</w:t>
            </w:r>
            <w:proofErr w:type="spellEnd"/>
            <w:r>
              <w:t xml:space="preserve"> au </w:t>
            </w:r>
            <w:proofErr w:type="spellStart"/>
            <w:r>
              <w:t>jeudi</w:t>
            </w:r>
            <w:proofErr w:type="spellEnd"/>
            <w:r>
              <w:t xml:space="preserve">, de 9h00 à 13h00, dans les bureaux des </w:t>
            </w:r>
            <w:proofErr w:type="spellStart"/>
            <w:r>
              <w:t>partenaires</w:t>
            </w:r>
            <w:proofErr w:type="spellEnd"/>
            <w:r>
              <w:t xml:space="preserve"> de </w:t>
            </w:r>
            <w:proofErr w:type="spellStart"/>
            <w:r>
              <w:t>l'ALPD</w:t>
            </w:r>
            <w:proofErr w:type="spellEnd"/>
            <w:r>
              <w:t>.</w:t>
            </w:r>
            <w:r w:rsidR="00D46829">
              <w:t xml:space="preserve"> </w:t>
            </w:r>
            <w:r>
              <w:t xml:space="preserve">du </w:t>
            </w:r>
            <w:proofErr w:type="spellStart"/>
            <w:r>
              <w:t>lundi</w:t>
            </w:r>
            <w:proofErr w:type="spellEnd"/>
            <w:r>
              <w:t xml:space="preserve"> au </w:t>
            </w:r>
            <w:proofErr w:type="spellStart"/>
            <w:r>
              <w:t>jeudi</w:t>
            </w:r>
            <w:proofErr w:type="spellEnd"/>
            <w:r>
              <w:t xml:space="preserve">, de 9h00 à 13h00, dans les bureaux des </w:t>
            </w:r>
            <w:proofErr w:type="spellStart"/>
            <w:r>
              <w:t>partenaires</w:t>
            </w:r>
            <w:proofErr w:type="spellEnd"/>
            <w:r>
              <w:t xml:space="preserve"> de </w:t>
            </w:r>
            <w:proofErr w:type="spellStart"/>
            <w:r>
              <w:t>l'ALPD</w:t>
            </w:r>
            <w:proofErr w:type="spellEnd"/>
            <w:r>
              <w:t>.</w:t>
            </w:r>
          </w:p>
          <w:p w14:paraId="71F809B0" w14:textId="77777777" w:rsidR="00310F02" w:rsidRPr="006D1120" w:rsidRDefault="00310F02" w:rsidP="00310F02">
            <w:pPr>
              <w:pStyle w:val="Text2-Table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Nouadhibou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1FEF35B2" w14:textId="77777777" w:rsidR="00DF1867" w:rsidRDefault="00DF1867" w:rsidP="00DF1867">
            <w:pPr>
              <w:pStyle w:val="Text1-Table"/>
            </w:pPr>
            <w:r>
              <w:t xml:space="preserve">Le bureau du HCR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ouvert</w:t>
            </w:r>
            <w:proofErr w:type="spellEnd"/>
            <w:r>
              <w:t xml:space="preserve"> </w:t>
            </w:r>
            <w:r w:rsidRPr="00DF1867">
              <w:rPr>
                <w:b/>
                <w:bCs/>
              </w:rPr>
              <w:t xml:space="preserve">du </w:t>
            </w:r>
            <w:proofErr w:type="spellStart"/>
            <w:r w:rsidRPr="00DF1867">
              <w:rPr>
                <w:b/>
                <w:bCs/>
              </w:rPr>
              <w:t>lundi</w:t>
            </w:r>
            <w:proofErr w:type="spellEnd"/>
            <w:r w:rsidRPr="00DF1867">
              <w:rPr>
                <w:b/>
                <w:bCs/>
              </w:rPr>
              <w:t xml:space="preserve"> au </w:t>
            </w:r>
            <w:proofErr w:type="spellStart"/>
            <w:r w:rsidRPr="00DF1867">
              <w:rPr>
                <w:b/>
                <w:bCs/>
              </w:rPr>
              <w:t>vendredi</w:t>
            </w:r>
            <w:proofErr w:type="spellEnd"/>
            <w:r w:rsidRPr="00DF1867">
              <w:rPr>
                <w:b/>
                <w:bCs/>
              </w:rPr>
              <w:t xml:space="preserve"> de 8h00 à 17h00.</w:t>
            </w:r>
          </w:p>
          <w:p w14:paraId="3FE79DAD" w14:textId="36EBB7B2" w:rsidR="00310F02" w:rsidRDefault="00DF1867" w:rsidP="00DF1867">
            <w:pPr>
              <w:pStyle w:val="Text1-Table"/>
            </w:pPr>
            <w:r>
              <w:t xml:space="preserve">Le bureau de protection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opérationnel</w:t>
            </w:r>
            <w:proofErr w:type="spellEnd"/>
            <w:r>
              <w:t xml:space="preserve"> au bureau de </w:t>
            </w:r>
            <w:proofErr w:type="spellStart"/>
            <w:r>
              <w:t>l'ALPD</w:t>
            </w:r>
            <w:proofErr w:type="spellEnd"/>
            <w:r>
              <w:t xml:space="preserve"> </w:t>
            </w:r>
            <w:r w:rsidRPr="00DF1867">
              <w:rPr>
                <w:b/>
                <w:bCs/>
              </w:rPr>
              <w:t xml:space="preserve">du </w:t>
            </w:r>
            <w:proofErr w:type="spellStart"/>
            <w:r w:rsidRPr="00DF1867">
              <w:rPr>
                <w:b/>
                <w:bCs/>
              </w:rPr>
              <w:t>mardi</w:t>
            </w:r>
            <w:proofErr w:type="spellEnd"/>
            <w:r w:rsidRPr="00DF1867">
              <w:rPr>
                <w:b/>
                <w:bCs/>
              </w:rPr>
              <w:t xml:space="preserve"> au </w:t>
            </w:r>
            <w:proofErr w:type="spellStart"/>
            <w:r w:rsidRPr="00DF1867">
              <w:rPr>
                <w:b/>
                <w:bCs/>
              </w:rPr>
              <w:t>jeudi</w:t>
            </w:r>
            <w:proofErr w:type="spellEnd"/>
            <w:r w:rsidRPr="00DF1867">
              <w:rPr>
                <w:b/>
                <w:bCs/>
              </w:rPr>
              <w:t xml:space="preserve"> de 09h00 à 14h</w:t>
            </w:r>
            <w:proofErr w:type="gramStart"/>
            <w:r w:rsidRPr="00DF1867">
              <w:rPr>
                <w:b/>
                <w:bCs/>
              </w:rPr>
              <w:t>00.</w:t>
            </w:r>
            <w:r w:rsidR="00425D8D" w:rsidRPr="00DF1867">
              <w:rPr>
                <w:b/>
                <w:bCs/>
              </w:rPr>
              <w:t>.</w:t>
            </w:r>
            <w:proofErr w:type="gramEnd"/>
          </w:p>
          <w:p w14:paraId="3398CE57" w14:textId="77777777" w:rsidR="00310F02" w:rsidRPr="006D1120" w:rsidRDefault="00310F02" w:rsidP="00310F02">
            <w:pPr>
              <w:pStyle w:val="Text2-Table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Bassikounou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0830A6F1" w14:textId="770C8348" w:rsidR="00310F02" w:rsidRPr="006D1120" w:rsidRDefault="00BA7D62" w:rsidP="00310F02">
            <w:pPr>
              <w:pStyle w:val="Text1-Table"/>
            </w:pPr>
            <w:r w:rsidRPr="00BA7D62">
              <w:t xml:space="preserve">Le bureau de protection du HCR </w:t>
            </w:r>
            <w:proofErr w:type="spellStart"/>
            <w:r w:rsidRPr="00BA7D62">
              <w:t>est</w:t>
            </w:r>
            <w:proofErr w:type="spellEnd"/>
            <w:r w:rsidRPr="00BA7D62">
              <w:t xml:space="preserve"> </w:t>
            </w:r>
            <w:proofErr w:type="spellStart"/>
            <w:r w:rsidRPr="00BA7D62">
              <w:t>ouvert</w:t>
            </w:r>
            <w:proofErr w:type="spellEnd"/>
            <w:r w:rsidRPr="00BA7D62">
              <w:t xml:space="preserve"> </w:t>
            </w:r>
            <w:r w:rsidRPr="00BA7D62">
              <w:rPr>
                <w:b/>
                <w:bCs/>
              </w:rPr>
              <w:t xml:space="preserve">du </w:t>
            </w:r>
            <w:proofErr w:type="spellStart"/>
            <w:r w:rsidRPr="00BA7D62">
              <w:rPr>
                <w:b/>
                <w:bCs/>
              </w:rPr>
              <w:t>lundi</w:t>
            </w:r>
            <w:proofErr w:type="spellEnd"/>
            <w:r w:rsidRPr="00BA7D62">
              <w:rPr>
                <w:b/>
                <w:bCs/>
              </w:rPr>
              <w:t xml:space="preserve"> au </w:t>
            </w:r>
            <w:proofErr w:type="spellStart"/>
            <w:r w:rsidRPr="00BA7D62">
              <w:rPr>
                <w:b/>
                <w:bCs/>
              </w:rPr>
              <w:t>jeudi</w:t>
            </w:r>
            <w:proofErr w:type="spellEnd"/>
            <w:r w:rsidRPr="00BA7D62">
              <w:rPr>
                <w:b/>
                <w:bCs/>
              </w:rPr>
              <w:t>, de 8h30 à 15h00</w:t>
            </w:r>
            <w:r w:rsidRPr="00BA7D62">
              <w:t xml:space="preserve">, au centre </w:t>
            </w:r>
            <w:proofErr w:type="spellStart"/>
            <w:r w:rsidRPr="00BA7D62">
              <w:t>d'enregistrement</w:t>
            </w:r>
            <w:proofErr w:type="spellEnd"/>
            <w:r w:rsidRPr="00BA7D62">
              <w:t xml:space="preserve"> du HCR dans le camp de </w:t>
            </w:r>
            <w:proofErr w:type="spellStart"/>
            <w:r w:rsidRPr="00BA7D62">
              <w:t>Mbera</w:t>
            </w:r>
            <w:proofErr w:type="spellEnd"/>
            <w:r w:rsidRPr="00BA7D62">
              <w:t>.</w:t>
            </w:r>
          </w:p>
        </w:tc>
      </w:tr>
      <w:tr w:rsidR="00310F02" w:rsidRPr="006D1120" w14:paraId="5D7BAD86" w14:textId="77777777" w:rsidTr="008D0BB0">
        <w:trPr>
          <w:trHeight w:hRule="exact" w:val="375"/>
        </w:trPr>
        <w:tc>
          <w:tcPr>
            <w:tcW w:w="4789" w:type="dxa"/>
            <w:gridSpan w:val="3"/>
            <w:tcBorders>
              <w:bottom w:val="single" w:sz="4" w:space="0" w:color="0072BC"/>
            </w:tcBorders>
            <w:shd w:val="clear" w:color="auto" w:fill="auto"/>
          </w:tcPr>
          <w:p w14:paraId="6D1D2663" w14:textId="77777777" w:rsidR="00310F02" w:rsidRPr="006D1120" w:rsidRDefault="00310F02" w:rsidP="00310F02">
            <w:pPr>
              <w:rPr>
                <w:lang w:val="en-US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</w:tcPr>
          <w:p w14:paraId="125688BF" w14:textId="77777777" w:rsidR="00310F02" w:rsidRPr="00B43B72" w:rsidRDefault="00310F02" w:rsidP="00310F02">
            <w:pPr>
              <w:rPr>
                <w:color w:val="FF0000"/>
                <w:lang w:val="en-US"/>
              </w:rPr>
            </w:pPr>
          </w:p>
        </w:tc>
        <w:tc>
          <w:tcPr>
            <w:tcW w:w="4797" w:type="dxa"/>
            <w:gridSpan w:val="3"/>
            <w:tcBorders>
              <w:bottom w:val="single" w:sz="4" w:space="0" w:color="0072BC"/>
            </w:tcBorders>
            <w:shd w:val="clear" w:color="auto" w:fill="auto"/>
          </w:tcPr>
          <w:p w14:paraId="1CC8C6B4" w14:textId="77777777" w:rsidR="00310F02" w:rsidRPr="00B43B72" w:rsidRDefault="00310F02" w:rsidP="00310F02">
            <w:pPr>
              <w:rPr>
                <w:color w:val="FF0000"/>
                <w:lang w:val="en-US"/>
              </w:rPr>
            </w:pPr>
          </w:p>
        </w:tc>
      </w:tr>
      <w:tr w:rsidR="00310F02" w:rsidRPr="006D1120" w14:paraId="3AC44A90" w14:textId="77777777" w:rsidTr="008D0BB0">
        <w:trPr>
          <w:trHeight w:hRule="exact" w:val="298"/>
        </w:trPr>
        <w:tc>
          <w:tcPr>
            <w:tcW w:w="4789" w:type="dxa"/>
            <w:gridSpan w:val="3"/>
            <w:tcBorders>
              <w:top w:val="single" w:sz="4" w:space="0" w:color="0072BC"/>
            </w:tcBorders>
            <w:shd w:val="clear" w:color="auto" w:fill="auto"/>
          </w:tcPr>
          <w:p w14:paraId="6CBCC81E" w14:textId="77777777" w:rsidR="00310F02" w:rsidRPr="006D1120" w:rsidRDefault="00310F02" w:rsidP="00310F02">
            <w:pPr>
              <w:rPr>
                <w:lang w:val="en-US"/>
              </w:rPr>
            </w:pPr>
          </w:p>
        </w:tc>
        <w:tc>
          <w:tcPr>
            <w:tcW w:w="561" w:type="dxa"/>
            <w:gridSpan w:val="2"/>
            <w:vMerge/>
            <w:shd w:val="clear" w:color="auto" w:fill="auto"/>
          </w:tcPr>
          <w:p w14:paraId="215609F5" w14:textId="77777777" w:rsidR="00310F02" w:rsidRPr="006D1120" w:rsidRDefault="00310F02" w:rsidP="00310F02">
            <w:pPr>
              <w:rPr>
                <w:lang w:val="en-US"/>
              </w:rPr>
            </w:pPr>
          </w:p>
        </w:tc>
        <w:tc>
          <w:tcPr>
            <w:tcW w:w="4797" w:type="dxa"/>
            <w:gridSpan w:val="3"/>
            <w:shd w:val="clear" w:color="auto" w:fill="auto"/>
          </w:tcPr>
          <w:p w14:paraId="7CC8B492" w14:textId="77777777" w:rsidR="00310F02" w:rsidRPr="006D1120" w:rsidRDefault="00310F02" w:rsidP="00310F02">
            <w:pPr>
              <w:rPr>
                <w:lang w:val="en-US"/>
              </w:rPr>
            </w:pPr>
          </w:p>
        </w:tc>
      </w:tr>
    </w:tbl>
    <w:p w14:paraId="15777C8E" w14:textId="7365C45F" w:rsidR="00310F02" w:rsidRPr="008D0BB0" w:rsidRDefault="008D0BB0" w:rsidP="008D0BB0">
      <w:pPr>
        <w:spacing w:line="276" w:lineRule="auto"/>
        <w:ind w:left="-993" w:right="-711"/>
        <w:rPr>
          <w:i/>
          <w:iCs/>
          <w:lang w:val="en-US"/>
        </w:rPr>
      </w:pPr>
      <w:r w:rsidRPr="008D0BB0">
        <w:rPr>
          <w:i/>
          <w:iCs/>
          <w:lang w:val="en-US"/>
        </w:rPr>
        <w:t xml:space="preserve">Si </w:t>
      </w:r>
      <w:proofErr w:type="spellStart"/>
      <w:r w:rsidRPr="008D0BB0">
        <w:rPr>
          <w:i/>
          <w:iCs/>
          <w:lang w:val="en-US"/>
        </w:rPr>
        <w:t>vous</w:t>
      </w:r>
      <w:proofErr w:type="spellEnd"/>
      <w:r w:rsidRPr="008D0BB0">
        <w:rPr>
          <w:i/>
          <w:iCs/>
          <w:lang w:val="en-US"/>
        </w:rPr>
        <w:t xml:space="preserve"> </w:t>
      </w:r>
      <w:proofErr w:type="spellStart"/>
      <w:r w:rsidRPr="008D0BB0">
        <w:rPr>
          <w:i/>
          <w:iCs/>
          <w:lang w:val="en-US"/>
        </w:rPr>
        <w:t>avez</w:t>
      </w:r>
      <w:proofErr w:type="spellEnd"/>
      <w:r w:rsidRPr="008D0BB0">
        <w:rPr>
          <w:i/>
          <w:iCs/>
          <w:lang w:val="en-US"/>
        </w:rPr>
        <w:t xml:space="preserve"> </w:t>
      </w:r>
      <w:proofErr w:type="spellStart"/>
      <w:r w:rsidRPr="008D0BB0">
        <w:rPr>
          <w:i/>
          <w:iCs/>
          <w:lang w:val="en-US"/>
        </w:rPr>
        <w:t>connaissance</w:t>
      </w:r>
      <w:proofErr w:type="spellEnd"/>
      <w:r w:rsidRPr="008D0BB0">
        <w:rPr>
          <w:i/>
          <w:iCs/>
          <w:lang w:val="en-US"/>
        </w:rPr>
        <w:t xml:space="preserve"> d'un </w:t>
      </w:r>
      <w:proofErr w:type="spellStart"/>
      <w:r w:rsidRPr="008D0BB0">
        <w:rPr>
          <w:i/>
          <w:iCs/>
          <w:lang w:val="en-US"/>
        </w:rPr>
        <w:t>cas</w:t>
      </w:r>
      <w:proofErr w:type="spellEnd"/>
      <w:r w:rsidRPr="008D0BB0">
        <w:rPr>
          <w:i/>
          <w:iCs/>
          <w:lang w:val="en-US"/>
        </w:rPr>
        <w:t xml:space="preserve"> possible </w:t>
      </w:r>
      <w:proofErr w:type="spellStart"/>
      <w:r w:rsidRPr="008D0BB0">
        <w:rPr>
          <w:i/>
          <w:iCs/>
          <w:lang w:val="en-US"/>
        </w:rPr>
        <w:t>d'exploitation</w:t>
      </w:r>
      <w:proofErr w:type="spellEnd"/>
      <w:r w:rsidRPr="008D0BB0">
        <w:rPr>
          <w:i/>
          <w:iCs/>
          <w:lang w:val="en-US"/>
        </w:rPr>
        <w:t xml:space="preserve"> et </w:t>
      </w:r>
      <w:proofErr w:type="spellStart"/>
      <w:r w:rsidRPr="008D0BB0">
        <w:rPr>
          <w:i/>
          <w:iCs/>
          <w:lang w:val="en-US"/>
        </w:rPr>
        <w:t>d'abus</w:t>
      </w:r>
      <w:proofErr w:type="spellEnd"/>
      <w:r w:rsidRPr="008D0BB0">
        <w:rPr>
          <w:i/>
          <w:iCs/>
          <w:lang w:val="en-US"/>
        </w:rPr>
        <w:t xml:space="preserve"> </w:t>
      </w:r>
      <w:proofErr w:type="spellStart"/>
      <w:r w:rsidRPr="008D0BB0">
        <w:rPr>
          <w:i/>
          <w:iCs/>
          <w:lang w:val="en-US"/>
        </w:rPr>
        <w:t>sexuels</w:t>
      </w:r>
      <w:proofErr w:type="spellEnd"/>
      <w:r w:rsidRPr="008D0BB0">
        <w:rPr>
          <w:i/>
          <w:iCs/>
          <w:lang w:val="en-US"/>
        </w:rPr>
        <w:t xml:space="preserve"> de la part d'un </w:t>
      </w:r>
      <w:proofErr w:type="spellStart"/>
      <w:r w:rsidRPr="008D0BB0">
        <w:rPr>
          <w:i/>
          <w:iCs/>
          <w:lang w:val="en-US"/>
        </w:rPr>
        <w:t>membre</w:t>
      </w:r>
      <w:proofErr w:type="spellEnd"/>
      <w:r w:rsidRPr="008D0BB0">
        <w:rPr>
          <w:i/>
          <w:iCs/>
          <w:lang w:val="en-US"/>
        </w:rPr>
        <w:t xml:space="preserve"> du personnel du HCR, des Nations </w:t>
      </w:r>
      <w:proofErr w:type="spellStart"/>
      <w:r w:rsidRPr="008D0BB0">
        <w:rPr>
          <w:i/>
          <w:iCs/>
          <w:lang w:val="en-US"/>
        </w:rPr>
        <w:t>unies</w:t>
      </w:r>
      <w:proofErr w:type="spellEnd"/>
      <w:r w:rsidRPr="008D0BB0">
        <w:rPr>
          <w:i/>
          <w:iCs/>
          <w:lang w:val="en-US"/>
        </w:rPr>
        <w:t xml:space="preserve"> </w:t>
      </w:r>
      <w:proofErr w:type="spellStart"/>
      <w:r w:rsidRPr="008D0BB0">
        <w:rPr>
          <w:i/>
          <w:iCs/>
          <w:lang w:val="en-US"/>
        </w:rPr>
        <w:t>ou</w:t>
      </w:r>
      <w:proofErr w:type="spellEnd"/>
      <w:r w:rsidRPr="008D0BB0">
        <w:rPr>
          <w:i/>
          <w:iCs/>
          <w:lang w:val="en-US"/>
        </w:rPr>
        <w:t xml:space="preserve"> </w:t>
      </w:r>
      <w:proofErr w:type="spellStart"/>
      <w:r w:rsidRPr="008D0BB0">
        <w:rPr>
          <w:i/>
          <w:iCs/>
          <w:lang w:val="en-US"/>
        </w:rPr>
        <w:t>d'une</w:t>
      </w:r>
      <w:proofErr w:type="spellEnd"/>
      <w:r w:rsidRPr="008D0BB0">
        <w:rPr>
          <w:i/>
          <w:iCs/>
          <w:lang w:val="en-US"/>
        </w:rPr>
        <w:t xml:space="preserve"> ONG, </w:t>
      </w:r>
      <w:proofErr w:type="spellStart"/>
      <w:r w:rsidRPr="008D0BB0">
        <w:rPr>
          <w:i/>
          <w:iCs/>
          <w:lang w:val="en-US"/>
        </w:rPr>
        <w:t>ou</w:t>
      </w:r>
      <w:proofErr w:type="spellEnd"/>
      <w:r w:rsidRPr="008D0BB0">
        <w:rPr>
          <w:i/>
          <w:iCs/>
          <w:lang w:val="en-US"/>
        </w:rPr>
        <w:t xml:space="preserve"> </w:t>
      </w:r>
      <w:proofErr w:type="spellStart"/>
      <w:r w:rsidRPr="008D0BB0">
        <w:rPr>
          <w:i/>
          <w:iCs/>
          <w:lang w:val="en-US"/>
        </w:rPr>
        <w:t>si</w:t>
      </w:r>
      <w:proofErr w:type="spellEnd"/>
      <w:r w:rsidRPr="008D0BB0">
        <w:rPr>
          <w:i/>
          <w:iCs/>
          <w:lang w:val="en-US"/>
        </w:rPr>
        <w:t xml:space="preserve"> </w:t>
      </w:r>
      <w:proofErr w:type="spellStart"/>
      <w:r w:rsidRPr="008D0BB0">
        <w:rPr>
          <w:i/>
          <w:iCs/>
          <w:lang w:val="en-US"/>
        </w:rPr>
        <w:t>vous</w:t>
      </w:r>
      <w:proofErr w:type="spellEnd"/>
      <w:r w:rsidRPr="008D0BB0">
        <w:rPr>
          <w:i/>
          <w:iCs/>
          <w:lang w:val="en-US"/>
        </w:rPr>
        <w:t xml:space="preserve"> </w:t>
      </w:r>
      <w:proofErr w:type="spellStart"/>
      <w:r w:rsidRPr="008D0BB0">
        <w:rPr>
          <w:i/>
          <w:iCs/>
          <w:lang w:val="en-US"/>
        </w:rPr>
        <w:t>avez</w:t>
      </w:r>
      <w:proofErr w:type="spellEnd"/>
      <w:r w:rsidRPr="008D0BB0">
        <w:rPr>
          <w:i/>
          <w:iCs/>
          <w:lang w:val="en-US"/>
        </w:rPr>
        <w:t xml:space="preserve"> des </w:t>
      </w:r>
      <w:proofErr w:type="spellStart"/>
      <w:r w:rsidRPr="008D0BB0">
        <w:rPr>
          <w:i/>
          <w:iCs/>
          <w:lang w:val="en-US"/>
        </w:rPr>
        <w:t>inquiétudes</w:t>
      </w:r>
      <w:proofErr w:type="spellEnd"/>
      <w:r w:rsidRPr="008D0BB0">
        <w:rPr>
          <w:i/>
          <w:iCs/>
          <w:lang w:val="en-US"/>
        </w:rPr>
        <w:t xml:space="preserve"> </w:t>
      </w:r>
      <w:proofErr w:type="spellStart"/>
      <w:r w:rsidRPr="008D0BB0">
        <w:rPr>
          <w:i/>
          <w:iCs/>
          <w:lang w:val="en-US"/>
        </w:rPr>
        <w:t>ou</w:t>
      </w:r>
      <w:proofErr w:type="spellEnd"/>
      <w:r w:rsidRPr="008D0BB0">
        <w:rPr>
          <w:i/>
          <w:iCs/>
          <w:lang w:val="en-US"/>
        </w:rPr>
        <w:t xml:space="preserve"> des soupçons à </w:t>
      </w:r>
      <w:proofErr w:type="spellStart"/>
      <w:r w:rsidRPr="008D0BB0">
        <w:rPr>
          <w:i/>
          <w:iCs/>
          <w:lang w:val="en-US"/>
        </w:rPr>
        <w:t>ce</w:t>
      </w:r>
      <w:proofErr w:type="spellEnd"/>
      <w:r w:rsidRPr="008D0BB0">
        <w:rPr>
          <w:i/>
          <w:iCs/>
          <w:lang w:val="en-US"/>
        </w:rPr>
        <w:t xml:space="preserve"> </w:t>
      </w:r>
      <w:proofErr w:type="spellStart"/>
      <w:r w:rsidRPr="008D0BB0">
        <w:rPr>
          <w:i/>
          <w:iCs/>
          <w:lang w:val="en-US"/>
        </w:rPr>
        <w:t>sujet</w:t>
      </w:r>
      <w:proofErr w:type="spellEnd"/>
      <w:r w:rsidRPr="008D0BB0">
        <w:rPr>
          <w:i/>
          <w:iCs/>
          <w:lang w:val="en-US"/>
        </w:rPr>
        <w:t xml:space="preserve">, </w:t>
      </w:r>
      <w:proofErr w:type="spellStart"/>
      <w:r w:rsidRPr="008D0BB0">
        <w:rPr>
          <w:i/>
          <w:iCs/>
          <w:lang w:val="en-US"/>
        </w:rPr>
        <w:t>signalez</w:t>
      </w:r>
      <w:proofErr w:type="spellEnd"/>
      <w:r w:rsidRPr="008D0BB0">
        <w:rPr>
          <w:i/>
          <w:iCs/>
          <w:lang w:val="en-US"/>
        </w:rPr>
        <w:t xml:space="preserve">-le </w:t>
      </w:r>
      <w:proofErr w:type="spellStart"/>
      <w:r w:rsidRPr="008D0BB0">
        <w:rPr>
          <w:i/>
          <w:iCs/>
          <w:lang w:val="en-US"/>
        </w:rPr>
        <w:t>directement</w:t>
      </w:r>
      <w:proofErr w:type="spellEnd"/>
      <w:r w:rsidRPr="008D0BB0">
        <w:rPr>
          <w:i/>
          <w:iCs/>
          <w:lang w:val="en-US"/>
        </w:rPr>
        <w:t xml:space="preserve"> au bureau de </w:t>
      </w:r>
      <w:proofErr w:type="spellStart"/>
      <w:r w:rsidRPr="008D0BB0">
        <w:rPr>
          <w:i/>
          <w:iCs/>
          <w:lang w:val="en-US"/>
        </w:rPr>
        <w:t>l'inspecteur</w:t>
      </w:r>
      <w:proofErr w:type="spellEnd"/>
      <w:r w:rsidRPr="008D0BB0">
        <w:rPr>
          <w:i/>
          <w:iCs/>
          <w:lang w:val="en-US"/>
        </w:rPr>
        <w:t xml:space="preserve"> </w:t>
      </w:r>
      <w:proofErr w:type="spellStart"/>
      <w:r w:rsidRPr="008D0BB0">
        <w:rPr>
          <w:i/>
          <w:iCs/>
          <w:lang w:val="en-US"/>
        </w:rPr>
        <w:t>général</w:t>
      </w:r>
      <w:proofErr w:type="spellEnd"/>
      <w:r w:rsidRPr="008D0BB0">
        <w:rPr>
          <w:i/>
          <w:iCs/>
          <w:lang w:val="en-US"/>
        </w:rPr>
        <w:t xml:space="preserve"> (IGO) au </w:t>
      </w:r>
      <w:proofErr w:type="spellStart"/>
      <w:r w:rsidRPr="008D0BB0">
        <w:rPr>
          <w:i/>
          <w:iCs/>
          <w:lang w:val="en-US"/>
        </w:rPr>
        <w:t>siège</w:t>
      </w:r>
      <w:proofErr w:type="spellEnd"/>
      <w:r w:rsidRPr="008D0BB0">
        <w:rPr>
          <w:i/>
          <w:iCs/>
          <w:lang w:val="en-US"/>
        </w:rPr>
        <w:t xml:space="preserve"> du </w:t>
      </w:r>
      <w:proofErr w:type="gramStart"/>
      <w:r w:rsidRPr="008D0BB0">
        <w:rPr>
          <w:i/>
          <w:iCs/>
          <w:lang w:val="en-US"/>
        </w:rPr>
        <w:t>HCR :</w:t>
      </w:r>
      <w:proofErr w:type="gramEnd"/>
    </w:p>
    <w:p w14:paraId="4AF9B4D4" w14:textId="77777777" w:rsidR="008D0BB0" w:rsidRPr="00BF4004" w:rsidRDefault="008D0BB0" w:rsidP="008D0BB0">
      <w:pPr>
        <w:spacing w:line="276" w:lineRule="auto"/>
        <w:ind w:left="709" w:right="454"/>
        <w:rPr>
          <w:lang w:val="fr-FR"/>
        </w:rPr>
      </w:pPr>
      <w:proofErr w:type="gramStart"/>
      <w:r w:rsidRPr="00FD4B70">
        <w:rPr>
          <w:lang w:val="fr-FR"/>
        </w:rPr>
        <w:t>Email:</w:t>
      </w:r>
      <w:proofErr w:type="gramEnd"/>
      <w:r w:rsidRPr="00BF4004">
        <w:rPr>
          <w:lang w:val="fr-FR"/>
        </w:rPr>
        <w:t xml:space="preserve"> inspector@unhcr.org</w:t>
      </w:r>
    </w:p>
    <w:p w14:paraId="689B0879" w14:textId="77777777" w:rsidR="008D0BB0" w:rsidRPr="00BF4004" w:rsidRDefault="008D0BB0" w:rsidP="008D0BB0">
      <w:pPr>
        <w:spacing w:line="276" w:lineRule="auto"/>
        <w:ind w:left="709" w:right="454"/>
        <w:rPr>
          <w:lang w:val="fr-FR"/>
        </w:rPr>
      </w:pPr>
      <w:proofErr w:type="spellStart"/>
      <w:r w:rsidRPr="00BF4004">
        <w:rPr>
          <w:lang w:val="fr-FR"/>
        </w:rPr>
        <w:t>Confidential</w:t>
      </w:r>
      <w:proofErr w:type="spellEnd"/>
      <w:r w:rsidRPr="00BF4004">
        <w:rPr>
          <w:lang w:val="fr-FR"/>
        </w:rPr>
        <w:t xml:space="preserve"> </w:t>
      </w:r>
      <w:proofErr w:type="gramStart"/>
      <w:r w:rsidRPr="00BF4004">
        <w:rPr>
          <w:lang w:val="fr-FR"/>
        </w:rPr>
        <w:t>fax:</w:t>
      </w:r>
      <w:proofErr w:type="gramEnd"/>
      <w:r w:rsidRPr="00BF4004">
        <w:rPr>
          <w:lang w:val="fr-FR"/>
        </w:rPr>
        <w:t xml:space="preserve"> +41 22 739 7380</w:t>
      </w:r>
    </w:p>
    <w:p w14:paraId="1EA0F389" w14:textId="61D5908F" w:rsidR="008D0BB0" w:rsidRPr="00FD4B70" w:rsidRDefault="008D0BB0" w:rsidP="008D0BB0">
      <w:pPr>
        <w:spacing w:line="276" w:lineRule="auto"/>
        <w:ind w:left="709" w:right="454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99F2E7" wp14:editId="648FD69C">
                <wp:simplePos x="0" y="0"/>
                <wp:positionH relativeFrom="column">
                  <wp:posOffset>-702310</wp:posOffset>
                </wp:positionH>
                <wp:positionV relativeFrom="paragraph">
                  <wp:posOffset>274955</wp:posOffset>
                </wp:positionV>
                <wp:extent cx="6394450" cy="368300"/>
                <wp:effectExtent l="0" t="0" r="25400" b="1270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0" cy="368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B6D5F" w14:textId="77777777" w:rsidR="00310F02" w:rsidRPr="00753A6C" w:rsidRDefault="00310F02" w:rsidP="00310F02">
                            <w:pPr>
                              <w:rPr>
                                <w:color w:val="0072BC"/>
                                <w:sz w:val="20"/>
                                <w:szCs w:val="20"/>
                              </w:rPr>
                            </w:pPr>
                            <w:r w:rsidRPr="00753A6C">
                              <w:rPr>
                                <w:color w:val="0072BC"/>
                                <w:sz w:val="20"/>
                                <w:szCs w:val="20"/>
                              </w:rPr>
                              <w:t>YOUR COMPLAINT WILL BE TREATED WITH DISCRETION AND BE KEPT STRICTLY CONFIDENTIAL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9F2E7" id="Text Box 58" o:spid="_x0000_s1028" type="#_x0000_t202" style="position:absolute;left:0;text-align:left;margin-left:-55.3pt;margin-top:21.65pt;width:503.5pt;height:2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" fillcolor="yellow" strokeweight=".5pt">
                <v:textbox>
                  <w:txbxContent>
                    <w:p w14:paraId="054B6D5F" w14:textId="77777777" w:rsidR="00310F02" w:rsidRPr="00753A6C" w:rsidRDefault="00310F02" w:rsidP="00310F02">
                      <w:pPr>
                        <w:rPr>
                          <w:color w:val="0072BC"/>
                          <w:sz w:val="20"/>
                          <w:szCs w:val="20"/>
                        </w:rPr>
                      </w:pPr>
                      <w:r w:rsidRPr="00753A6C">
                        <w:rPr>
                          <w:color w:val="0072BC"/>
                          <w:sz w:val="20"/>
                          <w:szCs w:val="20"/>
                        </w:rPr>
                        <w:t>YOUR COMPLAINT WILL BE TREATED WITH DISCRETION AND BE KEPT STRICTLY CONFIDENTIAL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BF4004">
        <w:rPr>
          <w:lang w:val="fr-FR"/>
        </w:rPr>
        <w:t>Mail:</w:t>
      </w:r>
      <w:proofErr w:type="gramEnd"/>
      <w:r w:rsidRPr="00BF4004">
        <w:rPr>
          <w:lang w:val="fr-FR"/>
        </w:rPr>
        <w:t xml:space="preserve"> UNHCR, 94 Rue de Mont brillant, 1202 Geneva,</w:t>
      </w:r>
      <w:r>
        <w:rPr>
          <w:lang w:val="fr-FR"/>
        </w:rPr>
        <w:t xml:space="preserve"> </w:t>
      </w:r>
      <w:proofErr w:type="spellStart"/>
      <w:r w:rsidRPr="00FD4B70">
        <w:rPr>
          <w:lang w:val="fr-FR"/>
        </w:rPr>
        <w:t>Switzerland</w:t>
      </w:r>
      <w:proofErr w:type="spellEnd"/>
    </w:p>
    <w:p w14:paraId="5B462CD9" w14:textId="6369FE09" w:rsidR="00450A30" w:rsidRDefault="00450A30" w:rsidP="00D3718B">
      <w:pPr>
        <w:spacing w:line="240" w:lineRule="auto"/>
        <w:rPr>
          <w:sz w:val="20"/>
          <w:lang w:val="fr-FR"/>
        </w:rPr>
      </w:pPr>
      <w:r>
        <w:rPr>
          <w:sz w:val="20"/>
          <w:lang w:val="fr-FR"/>
        </w:rPr>
        <w:br w:type="page"/>
      </w:r>
    </w:p>
    <w:tbl>
      <w:tblPr>
        <w:tblpPr w:leftFromText="180" w:rightFromText="180" w:horzAnchor="margin" w:tblpXSpec="center" w:tblpY="-1224"/>
        <w:tblW w:w="820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67"/>
        <w:gridCol w:w="25"/>
        <w:gridCol w:w="1453"/>
        <w:gridCol w:w="425"/>
        <w:gridCol w:w="206"/>
        <w:gridCol w:w="2204"/>
        <w:gridCol w:w="120"/>
      </w:tblGrid>
      <w:tr w:rsidR="00450A30" w:rsidRPr="00450A30" w14:paraId="2F96BF39" w14:textId="77777777" w:rsidTr="008B2DB5">
        <w:trPr>
          <w:trHeight w:hRule="exact" w:val="786"/>
        </w:trPr>
        <w:tc>
          <w:tcPr>
            <w:tcW w:w="8200" w:type="dxa"/>
            <w:gridSpan w:val="7"/>
            <w:shd w:val="clear" w:color="auto" w:fill="auto"/>
          </w:tcPr>
          <w:p w14:paraId="7F104E3F" w14:textId="3304E081" w:rsidR="00450A30" w:rsidRPr="00450A30" w:rsidRDefault="00450A30" w:rsidP="00450A30">
            <w:pPr>
              <w:spacing w:line="240" w:lineRule="auto"/>
              <w:rPr>
                <w:b/>
                <w:sz w:val="20"/>
                <w:lang w:val="en-US"/>
              </w:rPr>
            </w:pPr>
            <w:r w:rsidRPr="00450A30">
              <w:rPr>
                <w:rFonts w:hint="cs"/>
                <w:bCs/>
                <w:sz w:val="20"/>
                <w:rtl/>
                <w:lang w:bidi="ar-JO"/>
              </w:rPr>
              <w:lastRenderedPageBreak/>
              <w:t>موريتانيا</w:t>
            </w:r>
            <w:r w:rsidRPr="00450A30">
              <w:rPr>
                <w:b/>
                <w:sz w:val="20"/>
              </w:rPr>
              <w:t xml:space="preserve">                                    </w:t>
            </w:r>
            <w:r w:rsidRPr="00450A30">
              <w:rPr>
                <w:b/>
                <w:sz w:val="20"/>
              </w:rPr>
              <w:drawing>
                <wp:inline distT="0" distB="0" distL="0" distR="0" wp14:anchorId="61ACEFD6" wp14:editId="4279BECE">
                  <wp:extent cx="685800" cy="4572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A30" w:rsidRPr="00450A30" w14:paraId="46802A27" w14:textId="77777777" w:rsidTr="008B2DB5">
        <w:trPr>
          <w:trHeight w:hRule="exact" w:val="41"/>
        </w:trPr>
        <w:tc>
          <w:tcPr>
            <w:tcW w:w="8200" w:type="dxa"/>
            <w:gridSpan w:val="7"/>
            <w:shd w:val="clear" w:color="auto" w:fill="auto"/>
          </w:tcPr>
          <w:p w14:paraId="4532BCC2" w14:textId="77777777" w:rsidR="00450A30" w:rsidRPr="00450A30" w:rsidRDefault="00450A30" w:rsidP="00450A30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</w:p>
        </w:tc>
      </w:tr>
      <w:tr w:rsidR="00450A30" w:rsidRPr="00450A30" w14:paraId="09876424" w14:textId="77777777" w:rsidTr="008B2DB5">
        <w:trPr>
          <w:trHeight w:hRule="exact" w:val="314"/>
        </w:trPr>
        <w:tc>
          <w:tcPr>
            <w:tcW w:w="8200" w:type="dxa"/>
            <w:gridSpan w:val="7"/>
            <w:shd w:val="clear" w:color="auto" w:fill="auto"/>
          </w:tcPr>
          <w:p w14:paraId="3DDE058A" w14:textId="77777777" w:rsidR="00450A30" w:rsidRPr="00450A30" w:rsidRDefault="00450A30" w:rsidP="00450A30">
            <w:pPr>
              <w:spacing w:line="240" w:lineRule="auto"/>
              <w:rPr>
                <w:b/>
                <w:bCs/>
                <w:sz w:val="20"/>
              </w:rPr>
            </w:pPr>
            <w:r w:rsidRPr="00450A30">
              <w:rPr>
                <w:rFonts w:hint="cs"/>
                <w:b/>
                <w:bCs/>
                <w:sz w:val="20"/>
                <w:rtl/>
              </w:rPr>
              <w:t>أماكن</w:t>
            </w:r>
            <w:r w:rsidRPr="00450A30">
              <w:rPr>
                <w:b/>
                <w:bCs/>
                <w:sz w:val="20"/>
                <w:rtl/>
              </w:rPr>
              <w:t xml:space="preserve"> الإبلاغ</w:t>
            </w:r>
          </w:p>
        </w:tc>
      </w:tr>
      <w:tr w:rsidR="00450A30" w:rsidRPr="00450A30" w14:paraId="2B8BDF17" w14:textId="77777777" w:rsidTr="008B2DB5">
        <w:trPr>
          <w:trHeight w:hRule="exact" w:val="370"/>
        </w:trPr>
        <w:tc>
          <w:tcPr>
            <w:tcW w:w="8200" w:type="dxa"/>
            <w:gridSpan w:val="7"/>
            <w:shd w:val="clear" w:color="auto" w:fill="auto"/>
          </w:tcPr>
          <w:p w14:paraId="2A1966DC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</w:p>
        </w:tc>
      </w:tr>
      <w:tr w:rsidR="00450A30" w:rsidRPr="00450A30" w14:paraId="2D9ACE7C" w14:textId="77777777" w:rsidTr="008B2DB5">
        <w:trPr>
          <w:trHeight w:hRule="exact" w:val="1834"/>
        </w:trPr>
        <w:tc>
          <w:tcPr>
            <w:tcW w:w="3767" w:type="dxa"/>
            <w:shd w:val="clear" w:color="auto" w:fill="auto"/>
          </w:tcPr>
          <w:p w14:paraId="2FFA2EAD" w14:textId="77777777" w:rsidR="00450A30" w:rsidRPr="00450A30" w:rsidRDefault="00450A30" w:rsidP="00450A30">
            <w:pPr>
              <w:spacing w:line="240" w:lineRule="auto"/>
              <w:rPr>
                <w:b/>
                <w:bCs/>
                <w:sz w:val="20"/>
              </w:rPr>
            </w:pPr>
            <w:r w:rsidRPr="00450A30">
              <w:rPr>
                <w:b/>
                <w:bCs/>
                <w:sz w:val="20"/>
                <w:rtl/>
              </w:rPr>
              <w:t>نواكشوط</w:t>
            </w:r>
          </w:p>
          <w:p w14:paraId="2BDD7AF7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</w:p>
          <w:p w14:paraId="6AC32095" w14:textId="77777777" w:rsidR="00450A30" w:rsidRPr="00450A30" w:rsidRDefault="00450A30" w:rsidP="00450A30">
            <w:pPr>
              <w:numPr>
                <w:ilvl w:val="0"/>
                <w:numId w:val="5"/>
              </w:numPr>
              <w:spacing w:line="240" w:lineRule="auto"/>
              <w:rPr>
                <w:sz w:val="20"/>
              </w:rPr>
            </w:pPr>
            <w:r w:rsidRPr="00450A30">
              <w:rPr>
                <w:rFonts w:hint="cs"/>
                <w:sz w:val="20"/>
                <w:rtl/>
              </w:rPr>
              <w:t>أتصل على</w:t>
            </w:r>
          </w:p>
          <w:p w14:paraId="5AC5DF93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  <w:r w:rsidRPr="00450A30">
              <w:rPr>
                <w:sz w:val="20"/>
              </w:rPr>
              <w:t>80003000 (24</w:t>
            </w:r>
            <w:r w:rsidRPr="00450A30">
              <w:rPr>
                <w:rFonts w:hint="cs"/>
                <w:sz w:val="20"/>
                <w:rtl/>
              </w:rPr>
              <w:t>ساعة</w:t>
            </w:r>
            <w:r w:rsidRPr="00450A30">
              <w:rPr>
                <w:sz w:val="20"/>
              </w:rPr>
              <w:t>/7</w:t>
            </w:r>
            <w:r w:rsidRPr="00450A30">
              <w:rPr>
                <w:rFonts w:hint="cs"/>
                <w:sz w:val="20"/>
                <w:rtl/>
              </w:rPr>
              <w:t>ايام</w:t>
            </w:r>
            <w:r w:rsidRPr="00450A30">
              <w:rPr>
                <w:sz w:val="20"/>
              </w:rPr>
              <w:t>)</w:t>
            </w:r>
          </w:p>
          <w:p w14:paraId="741EF65F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  <w:r w:rsidRPr="00450A30">
              <w:rPr>
                <w:sz w:val="20"/>
              </w:rPr>
              <w:drawing>
                <wp:inline distT="0" distB="0" distL="0" distR="0" wp14:anchorId="5399CB69" wp14:editId="4E1D6E89">
                  <wp:extent cx="209550" cy="209550"/>
                  <wp:effectExtent l="0" t="0" r="0" b="0"/>
                  <wp:docPr id="23" name="Graphic 23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Email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450A30">
              <w:rPr>
                <w:sz w:val="20"/>
              </w:rPr>
              <w:t>:</w:t>
            </w:r>
            <w:r w:rsidRPr="00450A30">
              <w:rPr>
                <w:rFonts w:hint="cs"/>
                <w:sz w:val="20"/>
                <w:rtl/>
              </w:rPr>
              <w:t>بريد</w:t>
            </w:r>
            <w:proofErr w:type="gramEnd"/>
            <w:r w:rsidRPr="00450A30">
              <w:rPr>
                <w:rFonts w:hint="cs"/>
                <w:sz w:val="20"/>
                <w:rtl/>
              </w:rPr>
              <w:t xml:space="preserve"> الكتروني</w:t>
            </w:r>
            <w:r w:rsidRPr="00450A30">
              <w:rPr>
                <w:sz w:val="20"/>
              </w:rPr>
              <w:t xml:space="preserve"> </w:t>
            </w:r>
          </w:p>
          <w:p w14:paraId="62DE90E6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  <w:hyperlink r:id="rId27" w:history="1">
              <w:r w:rsidRPr="00450A30">
                <w:rPr>
                  <w:rStyle w:val="Hyperlink"/>
                  <w:sz w:val="20"/>
                </w:rPr>
                <w:t>maunopro@unhcr.org</w:t>
              </w:r>
            </w:hyperlink>
            <w:r w:rsidRPr="00450A30">
              <w:rPr>
                <w:sz w:val="20"/>
              </w:rPr>
              <w:t xml:space="preserve"> </w:t>
            </w:r>
          </w:p>
        </w:tc>
        <w:tc>
          <w:tcPr>
            <w:tcW w:w="25" w:type="dxa"/>
            <w:shd w:val="clear" w:color="auto" w:fill="auto"/>
          </w:tcPr>
          <w:p w14:paraId="0F69A119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1878" w:type="dxa"/>
            <w:gridSpan w:val="2"/>
            <w:shd w:val="clear" w:color="auto" w:fill="auto"/>
          </w:tcPr>
          <w:p w14:paraId="6255F1E1" w14:textId="77777777" w:rsidR="00450A30" w:rsidRPr="00450A30" w:rsidRDefault="00450A30" w:rsidP="00450A30">
            <w:pPr>
              <w:spacing w:line="240" w:lineRule="auto"/>
              <w:rPr>
                <w:b/>
                <w:bCs/>
                <w:sz w:val="20"/>
              </w:rPr>
            </w:pPr>
            <w:r w:rsidRPr="00450A30">
              <w:rPr>
                <w:b/>
                <w:bCs/>
                <w:sz w:val="20"/>
                <w:rtl/>
              </w:rPr>
              <w:t>نواذيبو</w:t>
            </w:r>
          </w:p>
          <w:p w14:paraId="162D2E9D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</w:p>
          <w:p w14:paraId="5E6209C3" w14:textId="77777777" w:rsidR="00450A30" w:rsidRPr="00450A30" w:rsidRDefault="00450A30" w:rsidP="00450A30">
            <w:pPr>
              <w:numPr>
                <w:ilvl w:val="0"/>
                <w:numId w:val="3"/>
              </w:numPr>
              <w:spacing w:line="240" w:lineRule="auto"/>
              <w:rPr>
                <w:sz w:val="20"/>
              </w:rPr>
            </w:pPr>
            <w:r w:rsidRPr="00450A30">
              <w:rPr>
                <w:rFonts w:hint="cs"/>
                <w:sz w:val="20"/>
                <w:rtl/>
              </w:rPr>
              <w:t>أتصل على</w:t>
            </w:r>
          </w:p>
          <w:p w14:paraId="721D57AD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  <w:r w:rsidRPr="00450A30">
              <w:rPr>
                <w:sz w:val="20"/>
              </w:rPr>
              <w:t xml:space="preserve"> 80003001 (24</w:t>
            </w:r>
            <w:r w:rsidRPr="00450A30">
              <w:rPr>
                <w:rFonts w:hint="cs"/>
                <w:sz w:val="20"/>
                <w:rtl/>
              </w:rPr>
              <w:t>ساعة</w:t>
            </w:r>
            <w:r w:rsidRPr="00450A30">
              <w:rPr>
                <w:sz w:val="20"/>
              </w:rPr>
              <w:t>/7</w:t>
            </w:r>
            <w:r w:rsidRPr="00450A30">
              <w:rPr>
                <w:rFonts w:hint="cs"/>
                <w:sz w:val="20"/>
                <w:rtl/>
              </w:rPr>
              <w:t>ايام</w:t>
            </w:r>
            <w:r w:rsidRPr="00450A30">
              <w:rPr>
                <w:sz w:val="20"/>
              </w:rPr>
              <w:t>)</w:t>
            </w:r>
          </w:p>
          <w:p w14:paraId="6AB97FE1" w14:textId="69B5989C" w:rsidR="00450A30" w:rsidRPr="00450A30" w:rsidRDefault="00450A30" w:rsidP="00450A30">
            <w:pPr>
              <w:spacing w:line="240" w:lineRule="auto"/>
              <w:rPr>
                <w:sz w:val="20"/>
              </w:rPr>
            </w:pPr>
            <w:r w:rsidRPr="00450A30">
              <w:rPr>
                <w:sz w:val="20"/>
              </w:rPr>
              <w:drawing>
                <wp:inline distT="0" distB="0" distL="0" distR="0" wp14:anchorId="1ABDD13A" wp14:editId="7C83DCAB">
                  <wp:extent cx="205740" cy="205740"/>
                  <wp:effectExtent l="0" t="0" r="3810" b="3810"/>
                  <wp:docPr id="27" name="Picture 27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Email with solid fill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0A30">
              <w:rPr>
                <w:sz w:val="20"/>
              </w:rPr>
              <w:t xml:space="preserve"> </w:t>
            </w:r>
            <w:r w:rsidRPr="00450A30">
              <w:rPr>
                <w:rFonts w:hint="cs"/>
                <w:sz w:val="20"/>
                <w:rtl/>
              </w:rPr>
              <w:t>بريد الكتروني</w:t>
            </w:r>
            <w:r w:rsidRPr="00450A30">
              <w:rPr>
                <w:sz w:val="20"/>
                <w:rtl/>
              </w:rPr>
              <w:t xml:space="preserve">: </w:t>
            </w:r>
            <w:hyperlink r:id="rId29" w:history="1">
              <w:r w:rsidRPr="00450A30">
                <w:rPr>
                  <w:rStyle w:val="Hyperlink"/>
                  <w:sz w:val="20"/>
                </w:rPr>
                <w:t>maunondbprotect@unhcr.org</w:t>
              </w:r>
            </w:hyperlink>
            <w:r w:rsidRPr="00450A30">
              <w:rPr>
                <w:sz w:val="20"/>
              </w:rPr>
              <w:t xml:space="preserve"> </w:t>
            </w:r>
          </w:p>
        </w:tc>
        <w:tc>
          <w:tcPr>
            <w:tcW w:w="206" w:type="dxa"/>
            <w:shd w:val="clear" w:color="auto" w:fill="auto"/>
          </w:tcPr>
          <w:p w14:paraId="696BDAA3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324" w:type="dxa"/>
            <w:gridSpan w:val="2"/>
            <w:shd w:val="clear" w:color="auto" w:fill="auto"/>
          </w:tcPr>
          <w:p w14:paraId="69AFA1BD" w14:textId="77777777" w:rsidR="00450A30" w:rsidRPr="00450A30" w:rsidRDefault="00450A30" w:rsidP="00450A30">
            <w:pPr>
              <w:spacing w:line="240" w:lineRule="auto"/>
              <w:rPr>
                <w:b/>
                <w:bCs/>
                <w:sz w:val="20"/>
              </w:rPr>
            </w:pPr>
            <w:proofErr w:type="spellStart"/>
            <w:r w:rsidRPr="00450A30">
              <w:rPr>
                <w:b/>
                <w:bCs/>
                <w:sz w:val="20"/>
                <w:rtl/>
              </w:rPr>
              <w:t>باسيكونو</w:t>
            </w:r>
            <w:proofErr w:type="spellEnd"/>
          </w:p>
          <w:p w14:paraId="11DCB989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</w:p>
          <w:p w14:paraId="5BC6897F" w14:textId="77777777" w:rsidR="00450A30" w:rsidRPr="00450A30" w:rsidRDefault="00450A30" w:rsidP="00450A30">
            <w:pPr>
              <w:numPr>
                <w:ilvl w:val="0"/>
                <w:numId w:val="4"/>
              </w:numPr>
              <w:spacing w:line="240" w:lineRule="auto"/>
              <w:rPr>
                <w:sz w:val="20"/>
              </w:rPr>
            </w:pPr>
            <w:r w:rsidRPr="00450A30">
              <w:rPr>
                <w:rFonts w:hint="cs"/>
                <w:sz w:val="20"/>
                <w:rtl/>
              </w:rPr>
              <w:t>أتصل على</w:t>
            </w:r>
          </w:p>
          <w:p w14:paraId="6A95A6F9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  <w:r w:rsidRPr="00450A30">
              <w:rPr>
                <w:sz w:val="20"/>
              </w:rPr>
              <w:t xml:space="preserve"> 80003002 (24</w:t>
            </w:r>
            <w:r w:rsidRPr="00450A30">
              <w:rPr>
                <w:rFonts w:hint="cs"/>
                <w:sz w:val="20"/>
                <w:rtl/>
              </w:rPr>
              <w:t>ساعة</w:t>
            </w:r>
            <w:r w:rsidRPr="00450A30">
              <w:rPr>
                <w:sz w:val="20"/>
              </w:rPr>
              <w:t>/7</w:t>
            </w:r>
            <w:r w:rsidRPr="00450A30">
              <w:rPr>
                <w:rFonts w:hint="cs"/>
                <w:sz w:val="20"/>
                <w:rtl/>
              </w:rPr>
              <w:t>ايام</w:t>
            </w:r>
            <w:r w:rsidRPr="00450A30">
              <w:rPr>
                <w:sz w:val="20"/>
              </w:rPr>
              <w:t>)</w:t>
            </w:r>
          </w:p>
          <w:p w14:paraId="0A33967F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  <w:r w:rsidRPr="00450A30">
              <w:rPr>
                <w:sz w:val="20"/>
              </w:rPr>
              <w:drawing>
                <wp:inline distT="0" distB="0" distL="0" distR="0" wp14:anchorId="5A264D1E" wp14:editId="0A695F74">
                  <wp:extent cx="215900" cy="215900"/>
                  <wp:effectExtent l="0" t="0" r="0" b="0"/>
                  <wp:docPr id="24" name="Graphic 24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Email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0A30">
              <w:rPr>
                <w:sz w:val="20"/>
              </w:rPr>
              <w:t xml:space="preserve"> </w:t>
            </w:r>
            <w:r w:rsidRPr="00450A30">
              <w:rPr>
                <w:rFonts w:hint="cs"/>
                <w:sz w:val="20"/>
                <w:rtl/>
              </w:rPr>
              <w:t>بريد الكتروني</w:t>
            </w:r>
            <w:r w:rsidRPr="00450A30">
              <w:rPr>
                <w:sz w:val="20"/>
              </w:rPr>
              <w:t xml:space="preserve">: </w:t>
            </w:r>
            <w:hyperlink r:id="rId30" w:history="1">
              <w:r w:rsidRPr="00450A30">
                <w:rPr>
                  <w:rStyle w:val="Hyperlink"/>
                  <w:sz w:val="20"/>
                </w:rPr>
                <w:t>maunopro@unhcr.org</w:t>
              </w:r>
            </w:hyperlink>
          </w:p>
          <w:p w14:paraId="78213929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</w:p>
        </w:tc>
      </w:tr>
      <w:tr w:rsidR="00450A30" w:rsidRPr="00450A30" w14:paraId="68732273" w14:textId="77777777" w:rsidTr="008B2DB5">
        <w:trPr>
          <w:trHeight w:hRule="exact" w:val="215"/>
        </w:trPr>
        <w:tc>
          <w:tcPr>
            <w:tcW w:w="8200" w:type="dxa"/>
            <w:gridSpan w:val="7"/>
            <w:tcBorders>
              <w:bottom w:val="single" w:sz="4" w:space="0" w:color="0072BC"/>
            </w:tcBorders>
            <w:shd w:val="clear" w:color="auto" w:fill="auto"/>
          </w:tcPr>
          <w:p w14:paraId="26F036CD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</w:p>
        </w:tc>
      </w:tr>
      <w:tr w:rsidR="00450A30" w:rsidRPr="00450A30" w14:paraId="4DBE05EA" w14:textId="77777777" w:rsidTr="008B2DB5">
        <w:trPr>
          <w:trHeight w:hRule="exact" w:val="308"/>
        </w:trPr>
        <w:tc>
          <w:tcPr>
            <w:tcW w:w="8200" w:type="dxa"/>
            <w:gridSpan w:val="7"/>
            <w:tcBorders>
              <w:top w:val="single" w:sz="4" w:space="0" w:color="0072BC"/>
            </w:tcBorders>
            <w:shd w:val="clear" w:color="auto" w:fill="auto"/>
          </w:tcPr>
          <w:p w14:paraId="23FD76A9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</w:p>
        </w:tc>
      </w:tr>
      <w:tr w:rsidR="00450A30" w:rsidRPr="00450A30" w14:paraId="4C374464" w14:textId="77777777" w:rsidTr="008B2DB5">
        <w:trPr>
          <w:gridAfter w:val="1"/>
          <w:wAfter w:w="120" w:type="dxa"/>
          <w:trHeight w:hRule="exact" w:val="6516"/>
        </w:trPr>
        <w:tc>
          <w:tcPr>
            <w:tcW w:w="3767" w:type="dxa"/>
            <w:shd w:val="clear" w:color="auto" w:fill="auto"/>
          </w:tcPr>
          <w:p w14:paraId="0DF5B7A7" w14:textId="77777777" w:rsidR="00450A30" w:rsidRPr="00450A30" w:rsidRDefault="00450A30" w:rsidP="00450A30">
            <w:pPr>
              <w:spacing w:line="240" w:lineRule="auto"/>
              <w:rPr>
                <w:b/>
                <w:sz w:val="20"/>
                <w:lang w:val="en-US"/>
              </w:rPr>
            </w:pPr>
            <w:r w:rsidRPr="00450A30">
              <w:rPr>
                <w:b/>
                <w:sz w:val="20"/>
                <w:lang w:val="fr-FR"/>
              </w:rPr>
              <w:drawing>
                <wp:inline distT="0" distB="0" distL="0" distR="0" wp14:anchorId="077F99AB" wp14:editId="4536F542">
                  <wp:extent cx="419100" cy="419100"/>
                  <wp:effectExtent l="0" t="0" r="0" b="0"/>
                  <wp:docPr id="25" name="Graphic 25" descr="Mailbox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Mailbox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934CBF" w14:textId="77777777" w:rsidR="00450A30" w:rsidRPr="00450A30" w:rsidRDefault="00450A30" w:rsidP="00450A30">
            <w:pPr>
              <w:spacing w:line="240" w:lineRule="auto"/>
              <w:rPr>
                <w:b/>
                <w:sz w:val="20"/>
                <w:lang w:val="en-US"/>
              </w:rPr>
            </w:pPr>
            <w:r w:rsidRPr="00450A30">
              <w:rPr>
                <w:rFonts w:hint="cs"/>
                <w:b/>
                <w:sz w:val="20"/>
                <w:rtl/>
              </w:rPr>
              <w:t>حدد موقع</w:t>
            </w:r>
            <w:r w:rsidRPr="00450A30">
              <w:rPr>
                <w:b/>
                <w:sz w:val="20"/>
                <w:rtl/>
              </w:rPr>
              <w:t xml:space="preserve"> أقرب صناديق الشكاوى</w:t>
            </w:r>
          </w:p>
          <w:p w14:paraId="7BF4155F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  <w:r w:rsidRPr="00450A30">
              <w:rPr>
                <w:b/>
                <w:bCs/>
                <w:sz w:val="20"/>
                <w:rtl/>
              </w:rPr>
              <w:t>نواكشوط</w:t>
            </w:r>
            <w:r w:rsidRPr="00450A30">
              <w:rPr>
                <w:sz w:val="20"/>
                <w:lang w:val="en-US"/>
              </w:rPr>
              <w:t xml:space="preserve"> </w:t>
            </w:r>
          </w:p>
          <w:p w14:paraId="5DE4E37B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  <w:r w:rsidRPr="00450A30">
              <w:rPr>
                <w:sz w:val="20"/>
                <w:rtl/>
              </w:rPr>
              <w:t>في المفوضية السامية للأمم المتحدة لشؤون اللاجئين</w:t>
            </w:r>
          </w:p>
          <w:p w14:paraId="30F7DD32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  <w:r w:rsidRPr="00450A30">
              <w:rPr>
                <w:sz w:val="20"/>
                <w:rtl/>
              </w:rPr>
              <w:t>المكاتب الشريكة ل ALPD</w:t>
            </w:r>
          </w:p>
          <w:p w14:paraId="2FED9624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</w:p>
          <w:p w14:paraId="48A5A7CA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  <w:r w:rsidRPr="00450A30">
              <w:rPr>
                <w:b/>
                <w:bCs/>
                <w:sz w:val="20"/>
                <w:rtl/>
              </w:rPr>
              <w:t>نواذيبو</w:t>
            </w:r>
            <w:r w:rsidRPr="00450A30">
              <w:rPr>
                <w:sz w:val="20"/>
                <w:lang w:val="en-US"/>
              </w:rPr>
              <w:t xml:space="preserve"> </w:t>
            </w:r>
          </w:p>
          <w:p w14:paraId="1622B984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  <w:r w:rsidRPr="00450A30">
              <w:rPr>
                <w:sz w:val="20"/>
                <w:rtl/>
              </w:rPr>
              <w:t>في المفوضية السامية للأمم المتحدة لشؤون اللاجئين</w:t>
            </w:r>
          </w:p>
          <w:p w14:paraId="4D33BB38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  <w:r w:rsidRPr="00450A30">
              <w:rPr>
                <w:sz w:val="20"/>
                <w:rtl/>
              </w:rPr>
              <w:t>والمكاتب الشريكة لمؤسسة AFCF</w:t>
            </w:r>
          </w:p>
          <w:p w14:paraId="54A22B02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</w:p>
          <w:p w14:paraId="6C58D97E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  <w:proofErr w:type="spellStart"/>
            <w:r w:rsidRPr="00450A30">
              <w:rPr>
                <w:b/>
                <w:bCs/>
                <w:sz w:val="20"/>
                <w:rtl/>
              </w:rPr>
              <w:t>باسيكونو</w:t>
            </w:r>
            <w:proofErr w:type="spellEnd"/>
            <w:r w:rsidRPr="00450A30">
              <w:rPr>
                <w:sz w:val="20"/>
                <w:lang w:val="en-US"/>
              </w:rPr>
              <w:t xml:space="preserve"> </w:t>
            </w:r>
          </w:p>
          <w:p w14:paraId="279CBAF3" w14:textId="77777777" w:rsidR="00450A30" w:rsidRPr="00450A30" w:rsidRDefault="00450A30" w:rsidP="00450A30">
            <w:pPr>
              <w:spacing w:line="240" w:lineRule="auto"/>
              <w:rPr>
                <w:sz w:val="20"/>
                <w:rtl/>
              </w:rPr>
            </w:pPr>
            <w:r w:rsidRPr="00450A30">
              <w:rPr>
                <w:sz w:val="20"/>
                <w:rtl/>
              </w:rPr>
              <w:t xml:space="preserve">في مركز التسجيل والمكتب التابع للمفوضية في </w:t>
            </w:r>
            <w:r w:rsidRPr="00450A30">
              <w:rPr>
                <w:b/>
                <w:bCs/>
                <w:sz w:val="20"/>
                <w:rtl/>
              </w:rPr>
              <w:t xml:space="preserve">مخيم </w:t>
            </w:r>
            <w:proofErr w:type="spellStart"/>
            <w:proofErr w:type="gramStart"/>
            <w:r w:rsidRPr="00450A30">
              <w:rPr>
                <w:b/>
                <w:bCs/>
                <w:sz w:val="20"/>
                <w:rtl/>
              </w:rPr>
              <w:t>مبيرا</w:t>
            </w:r>
            <w:proofErr w:type="spellEnd"/>
            <w:r w:rsidRPr="00450A30">
              <w:rPr>
                <w:sz w:val="20"/>
                <w:lang w:val="en-US"/>
              </w:rPr>
              <w:t>,</w:t>
            </w:r>
            <w:proofErr w:type="gramEnd"/>
          </w:p>
          <w:p w14:paraId="42BCBFA3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  <w:r w:rsidRPr="00450A30">
              <w:rPr>
                <w:sz w:val="20"/>
                <w:lang w:val="en-US"/>
              </w:rPr>
              <w:t xml:space="preserve"> </w:t>
            </w:r>
            <w:r w:rsidRPr="00450A30">
              <w:rPr>
                <w:sz w:val="20"/>
                <w:rtl/>
              </w:rPr>
              <w:t>بالإضافة إلى مباني منظمة إنقاذ الطفولة في جميع المراكز المجتمعية الأربعة ومركز اتصال واحد في المخيم.</w:t>
            </w:r>
          </w:p>
          <w:p w14:paraId="5E10B55E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</w:p>
          <w:p w14:paraId="420AB93B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5" w:type="dxa"/>
            <w:tcBorders>
              <w:right w:val="single" w:sz="4" w:space="0" w:color="0072BC"/>
            </w:tcBorders>
            <w:shd w:val="clear" w:color="auto" w:fill="auto"/>
          </w:tcPr>
          <w:p w14:paraId="3070DD5C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</w:p>
        </w:tc>
        <w:tc>
          <w:tcPr>
            <w:tcW w:w="1453" w:type="dxa"/>
            <w:tcBorders>
              <w:left w:val="single" w:sz="4" w:space="0" w:color="0072BC"/>
            </w:tcBorders>
            <w:shd w:val="clear" w:color="auto" w:fill="auto"/>
          </w:tcPr>
          <w:p w14:paraId="74E8CC7D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1F9CED9" w14:textId="77777777" w:rsidR="00450A30" w:rsidRPr="00450A30" w:rsidRDefault="00450A30" w:rsidP="00450A30">
            <w:pPr>
              <w:spacing w:line="240" w:lineRule="auto"/>
              <w:rPr>
                <w:b/>
                <w:sz w:val="20"/>
                <w:lang w:val="en-US"/>
              </w:rPr>
            </w:pPr>
            <w:r w:rsidRPr="00450A30">
              <w:rPr>
                <w:b/>
                <w:sz w:val="20"/>
              </w:rPr>
              <w:drawing>
                <wp:inline distT="0" distB="0" distL="0" distR="0" wp14:anchorId="686BD165" wp14:editId="0B4D0987">
                  <wp:extent cx="400050" cy="400050"/>
                  <wp:effectExtent l="0" t="0" r="0" b="0"/>
                  <wp:docPr id="26" name="Graphic 26" descr="Person ea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Person eating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122FE" w14:textId="77777777" w:rsidR="00450A30" w:rsidRPr="00450A30" w:rsidRDefault="00450A30" w:rsidP="00450A30">
            <w:pPr>
              <w:spacing w:line="240" w:lineRule="auto"/>
              <w:rPr>
                <w:b/>
                <w:sz w:val="20"/>
                <w:lang w:val="en-US"/>
              </w:rPr>
            </w:pPr>
            <w:r w:rsidRPr="00450A30">
              <w:rPr>
                <w:rFonts w:hint="cs"/>
                <w:b/>
                <w:sz w:val="20"/>
                <w:rtl/>
              </w:rPr>
              <w:t>قم بزيارة</w:t>
            </w:r>
            <w:r w:rsidRPr="00450A30">
              <w:rPr>
                <w:b/>
                <w:sz w:val="20"/>
                <w:lang w:val="en-US"/>
              </w:rPr>
              <w:t xml:space="preserve"> </w:t>
            </w:r>
          </w:p>
          <w:p w14:paraId="00281AAE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  <w:r w:rsidRPr="00450A30">
              <w:rPr>
                <w:b/>
                <w:bCs/>
                <w:sz w:val="20"/>
                <w:rtl/>
              </w:rPr>
              <w:t>نواكشوط</w:t>
            </w:r>
            <w:r w:rsidRPr="00450A30">
              <w:rPr>
                <w:sz w:val="20"/>
                <w:rtl/>
              </w:rPr>
              <w:t xml:space="preserve"> </w:t>
            </w:r>
          </w:p>
          <w:p w14:paraId="1D9445BA" w14:textId="1C254E56" w:rsidR="00450A30" w:rsidRPr="00450A30" w:rsidRDefault="00450A30" w:rsidP="00450A30">
            <w:pPr>
              <w:spacing w:line="240" w:lineRule="auto"/>
              <w:rPr>
                <w:sz w:val="20"/>
              </w:rPr>
            </w:pPr>
            <w:r w:rsidRPr="00450A30">
              <w:rPr>
                <w:sz w:val="20"/>
                <w:rtl/>
              </w:rPr>
              <w:t xml:space="preserve">مكتب </w:t>
            </w:r>
            <w:r w:rsidRPr="00450A30">
              <w:rPr>
                <w:rFonts w:hint="cs"/>
                <w:sz w:val="20"/>
                <w:rtl/>
              </w:rPr>
              <w:t xml:space="preserve">الحماية </w:t>
            </w:r>
            <w:r w:rsidRPr="00450A30">
              <w:rPr>
                <w:sz w:val="20"/>
                <w:rtl/>
              </w:rPr>
              <w:t>التابع للمفوضية، يعمل من</w:t>
            </w:r>
          </w:p>
          <w:p w14:paraId="5C43B31B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  <w:r w:rsidRPr="00450A30">
              <w:rPr>
                <w:b/>
                <w:bCs/>
                <w:sz w:val="20"/>
                <w:rtl/>
              </w:rPr>
              <w:t xml:space="preserve">من الاثنين إلى </w:t>
            </w:r>
            <w:r w:rsidRPr="00450A30">
              <w:rPr>
                <w:rFonts w:hint="cs"/>
                <w:b/>
                <w:bCs/>
                <w:sz w:val="20"/>
                <w:rtl/>
              </w:rPr>
              <w:t>الخميس</w:t>
            </w:r>
            <w:r w:rsidRPr="00450A30">
              <w:rPr>
                <w:rFonts w:hint="cs"/>
                <w:sz w:val="20"/>
                <w:rtl/>
              </w:rPr>
              <w:t>،</w:t>
            </w:r>
            <w:r w:rsidRPr="00450A30">
              <w:rPr>
                <w:sz w:val="20"/>
                <w:rtl/>
              </w:rPr>
              <w:t xml:space="preserve"> </w:t>
            </w:r>
            <w:r w:rsidRPr="00450A30">
              <w:rPr>
                <w:b/>
                <w:bCs/>
                <w:sz w:val="20"/>
                <w:rtl/>
              </w:rPr>
              <w:t xml:space="preserve">من الساعة 09:00 صباحا إلى 01:00 </w:t>
            </w:r>
            <w:r w:rsidRPr="00450A30">
              <w:rPr>
                <w:rFonts w:hint="cs"/>
                <w:b/>
                <w:bCs/>
                <w:sz w:val="20"/>
                <w:rtl/>
              </w:rPr>
              <w:t>مساء</w:t>
            </w:r>
            <w:r w:rsidRPr="00450A30">
              <w:rPr>
                <w:rFonts w:hint="cs"/>
                <w:sz w:val="20"/>
                <w:rtl/>
              </w:rPr>
              <w:t>،</w:t>
            </w:r>
            <w:r w:rsidRPr="00450A30">
              <w:rPr>
                <w:sz w:val="20"/>
                <w:rtl/>
              </w:rPr>
              <w:t xml:space="preserve"> في مكاتب شركاء</w:t>
            </w:r>
            <w:r w:rsidRPr="00450A30">
              <w:rPr>
                <w:sz w:val="20"/>
              </w:rPr>
              <w:t xml:space="preserve"> ALPD.</w:t>
            </w:r>
          </w:p>
          <w:p w14:paraId="2C3B066D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  <w:r w:rsidRPr="00450A30">
              <w:rPr>
                <w:b/>
                <w:bCs/>
                <w:sz w:val="20"/>
                <w:rtl/>
              </w:rPr>
              <w:t>نواذيبو</w:t>
            </w:r>
            <w:r w:rsidRPr="00450A30">
              <w:rPr>
                <w:sz w:val="20"/>
                <w:lang w:val="en-US"/>
              </w:rPr>
              <w:t xml:space="preserve"> </w:t>
            </w:r>
          </w:p>
          <w:p w14:paraId="6F72417C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  <w:r w:rsidRPr="00450A30">
              <w:rPr>
                <w:sz w:val="20"/>
                <w:rtl/>
              </w:rPr>
              <w:t xml:space="preserve">مكتب المفوضية مفتوح من </w:t>
            </w:r>
            <w:r w:rsidRPr="00450A30">
              <w:rPr>
                <w:b/>
                <w:bCs/>
                <w:sz w:val="20"/>
                <w:rtl/>
              </w:rPr>
              <w:t>الاثنين إلى الجمعة</w:t>
            </w:r>
            <w:r w:rsidRPr="00450A30">
              <w:rPr>
                <w:sz w:val="20"/>
                <w:rtl/>
              </w:rPr>
              <w:t xml:space="preserve"> من الساعة 08:00 صباحا إلى الساعة 05:00 مساء</w:t>
            </w:r>
            <w:r w:rsidRPr="00450A30">
              <w:rPr>
                <w:sz w:val="20"/>
              </w:rPr>
              <w:t>.</w:t>
            </w:r>
          </w:p>
          <w:p w14:paraId="0D47339A" w14:textId="292B847A" w:rsidR="00450A30" w:rsidRPr="00450A30" w:rsidRDefault="00450A30" w:rsidP="00450A30">
            <w:pPr>
              <w:spacing w:line="240" w:lineRule="auto"/>
              <w:rPr>
                <w:sz w:val="20"/>
              </w:rPr>
            </w:pPr>
            <w:r w:rsidRPr="00450A30">
              <w:rPr>
                <w:sz w:val="20"/>
                <w:rtl/>
              </w:rPr>
              <w:t xml:space="preserve">يعمل مكتب الحماية </w:t>
            </w:r>
            <w:proofErr w:type="gramStart"/>
            <w:r w:rsidRPr="00450A30">
              <w:rPr>
                <w:sz w:val="20"/>
                <w:rtl/>
              </w:rPr>
              <w:t>في  ALPD</w:t>
            </w:r>
            <w:proofErr w:type="gramEnd"/>
            <w:r w:rsidRPr="00450A30">
              <w:rPr>
                <w:sz w:val="20"/>
                <w:rtl/>
              </w:rPr>
              <w:t xml:space="preserve"> من الثلاثاء إلى الخميس من الساعة 09:00 صباحا إلى 02:00 مساء</w:t>
            </w:r>
            <w:r w:rsidRPr="00450A30">
              <w:rPr>
                <w:sz w:val="20"/>
              </w:rPr>
              <w:t xml:space="preserve"> </w:t>
            </w:r>
          </w:p>
          <w:p w14:paraId="7F9350AA" w14:textId="77777777" w:rsidR="00450A30" w:rsidRPr="00450A30" w:rsidRDefault="00450A30" w:rsidP="00450A30">
            <w:pPr>
              <w:spacing w:line="240" w:lineRule="auto"/>
              <w:rPr>
                <w:b/>
                <w:bCs/>
                <w:sz w:val="20"/>
                <w:lang w:val="en-US"/>
              </w:rPr>
            </w:pPr>
            <w:proofErr w:type="spellStart"/>
            <w:r w:rsidRPr="00450A30">
              <w:rPr>
                <w:b/>
                <w:bCs/>
                <w:sz w:val="20"/>
                <w:rtl/>
              </w:rPr>
              <w:t>باسيكونو</w:t>
            </w:r>
            <w:proofErr w:type="spellEnd"/>
            <w:r w:rsidRPr="00450A30">
              <w:rPr>
                <w:b/>
                <w:bCs/>
                <w:sz w:val="20"/>
                <w:lang w:val="en-US"/>
              </w:rPr>
              <w:t xml:space="preserve"> </w:t>
            </w:r>
          </w:p>
          <w:p w14:paraId="518A9307" w14:textId="77777777" w:rsidR="00450A30" w:rsidRPr="00450A30" w:rsidRDefault="00450A30" w:rsidP="00450A30">
            <w:pPr>
              <w:spacing w:line="240" w:lineRule="auto"/>
              <w:rPr>
                <w:sz w:val="20"/>
              </w:rPr>
            </w:pPr>
            <w:r w:rsidRPr="00450A30">
              <w:rPr>
                <w:sz w:val="20"/>
                <w:rtl/>
              </w:rPr>
              <w:t xml:space="preserve">مكتب الحماية التابع للمفوضية مفتوح من </w:t>
            </w:r>
            <w:r w:rsidRPr="00450A30">
              <w:rPr>
                <w:b/>
                <w:bCs/>
                <w:sz w:val="20"/>
                <w:rtl/>
              </w:rPr>
              <w:t>الاثنين إلى الخميس</w:t>
            </w:r>
            <w:r w:rsidRPr="00450A30">
              <w:rPr>
                <w:sz w:val="20"/>
                <w:rtl/>
              </w:rPr>
              <w:t xml:space="preserve">، من الساعة 08:30 صباحا </w:t>
            </w:r>
            <w:r w:rsidRPr="00450A30">
              <w:rPr>
                <w:rFonts w:hint="cs"/>
                <w:sz w:val="20"/>
                <w:rtl/>
              </w:rPr>
              <w:t>حتى</w:t>
            </w:r>
            <w:r w:rsidRPr="00450A30">
              <w:rPr>
                <w:sz w:val="20"/>
                <w:rtl/>
              </w:rPr>
              <w:t xml:space="preserve"> 03:00 مساء داخل مركز التسجيل التابع للمفوضية في مخيم </w:t>
            </w:r>
            <w:proofErr w:type="spellStart"/>
            <w:r w:rsidRPr="00450A30">
              <w:rPr>
                <w:sz w:val="20"/>
                <w:rtl/>
              </w:rPr>
              <w:t>مبيرا</w:t>
            </w:r>
            <w:proofErr w:type="spellEnd"/>
            <w:r w:rsidRPr="00450A30">
              <w:rPr>
                <w:sz w:val="20"/>
                <w:rtl/>
              </w:rPr>
              <w:t>.</w:t>
            </w:r>
          </w:p>
        </w:tc>
      </w:tr>
      <w:tr w:rsidR="00450A30" w:rsidRPr="00450A30" w14:paraId="0B7AD560" w14:textId="77777777" w:rsidTr="008B2DB5">
        <w:trPr>
          <w:trHeight w:hRule="exact" w:val="388"/>
        </w:trPr>
        <w:tc>
          <w:tcPr>
            <w:tcW w:w="3767" w:type="dxa"/>
            <w:tcBorders>
              <w:bottom w:val="single" w:sz="4" w:space="0" w:color="0072BC"/>
            </w:tcBorders>
            <w:shd w:val="clear" w:color="auto" w:fill="auto"/>
          </w:tcPr>
          <w:p w14:paraId="7F4789CA" w14:textId="24DD0788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1903" w:type="dxa"/>
            <w:gridSpan w:val="3"/>
            <w:vMerge w:val="restart"/>
            <w:shd w:val="clear" w:color="auto" w:fill="auto"/>
          </w:tcPr>
          <w:p w14:paraId="767E05F0" w14:textId="61002B2D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530" w:type="dxa"/>
            <w:gridSpan w:val="3"/>
            <w:tcBorders>
              <w:bottom w:val="single" w:sz="4" w:space="0" w:color="0072BC"/>
            </w:tcBorders>
            <w:shd w:val="clear" w:color="auto" w:fill="auto"/>
          </w:tcPr>
          <w:p w14:paraId="5BB6B641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</w:p>
        </w:tc>
      </w:tr>
      <w:tr w:rsidR="00450A30" w:rsidRPr="00450A30" w14:paraId="2EAA9899" w14:textId="77777777" w:rsidTr="008B2DB5">
        <w:trPr>
          <w:trHeight w:hRule="exact" w:val="308"/>
        </w:trPr>
        <w:tc>
          <w:tcPr>
            <w:tcW w:w="3767" w:type="dxa"/>
            <w:tcBorders>
              <w:top w:val="single" w:sz="4" w:space="0" w:color="0072BC"/>
            </w:tcBorders>
            <w:shd w:val="clear" w:color="auto" w:fill="auto"/>
          </w:tcPr>
          <w:p w14:paraId="02587DB9" w14:textId="57A77DC2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1903" w:type="dxa"/>
            <w:gridSpan w:val="3"/>
            <w:vMerge/>
            <w:shd w:val="clear" w:color="auto" w:fill="auto"/>
          </w:tcPr>
          <w:p w14:paraId="17DBDE61" w14:textId="7777777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530" w:type="dxa"/>
            <w:gridSpan w:val="3"/>
            <w:shd w:val="clear" w:color="auto" w:fill="auto"/>
          </w:tcPr>
          <w:p w14:paraId="68EEDD3F" w14:textId="23633CF7" w:rsidR="00450A30" w:rsidRPr="00450A30" w:rsidRDefault="00450A30" w:rsidP="00450A30">
            <w:pPr>
              <w:spacing w:line="240" w:lineRule="auto"/>
              <w:rPr>
                <w:sz w:val="20"/>
                <w:lang w:val="en-US"/>
              </w:rPr>
            </w:pPr>
          </w:p>
        </w:tc>
      </w:tr>
    </w:tbl>
    <w:p w14:paraId="697F5A7D" w14:textId="21961472" w:rsidR="00B17975" w:rsidRDefault="00F03322" w:rsidP="00310F02">
      <w:pPr>
        <w:spacing w:line="24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AF9" wp14:editId="44E28785">
                <wp:simplePos x="0" y="0"/>
                <wp:positionH relativeFrom="column">
                  <wp:posOffset>-739140</wp:posOffset>
                </wp:positionH>
                <wp:positionV relativeFrom="paragraph">
                  <wp:posOffset>7461885</wp:posOffset>
                </wp:positionV>
                <wp:extent cx="6394450" cy="368300"/>
                <wp:effectExtent l="0" t="0" r="25400" b="1270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0" cy="368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35D93" w14:textId="77777777" w:rsidR="00F03322" w:rsidRPr="002D3BFE" w:rsidRDefault="00F03322" w:rsidP="00F03322">
                            <w:pPr>
                              <w:bidi/>
                              <w:jc w:val="center"/>
                              <w:rPr>
                                <w:color w:val="0072BC"/>
                                <w:sz w:val="28"/>
                                <w:szCs w:val="28"/>
                              </w:rPr>
                            </w:pPr>
                            <w:r w:rsidRPr="002D3BFE">
                              <w:rPr>
                                <w:color w:val="0072BC"/>
                                <w:sz w:val="28"/>
                                <w:szCs w:val="28"/>
                                <w:rtl/>
                              </w:rPr>
                              <w:t>سيتم التعامل مع شكواك بسرية تامة وستبقى سرية للغاية</w:t>
                            </w:r>
                          </w:p>
                          <w:p w14:paraId="56D99FAD" w14:textId="77777777" w:rsidR="00F03322" w:rsidRPr="00753A6C" w:rsidRDefault="00F03322" w:rsidP="00F03322">
                            <w:pPr>
                              <w:rPr>
                                <w:color w:val="0072B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4AAF9" id="Text Box 65" o:spid="_x0000_s1029" type="#_x0000_t202" style="position:absolute;margin-left:-58.2pt;margin-top:587.55pt;width:503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" fillcolor="yellow" strokeweight=".5pt">
                <v:textbox>
                  <w:txbxContent>
                    <w:p w14:paraId="1A735D93" w14:textId="77777777" w:rsidR="00F03322" w:rsidRPr="002D3BFE" w:rsidRDefault="00F03322" w:rsidP="00F03322">
                      <w:pPr>
                        <w:bidi/>
                        <w:jc w:val="center"/>
                        <w:rPr>
                          <w:color w:val="0072BC"/>
                          <w:sz w:val="28"/>
                          <w:szCs w:val="28"/>
                        </w:rPr>
                      </w:pPr>
                      <w:r w:rsidRPr="002D3BFE">
                        <w:rPr>
                          <w:color w:val="0072BC"/>
                          <w:sz w:val="28"/>
                          <w:szCs w:val="28"/>
                          <w:rtl/>
                        </w:rPr>
                        <w:t>سيتم التعامل مع شكواك بسرية تامة وستبقى سرية للغاية</w:t>
                      </w:r>
                    </w:p>
                    <w:p w14:paraId="56D99FAD" w14:textId="77777777" w:rsidR="00F03322" w:rsidRPr="00753A6C" w:rsidRDefault="00F03322" w:rsidP="00F03322">
                      <w:pPr>
                        <w:rPr>
                          <w:color w:val="0072B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322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6EA4E79" wp14:editId="7C49AA75">
                <wp:simplePos x="0" y="0"/>
                <wp:positionH relativeFrom="column">
                  <wp:posOffset>-330835</wp:posOffset>
                </wp:positionH>
                <wp:positionV relativeFrom="paragraph">
                  <wp:posOffset>6137910</wp:posOffset>
                </wp:positionV>
                <wp:extent cx="5654040" cy="1404620"/>
                <wp:effectExtent l="0" t="0" r="22860" b="2159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A0788" w14:textId="77777777" w:rsidR="00F03322" w:rsidRPr="00FD3138" w:rsidRDefault="00F03322" w:rsidP="00F03322">
                            <w:pPr>
                              <w:bidi/>
                              <w:spacing w:line="276" w:lineRule="auto"/>
                              <w:ind w:left="340" w:right="340"/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FD3138">
                              <w:rPr>
                                <w:i/>
                                <w:iCs/>
                                <w:rtl/>
                              </w:rPr>
                              <w:t xml:space="preserve">إذا كنت على علم أو لديك مخاوف أو شكوك بشأن حالة محتملة من الاستغلال والاعتداء الجنسيين من قبل أحد موظفي المفوضية أو الأمم المتحدة أو المنظمات غير </w:t>
                            </w:r>
                            <w:r w:rsidRPr="00FD3138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الحكومية،</w:t>
                            </w:r>
                            <w:r w:rsidRPr="00FD3138">
                              <w:rPr>
                                <w:i/>
                                <w:iCs/>
                                <w:rtl/>
                              </w:rPr>
                              <w:t xml:space="preserve"> فأبلغ مكتب المفتش العام (IGO) مباشرة في مقر المفوضية:</w:t>
                            </w:r>
                          </w:p>
                          <w:p w14:paraId="063F9BB1" w14:textId="77777777" w:rsidR="00F03322" w:rsidRPr="00BF4004" w:rsidRDefault="00F03322" w:rsidP="00F03322">
                            <w:pPr>
                              <w:spacing w:line="276" w:lineRule="auto"/>
                              <w:ind w:left="709" w:right="454"/>
                              <w:jc w:val="right"/>
                              <w:rPr>
                                <w:lang w:val="fr-FR"/>
                              </w:rPr>
                            </w:pPr>
                            <w:r w:rsidRPr="00BF4004">
                              <w:rPr>
                                <w:lang w:val="fr-FR"/>
                              </w:rPr>
                              <w:t>inspector@unhcr.org</w:t>
                            </w:r>
                            <w:r w:rsidRPr="00B4756B">
                              <w:rPr>
                                <w:rtl/>
                              </w:rPr>
                              <w:t xml:space="preserve"> </w:t>
                            </w:r>
                            <w:r w:rsidRPr="00FD4B70">
                              <w:rPr>
                                <w:rtl/>
                              </w:rPr>
                              <w:t xml:space="preserve">البريد </w:t>
                            </w:r>
                            <w:r w:rsidRPr="00FD4B70">
                              <w:rPr>
                                <w:rFonts w:hint="cs"/>
                                <w:rtl/>
                              </w:rPr>
                              <w:t>الإلكتروني</w:t>
                            </w:r>
                            <w:r>
                              <w:rPr>
                                <w:rFonts w:hint="cs"/>
                                <w:rtl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  <w:lang w:val="fr-FR"/>
                              </w:rPr>
                              <w:t>:</w:t>
                            </w:r>
                          </w:p>
                          <w:p w14:paraId="51447A04" w14:textId="77777777" w:rsidR="00F03322" w:rsidRPr="00BF4004" w:rsidRDefault="00F03322" w:rsidP="00F03322">
                            <w:pPr>
                              <w:spacing w:line="276" w:lineRule="auto"/>
                              <w:ind w:left="709" w:right="454"/>
                              <w:jc w:val="right"/>
                              <w:rPr>
                                <w:lang w:val="fr-FR"/>
                              </w:rPr>
                            </w:pPr>
                            <w:r w:rsidRPr="00BF4004">
                              <w:rPr>
                                <w:lang w:val="fr-FR"/>
                              </w:rPr>
                              <w:t>+41 22 739 7380</w:t>
                            </w:r>
                            <w:r>
                              <w:rPr>
                                <w:rFonts w:hint="cs"/>
                                <w:rtl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رقم ال</w:t>
                            </w:r>
                            <w:r w:rsidRPr="00BF4004">
                              <w:rPr>
                                <w:rtl/>
                              </w:rPr>
                              <w:t xml:space="preserve">فاكس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  <w:r w:rsidRPr="00BF4004">
                              <w:rPr>
                                <w:rFonts w:hint="cs"/>
                                <w:rtl/>
                              </w:rPr>
                              <w:t>سري</w:t>
                            </w:r>
                            <w:r>
                              <w:rPr>
                                <w:rFonts w:hint="cs"/>
                                <w:rtl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  <w:lang w:val="fr-FR"/>
                              </w:rPr>
                              <w:t>:</w:t>
                            </w:r>
                          </w:p>
                          <w:p w14:paraId="4B09C571" w14:textId="77777777" w:rsidR="00F03322" w:rsidRPr="00FD4B70" w:rsidRDefault="00F03322" w:rsidP="00F03322">
                            <w:pPr>
                              <w:spacing w:line="276" w:lineRule="auto"/>
                              <w:ind w:left="709" w:right="454"/>
                              <w:jc w:val="right"/>
                              <w:rPr>
                                <w:lang w:val="fr-FR"/>
                              </w:rPr>
                            </w:pPr>
                            <w:r w:rsidRPr="00BF4004">
                              <w:rPr>
                                <w:lang w:val="fr-FR"/>
                              </w:rPr>
                              <w:t>UNHCR, 94 Rue de Mont brillant, 1202 Geneva,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D4B70">
                              <w:rPr>
                                <w:lang w:val="fr-FR"/>
                              </w:rPr>
                              <w:t>Switzerland</w:t>
                            </w:r>
                            <w:proofErr w:type="spellEnd"/>
                            <w:r w:rsidRPr="00BF4004">
                              <w:rPr>
                                <w:rFonts w:hint="cs"/>
                                <w:rtl/>
                              </w:rPr>
                              <w:t>بريد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:</w:t>
                            </w:r>
                          </w:p>
                          <w:p w14:paraId="50E85FA9" w14:textId="77777777" w:rsidR="00F03322" w:rsidRPr="00F03322" w:rsidRDefault="00F03322" w:rsidP="00F0332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EA4E79" id="Text Box 217" o:spid="_x0000_s1030" type="#_x0000_t202" style="position:absolute;margin-left:-26.05pt;margin-top:483.3pt;width:445.2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">
                <v:textbox style="mso-fit-shape-to-text:t">
                  <w:txbxContent>
                    <w:p w14:paraId="0D3A0788" w14:textId="77777777" w:rsidR="00F03322" w:rsidRPr="00FD3138" w:rsidRDefault="00F03322" w:rsidP="00F03322">
                      <w:pPr>
                        <w:bidi/>
                        <w:spacing w:line="276" w:lineRule="auto"/>
                        <w:ind w:left="340" w:right="340"/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r w:rsidRPr="00FD3138">
                        <w:rPr>
                          <w:i/>
                          <w:iCs/>
                          <w:rtl/>
                        </w:rPr>
                        <w:t xml:space="preserve">إذا كنت على علم أو لديك مخاوف أو شكوك بشأن حالة محتملة من الاستغلال والاعتداء الجنسيين من قبل أحد موظفي المفوضية أو الأمم المتحدة أو المنظمات غير </w:t>
                      </w:r>
                      <w:r w:rsidRPr="00FD3138">
                        <w:rPr>
                          <w:rFonts w:hint="cs"/>
                          <w:i/>
                          <w:iCs/>
                          <w:rtl/>
                        </w:rPr>
                        <w:t>الحكومية،</w:t>
                      </w:r>
                      <w:r w:rsidRPr="00FD3138">
                        <w:rPr>
                          <w:i/>
                          <w:iCs/>
                          <w:rtl/>
                        </w:rPr>
                        <w:t xml:space="preserve"> فأبلغ مكتب المفتش العام (IGO) مباشرة في مقر المفوضية:</w:t>
                      </w:r>
                    </w:p>
                    <w:p w14:paraId="063F9BB1" w14:textId="77777777" w:rsidR="00F03322" w:rsidRPr="00BF4004" w:rsidRDefault="00F03322" w:rsidP="00F03322">
                      <w:pPr>
                        <w:spacing w:line="276" w:lineRule="auto"/>
                        <w:ind w:left="709" w:right="454"/>
                        <w:jc w:val="right"/>
                        <w:rPr>
                          <w:lang w:val="fr-FR"/>
                        </w:rPr>
                      </w:pPr>
                      <w:r w:rsidRPr="00BF4004">
                        <w:rPr>
                          <w:lang w:val="fr-FR"/>
                        </w:rPr>
                        <w:t>inspector@unhcr.org</w:t>
                      </w:r>
                      <w:r w:rsidRPr="00B4756B">
                        <w:rPr>
                          <w:rtl/>
                        </w:rPr>
                        <w:t xml:space="preserve"> </w:t>
                      </w:r>
                      <w:r w:rsidRPr="00FD4B70">
                        <w:rPr>
                          <w:rtl/>
                        </w:rPr>
                        <w:t xml:space="preserve">البريد </w:t>
                      </w:r>
                      <w:r w:rsidRPr="00FD4B70">
                        <w:rPr>
                          <w:rFonts w:hint="cs"/>
                          <w:rtl/>
                        </w:rPr>
                        <w:t>الإلكتروني</w:t>
                      </w:r>
                      <w:r>
                        <w:rPr>
                          <w:rFonts w:hint="cs"/>
                          <w:rtl/>
                          <w:lang w:val="fr-FR"/>
                        </w:rPr>
                        <w:t xml:space="preserve"> </w:t>
                      </w:r>
                      <w:r>
                        <w:rPr>
                          <w:rtl/>
                          <w:lang w:val="fr-FR"/>
                        </w:rPr>
                        <w:t>:</w:t>
                      </w:r>
                    </w:p>
                    <w:p w14:paraId="51447A04" w14:textId="77777777" w:rsidR="00F03322" w:rsidRPr="00BF4004" w:rsidRDefault="00F03322" w:rsidP="00F03322">
                      <w:pPr>
                        <w:spacing w:line="276" w:lineRule="auto"/>
                        <w:ind w:left="709" w:right="454"/>
                        <w:jc w:val="right"/>
                        <w:rPr>
                          <w:lang w:val="fr-FR"/>
                        </w:rPr>
                      </w:pPr>
                      <w:r w:rsidRPr="00BF4004">
                        <w:rPr>
                          <w:lang w:val="fr-FR"/>
                        </w:rPr>
                        <w:t>+41 22 739 7380</w:t>
                      </w:r>
                      <w:r>
                        <w:rPr>
                          <w:rFonts w:hint="cs"/>
                          <w:rtl/>
                          <w:lang w:val="fr-F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رقم ال</w:t>
                      </w:r>
                      <w:r w:rsidRPr="00BF4004">
                        <w:rPr>
                          <w:rtl/>
                        </w:rPr>
                        <w:t xml:space="preserve">فاكس </w:t>
                      </w:r>
                      <w:r>
                        <w:rPr>
                          <w:rFonts w:hint="cs"/>
                          <w:rtl/>
                        </w:rPr>
                        <w:t>ال</w:t>
                      </w:r>
                      <w:r w:rsidRPr="00BF4004">
                        <w:rPr>
                          <w:rFonts w:hint="cs"/>
                          <w:rtl/>
                        </w:rPr>
                        <w:t>سري</w:t>
                      </w:r>
                      <w:r>
                        <w:rPr>
                          <w:rFonts w:hint="cs"/>
                          <w:rtl/>
                          <w:lang w:val="fr-FR"/>
                        </w:rPr>
                        <w:t xml:space="preserve"> </w:t>
                      </w:r>
                      <w:r>
                        <w:rPr>
                          <w:rtl/>
                          <w:lang w:val="fr-FR"/>
                        </w:rPr>
                        <w:t>:</w:t>
                      </w:r>
                    </w:p>
                    <w:p w14:paraId="4B09C571" w14:textId="77777777" w:rsidR="00F03322" w:rsidRPr="00FD4B70" w:rsidRDefault="00F03322" w:rsidP="00F03322">
                      <w:pPr>
                        <w:spacing w:line="276" w:lineRule="auto"/>
                        <w:ind w:left="709" w:right="454"/>
                        <w:jc w:val="right"/>
                        <w:rPr>
                          <w:lang w:val="fr-FR"/>
                        </w:rPr>
                      </w:pPr>
                      <w:r w:rsidRPr="00BF4004">
                        <w:rPr>
                          <w:lang w:val="fr-FR"/>
                        </w:rPr>
                        <w:t>UNHCR, 94 Rue de Mont brillant, 1202 Geneva,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Pr="00FD4B70">
                        <w:rPr>
                          <w:lang w:val="fr-FR"/>
                        </w:rPr>
                        <w:t>Switzerland</w:t>
                      </w:r>
                      <w:proofErr w:type="spellEnd"/>
                      <w:r w:rsidRPr="00BF4004">
                        <w:rPr>
                          <w:rFonts w:hint="cs"/>
                          <w:rtl/>
                        </w:rPr>
                        <w:t>بريد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:</w:t>
                      </w:r>
                    </w:p>
                    <w:p w14:paraId="50E85FA9" w14:textId="77777777" w:rsidR="00F03322" w:rsidRPr="00F03322" w:rsidRDefault="00F03322" w:rsidP="00F03322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290C51" w14:textId="5A8AF060" w:rsidR="00F03322" w:rsidRDefault="00F03322" w:rsidP="00310F02">
      <w:pPr>
        <w:spacing w:line="240" w:lineRule="auto"/>
        <w:rPr>
          <w:sz w:val="20"/>
        </w:rPr>
      </w:pPr>
    </w:p>
    <w:p w14:paraId="7EB8A90B" w14:textId="741CCE74" w:rsidR="00F03322" w:rsidRPr="00450A30" w:rsidRDefault="00F03322" w:rsidP="00310F02">
      <w:pPr>
        <w:spacing w:line="240" w:lineRule="auto"/>
        <w:rPr>
          <w:sz w:val="20"/>
        </w:rPr>
      </w:pPr>
    </w:p>
    <w:sectPr w:rsidR="00F03322" w:rsidRPr="00450A30" w:rsidSect="00981DD9">
      <w:headerReference w:type="default" r:id="rId31"/>
      <w:footerReference w:type="default" r:id="rId32"/>
      <w:headerReference w:type="first" r:id="rId33"/>
      <w:footerReference w:type="first" r:id="rId34"/>
      <w:type w:val="continuous"/>
      <w:pgSz w:w="11906" w:h="16838" w:code="9"/>
      <w:pgMar w:top="3294" w:right="1985" w:bottom="567" w:left="1985" w:header="567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2055" w14:textId="77777777" w:rsidR="00AC3A2B" w:rsidRDefault="00AC3A2B" w:rsidP="001E715C">
      <w:pPr>
        <w:spacing w:line="240" w:lineRule="auto"/>
      </w:pPr>
      <w:r>
        <w:separator/>
      </w:r>
    </w:p>
    <w:p w14:paraId="7F052209" w14:textId="77777777" w:rsidR="00AC3A2B" w:rsidRDefault="00AC3A2B"/>
    <w:p w14:paraId="02F7A637" w14:textId="77777777" w:rsidR="00AC3A2B" w:rsidRDefault="00AC3A2B"/>
  </w:endnote>
  <w:endnote w:type="continuationSeparator" w:id="0">
    <w:p w14:paraId="0F6E54FA" w14:textId="77777777" w:rsidR="00AC3A2B" w:rsidRDefault="00AC3A2B" w:rsidP="001E715C">
      <w:pPr>
        <w:spacing w:line="240" w:lineRule="auto"/>
      </w:pPr>
      <w:r>
        <w:continuationSeparator/>
      </w:r>
    </w:p>
    <w:p w14:paraId="16BEBBF0" w14:textId="77777777" w:rsidR="00AC3A2B" w:rsidRDefault="00AC3A2B"/>
    <w:p w14:paraId="2E3C93BF" w14:textId="77777777" w:rsidR="00AC3A2B" w:rsidRDefault="00AC3A2B"/>
  </w:endnote>
  <w:endnote w:type="continuationNotice" w:id="1">
    <w:p w14:paraId="50F707FD" w14:textId="77777777" w:rsidR="00AC3A2B" w:rsidRDefault="00AC3A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F30C" w14:textId="77777777" w:rsidR="00AE6709" w:rsidRDefault="00AE6709">
    <w:pPr>
      <w:pStyle w:val="Footer"/>
    </w:pPr>
  </w:p>
  <w:p w14:paraId="38D6E661" w14:textId="77777777" w:rsidR="00AE6709" w:rsidRDefault="00AE6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8F2E" w14:textId="77777777" w:rsidR="00AE6709" w:rsidRDefault="00AE6709">
    <w:pPr>
      <w:pStyle w:val="Footer"/>
    </w:pPr>
  </w:p>
  <w:p w14:paraId="5F92B2F9" w14:textId="77777777" w:rsidR="00AE6709" w:rsidRDefault="00AE6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C716" w14:textId="77777777" w:rsidR="00AC3A2B" w:rsidRDefault="00AC3A2B" w:rsidP="001E715C">
      <w:pPr>
        <w:spacing w:line="240" w:lineRule="auto"/>
      </w:pPr>
      <w:r>
        <w:separator/>
      </w:r>
    </w:p>
    <w:p w14:paraId="72419684" w14:textId="77777777" w:rsidR="00AC3A2B" w:rsidRDefault="00AC3A2B"/>
    <w:p w14:paraId="59384C26" w14:textId="77777777" w:rsidR="00AC3A2B" w:rsidRDefault="00AC3A2B"/>
  </w:footnote>
  <w:footnote w:type="continuationSeparator" w:id="0">
    <w:p w14:paraId="04AB2168" w14:textId="77777777" w:rsidR="00AC3A2B" w:rsidRDefault="00AC3A2B" w:rsidP="001E715C">
      <w:pPr>
        <w:spacing w:line="240" w:lineRule="auto"/>
      </w:pPr>
      <w:r>
        <w:continuationSeparator/>
      </w:r>
    </w:p>
    <w:p w14:paraId="342D547F" w14:textId="77777777" w:rsidR="00AC3A2B" w:rsidRDefault="00AC3A2B"/>
    <w:p w14:paraId="4A0F4B14" w14:textId="77777777" w:rsidR="00AC3A2B" w:rsidRDefault="00AC3A2B"/>
  </w:footnote>
  <w:footnote w:type="continuationNotice" w:id="1">
    <w:p w14:paraId="2CFCB16B" w14:textId="77777777" w:rsidR="00AC3A2B" w:rsidRDefault="00AC3A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120" w:tblpY="801"/>
      <w:tblW w:w="79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</w:tblGrid>
    <w:tr w:rsidR="00AE6709" w:rsidRPr="006D1120" w14:paraId="1E6E052E" w14:textId="77777777" w:rsidTr="006D1120">
      <w:trPr>
        <w:trHeight w:val="240"/>
      </w:trPr>
      <w:tc>
        <w:tcPr>
          <w:tcW w:w="7938" w:type="dxa"/>
          <w:shd w:val="clear" w:color="auto" w:fill="auto"/>
          <w:vAlign w:val="bottom"/>
        </w:tcPr>
        <w:p w14:paraId="40A89522" w14:textId="77777777" w:rsidR="00AE6709" w:rsidRPr="006D1120" w:rsidRDefault="00B44C32" w:rsidP="006D1120">
          <w:pPr>
            <w:pStyle w:val="Title-Headercontinued"/>
            <w:framePr w:wrap="auto" w:vAnchor="margin" w:hAnchor="text" w:xAlign="left" w:yAlign="inline"/>
            <w:rPr>
              <w:lang w:val="en-US"/>
            </w:rPr>
          </w:pPr>
          <w:r w:rsidRPr="006D1120">
            <w:rPr>
              <w:lang w:val="en-US"/>
            </w:rPr>
            <w:t>fact sheet</w:t>
          </w:r>
          <w:r w:rsidR="00AE6709" w:rsidRPr="006D1120">
            <w:rPr>
              <w:lang w:val="en-US"/>
            </w:rPr>
            <w:t xml:space="preserve">  &gt;  </w:t>
          </w:r>
          <w:r w:rsidRPr="006D1120">
            <w:rPr>
              <w:b/>
              <w:caps w:val="0"/>
              <w:color w:val="0072BC"/>
              <w:lang w:val="en-US"/>
            </w:rPr>
            <w:t>Country</w:t>
          </w:r>
          <w:r w:rsidR="00C6728F" w:rsidRPr="006D1120">
            <w:rPr>
              <w:b/>
              <w:caps w:val="0"/>
              <w:color w:val="0072BC"/>
              <w:lang w:val="en-US"/>
            </w:rPr>
            <w:t xml:space="preserve"> Name</w:t>
          </w:r>
          <w:r w:rsidR="00AE6709" w:rsidRPr="006D1120">
            <w:rPr>
              <w:caps w:val="0"/>
              <w:color w:val="0072BC"/>
              <w:lang w:val="en-US"/>
            </w:rPr>
            <w:t xml:space="preserve">  /  XX-XX Month 20XX</w:t>
          </w:r>
        </w:p>
      </w:tc>
    </w:tr>
  </w:tbl>
  <w:p w14:paraId="7DC988A7" w14:textId="77777777" w:rsidR="00AE6709" w:rsidRPr="003F2966" w:rsidRDefault="003F3C3D">
    <w:pPr>
      <w:pStyle w:val="Header"/>
      <w:rPr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0A1CF36" wp14:editId="5A96F9D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0180"/>
          <wp:effectExtent l="0" t="0" r="889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20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03"/>
      <w:gridCol w:w="5103"/>
    </w:tblGrid>
    <w:tr w:rsidR="00AE6709" w:rsidRPr="006D1120" w14:paraId="21F64DCB" w14:textId="77777777" w:rsidTr="006D1120">
      <w:trPr>
        <w:trHeight w:hRule="exact" w:val="85"/>
      </w:trPr>
      <w:tc>
        <w:tcPr>
          <w:tcW w:w="10206" w:type="dxa"/>
          <w:gridSpan w:val="2"/>
          <w:tcBorders>
            <w:top w:val="single" w:sz="4" w:space="0" w:color="0072BC"/>
          </w:tcBorders>
          <w:shd w:val="clear" w:color="auto" w:fill="auto"/>
        </w:tcPr>
        <w:p w14:paraId="378C71CB" w14:textId="77777777" w:rsidR="00AE6709" w:rsidRPr="006D1120" w:rsidRDefault="00AE6709" w:rsidP="006D1120">
          <w:pPr>
            <w:framePr w:w="10206" w:h="964" w:wrap="notBeside" w:vAnchor="page" w:hAnchor="page" w:xAlign="center" w:yAlign="bottom" w:anchorLock="1"/>
            <w:rPr>
              <w:lang w:val="en-US"/>
            </w:rPr>
          </w:pPr>
        </w:p>
      </w:tc>
    </w:tr>
    <w:tr w:rsidR="00AE6709" w:rsidRPr="006D1120" w14:paraId="370FFB8E" w14:textId="77777777" w:rsidTr="006D1120">
      <w:trPr>
        <w:trHeight w:val="240"/>
      </w:trPr>
      <w:tc>
        <w:tcPr>
          <w:tcW w:w="5103" w:type="dxa"/>
          <w:shd w:val="clear" w:color="auto" w:fill="auto"/>
          <w:vAlign w:val="bottom"/>
        </w:tcPr>
        <w:p w14:paraId="01131E72" w14:textId="77777777" w:rsidR="00AE6709" w:rsidRPr="006D1120" w:rsidRDefault="00AE6709" w:rsidP="006D1120">
          <w:pPr>
            <w:pStyle w:val="Title-Footer"/>
            <w:framePr w:w="10206" w:h="964" w:wrap="notBeside" w:anchorLock="1"/>
          </w:pPr>
          <w:r w:rsidRPr="006D1120">
            <w:t>www.unhcr.org</w:t>
          </w:r>
        </w:p>
      </w:tc>
      <w:tc>
        <w:tcPr>
          <w:tcW w:w="5103" w:type="dxa"/>
          <w:shd w:val="clear" w:color="auto" w:fill="auto"/>
          <w:vAlign w:val="bottom"/>
        </w:tcPr>
        <w:p w14:paraId="5583A9A5" w14:textId="77777777" w:rsidR="00AE6709" w:rsidRPr="006D1120" w:rsidRDefault="00AE6709" w:rsidP="006D1120">
          <w:pPr>
            <w:pStyle w:val="Text-Footer"/>
            <w:framePr w:w="10206" w:h="964" w:wrap="notBeside" w:vAnchor="page" w:hAnchor="page" w:xAlign="center" w:yAlign="bottom" w:anchorLock="1"/>
          </w:pPr>
          <w:r w:rsidRPr="006D1120">
            <w:fldChar w:fldCharType="begin"/>
          </w:r>
          <w:r w:rsidRPr="006D1120">
            <w:instrText xml:space="preserve"> PAGE  </w:instrText>
          </w:r>
          <w:r w:rsidRPr="006D1120">
            <w:fldChar w:fldCharType="separate"/>
          </w:r>
          <w:r w:rsidR="00A60F48">
            <w:rPr>
              <w:noProof/>
            </w:rPr>
            <w:t>4</w:t>
          </w:r>
          <w:r w:rsidRPr="006D1120">
            <w:rPr>
              <w:noProof/>
            </w:rPr>
            <w:fldChar w:fldCharType="end"/>
          </w:r>
        </w:p>
      </w:tc>
    </w:tr>
    <w:tr w:rsidR="00AE6709" w:rsidRPr="006D1120" w14:paraId="5327A412" w14:textId="77777777" w:rsidTr="006D1120">
      <w:trPr>
        <w:trHeight w:hRule="exact" w:val="641"/>
      </w:trPr>
      <w:tc>
        <w:tcPr>
          <w:tcW w:w="10206" w:type="dxa"/>
          <w:gridSpan w:val="2"/>
          <w:shd w:val="clear" w:color="auto" w:fill="auto"/>
        </w:tcPr>
        <w:p w14:paraId="7B324901" w14:textId="77777777" w:rsidR="00AE6709" w:rsidRPr="006D1120" w:rsidRDefault="00AE6709" w:rsidP="006D1120">
          <w:pPr>
            <w:framePr w:w="10206" w:h="964" w:wrap="notBeside" w:vAnchor="page" w:hAnchor="page" w:xAlign="center" w:yAlign="bottom" w:anchorLock="1"/>
          </w:pPr>
        </w:p>
      </w:tc>
    </w:tr>
  </w:tbl>
  <w:p w14:paraId="32CE385B" w14:textId="77777777" w:rsidR="00AE6709" w:rsidRDefault="00AE6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4537" w:tblpY="942"/>
      <w:tblW w:w="652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1"/>
    </w:tblGrid>
    <w:tr w:rsidR="00AE6709" w:rsidRPr="006D1120" w14:paraId="14983326" w14:textId="77777777" w:rsidTr="006D1120">
      <w:trPr>
        <w:trHeight w:val="384"/>
      </w:trPr>
      <w:tc>
        <w:tcPr>
          <w:tcW w:w="6521" w:type="dxa"/>
          <w:shd w:val="clear" w:color="auto" w:fill="auto"/>
        </w:tcPr>
        <w:p w14:paraId="06DECF81" w14:textId="77777777" w:rsidR="008408EB" w:rsidRDefault="00216CC0" w:rsidP="006D1120">
          <w:pPr>
            <w:pStyle w:val="Title-Header"/>
            <w:framePr w:wrap="auto" w:vAnchor="margin" w:hAnchor="text" w:xAlign="left" w:yAlign="inline"/>
          </w:pPr>
          <w:r>
            <w:t>P</w:t>
          </w:r>
          <w:r w:rsidR="000858AF">
            <w:t xml:space="preserve">revention of </w:t>
          </w:r>
          <w:r>
            <w:t>S</w:t>
          </w:r>
          <w:r w:rsidR="000858AF">
            <w:t xml:space="preserve">exual </w:t>
          </w:r>
        </w:p>
        <w:p w14:paraId="68B8CCDD" w14:textId="18E43C02" w:rsidR="00AE6709" w:rsidRPr="006D1120" w:rsidRDefault="00216CC0" w:rsidP="006D1120">
          <w:pPr>
            <w:pStyle w:val="Title-Header"/>
            <w:framePr w:wrap="auto" w:vAnchor="margin" w:hAnchor="text" w:xAlign="left" w:yAlign="inline"/>
          </w:pPr>
          <w:r>
            <w:t>E</w:t>
          </w:r>
          <w:r w:rsidR="000858AF">
            <w:t xml:space="preserve">xploitation and </w:t>
          </w:r>
          <w:r>
            <w:t>A</w:t>
          </w:r>
          <w:r w:rsidR="008408EB">
            <w:t>buse</w:t>
          </w:r>
        </w:p>
      </w:tc>
    </w:tr>
  </w:tbl>
  <w:p w14:paraId="2DEEEBC2" w14:textId="77777777" w:rsidR="00AE6709" w:rsidRDefault="003F3C3D" w:rsidP="00E112B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6CFAD7C3" wp14:editId="6E343D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0180"/>
          <wp:effectExtent l="0" t="0" r="889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20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03"/>
      <w:gridCol w:w="5103"/>
    </w:tblGrid>
    <w:tr w:rsidR="00AE6709" w:rsidRPr="006D1120" w14:paraId="78A8542B" w14:textId="77777777" w:rsidTr="006D1120">
      <w:trPr>
        <w:trHeight w:hRule="exact" w:val="85"/>
      </w:trPr>
      <w:tc>
        <w:tcPr>
          <w:tcW w:w="10206" w:type="dxa"/>
          <w:gridSpan w:val="2"/>
          <w:tcBorders>
            <w:top w:val="single" w:sz="4" w:space="0" w:color="0072BC"/>
          </w:tcBorders>
          <w:shd w:val="clear" w:color="auto" w:fill="auto"/>
        </w:tcPr>
        <w:p w14:paraId="41D738BC" w14:textId="77777777" w:rsidR="00AE6709" w:rsidRPr="006D1120" w:rsidRDefault="00AE6709" w:rsidP="006D1120">
          <w:pPr>
            <w:framePr w:w="10206" w:h="964" w:wrap="notBeside" w:vAnchor="page" w:hAnchor="page" w:xAlign="center" w:yAlign="bottom" w:anchorLock="1"/>
          </w:pPr>
        </w:p>
      </w:tc>
    </w:tr>
    <w:tr w:rsidR="00AE6709" w:rsidRPr="006D1120" w14:paraId="3F389F43" w14:textId="77777777" w:rsidTr="006D1120">
      <w:trPr>
        <w:trHeight w:val="240"/>
      </w:trPr>
      <w:tc>
        <w:tcPr>
          <w:tcW w:w="5103" w:type="dxa"/>
          <w:shd w:val="clear" w:color="auto" w:fill="auto"/>
          <w:vAlign w:val="bottom"/>
        </w:tcPr>
        <w:p w14:paraId="6CB1E796" w14:textId="77777777" w:rsidR="00AE6709" w:rsidRPr="006D1120" w:rsidRDefault="00AE6709" w:rsidP="006D1120">
          <w:pPr>
            <w:pStyle w:val="Title-Footer"/>
            <w:framePr w:w="10206" w:h="964" w:wrap="notBeside" w:anchorLock="1"/>
          </w:pPr>
          <w:r w:rsidRPr="006D1120">
            <w:t>www.unhcr.org</w:t>
          </w:r>
        </w:p>
      </w:tc>
      <w:tc>
        <w:tcPr>
          <w:tcW w:w="5103" w:type="dxa"/>
          <w:shd w:val="clear" w:color="auto" w:fill="auto"/>
          <w:vAlign w:val="bottom"/>
        </w:tcPr>
        <w:p w14:paraId="000E49FA" w14:textId="77777777" w:rsidR="00AE6709" w:rsidRPr="006D1120" w:rsidRDefault="00AE6709" w:rsidP="006D1120">
          <w:pPr>
            <w:pStyle w:val="Text-Footer"/>
            <w:framePr w:w="10206" w:h="964" w:wrap="notBeside" w:vAnchor="page" w:hAnchor="page" w:xAlign="center" w:yAlign="bottom" w:anchorLock="1"/>
          </w:pPr>
          <w:r w:rsidRPr="006D1120">
            <w:fldChar w:fldCharType="begin"/>
          </w:r>
          <w:r w:rsidRPr="006D1120">
            <w:instrText xml:space="preserve"> PAGE  </w:instrText>
          </w:r>
          <w:r w:rsidRPr="006D1120">
            <w:fldChar w:fldCharType="separate"/>
          </w:r>
          <w:r w:rsidR="00A60F48">
            <w:rPr>
              <w:noProof/>
            </w:rPr>
            <w:t>1</w:t>
          </w:r>
          <w:r w:rsidRPr="006D1120">
            <w:rPr>
              <w:noProof/>
            </w:rPr>
            <w:fldChar w:fldCharType="end"/>
          </w:r>
        </w:p>
      </w:tc>
    </w:tr>
    <w:tr w:rsidR="00AE6709" w:rsidRPr="006D1120" w14:paraId="6998D494" w14:textId="77777777" w:rsidTr="006D1120">
      <w:trPr>
        <w:trHeight w:hRule="exact" w:val="641"/>
      </w:trPr>
      <w:tc>
        <w:tcPr>
          <w:tcW w:w="10206" w:type="dxa"/>
          <w:gridSpan w:val="2"/>
          <w:shd w:val="clear" w:color="auto" w:fill="auto"/>
        </w:tcPr>
        <w:p w14:paraId="7A42A3F5" w14:textId="77777777" w:rsidR="00AE6709" w:rsidRPr="006D1120" w:rsidRDefault="00AE6709" w:rsidP="006D1120">
          <w:pPr>
            <w:framePr w:w="10206" w:h="964" w:wrap="notBeside" w:vAnchor="page" w:hAnchor="page" w:xAlign="center" w:yAlign="bottom" w:anchorLock="1"/>
          </w:pPr>
        </w:p>
      </w:tc>
    </w:tr>
  </w:tbl>
  <w:p w14:paraId="2720253B" w14:textId="77777777" w:rsidR="00AE6709" w:rsidRDefault="00AE67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Receiver with solid fill" style="width:13.9pt;height:14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" o:bullet="t">
        <v:imagedata r:id="rId1" o:title="" cropbottom="-440f" cropleft="-2357f" cropright="-2829f"/>
      </v:shape>
    </w:pict>
  </w:numPicBullet>
  <w:abstractNum w:abstractNumId="0" w15:restartNumberingAfterBreak="0">
    <w:nsid w:val="FFFFFF1D"/>
    <w:multiLevelType w:val="multilevel"/>
    <w:tmpl w:val="38B6F3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30D8E"/>
    <w:multiLevelType w:val="hybridMultilevel"/>
    <w:tmpl w:val="1C52FAD2"/>
    <w:lvl w:ilvl="0" w:tplc="F65A9566">
      <w:start w:val="1"/>
      <w:numFmt w:val="bullet"/>
      <w:pStyle w:val="Text-Bullet"/>
      <w:lvlText w:val="■"/>
      <w:lvlJc w:val="left"/>
      <w:pPr>
        <w:ind w:left="720" w:hanging="360"/>
      </w:pPr>
      <w:rPr>
        <w:rFonts w:ascii="Arial" w:hAnsi="Arial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00F94"/>
    <w:multiLevelType w:val="hybridMultilevel"/>
    <w:tmpl w:val="9A229DF8"/>
    <w:lvl w:ilvl="0" w:tplc="AD60DE8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3CAEB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76AF96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3AA7A5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BA8F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CBA14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64C0C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F7AD4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7AEA2A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65F0C3A"/>
    <w:multiLevelType w:val="hybridMultilevel"/>
    <w:tmpl w:val="8FF4162A"/>
    <w:lvl w:ilvl="0" w:tplc="C5B2E7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4C29F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886E22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EB0A9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72118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BA0312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AEA1C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CB6F5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43CF99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6BB72A94"/>
    <w:multiLevelType w:val="hybridMultilevel"/>
    <w:tmpl w:val="51048494"/>
    <w:lvl w:ilvl="0" w:tplc="8DBCEDE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3E76B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50E1D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660F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D66950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946DFD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CD2A1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232720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064ABB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622228809">
    <w:abstractNumId w:val="1"/>
  </w:num>
  <w:num w:numId="2" w16cid:durableId="1977828917">
    <w:abstractNumId w:val="0"/>
  </w:num>
  <w:num w:numId="3" w16cid:durableId="495074962">
    <w:abstractNumId w:val="4"/>
  </w:num>
  <w:num w:numId="4" w16cid:durableId="1021515485">
    <w:abstractNumId w:val="3"/>
  </w:num>
  <w:num w:numId="5" w16cid:durableId="1067262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C0"/>
    <w:rsid w:val="00005390"/>
    <w:rsid w:val="000064CA"/>
    <w:rsid w:val="000076D8"/>
    <w:rsid w:val="000132B4"/>
    <w:rsid w:val="000158A9"/>
    <w:rsid w:val="00015F5F"/>
    <w:rsid w:val="000224BD"/>
    <w:rsid w:val="000276FE"/>
    <w:rsid w:val="000333D9"/>
    <w:rsid w:val="00033E39"/>
    <w:rsid w:val="00036444"/>
    <w:rsid w:val="0003693C"/>
    <w:rsid w:val="000429BE"/>
    <w:rsid w:val="000509FF"/>
    <w:rsid w:val="00070479"/>
    <w:rsid w:val="000705B5"/>
    <w:rsid w:val="00082A7B"/>
    <w:rsid w:val="00084294"/>
    <w:rsid w:val="000858AF"/>
    <w:rsid w:val="000931AD"/>
    <w:rsid w:val="000962B3"/>
    <w:rsid w:val="000A1C9A"/>
    <w:rsid w:val="000A2477"/>
    <w:rsid w:val="000B2CE3"/>
    <w:rsid w:val="000C09BF"/>
    <w:rsid w:val="000C18D2"/>
    <w:rsid w:val="000C3B53"/>
    <w:rsid w:val="000C5113"/>
    <w:rsid w:val="000D1334"/>
    <w:rsid w:val="000D2104"/>
    <w:rsid w:val="000E3289"/>
    <w:rsid w:val="000E3AFD"/>
    <w:rsid w:val="000E4C9A"/>
    <w:rsid w:val="000E569D"/>
    <w:rsid w:val="000F2F71"/>
    <w:rsid w:val="000F37AF"/>
    <w:rsid w:val="000F66E0"/>
    <w:rsid w:val="00101888"/>
    <w:rsid w:val="001035D4"/>
    <w:rsid w:val="00110BAE"/>
    <w:rsid w:val="00113605"/>
    <w:rsid w:val="00116726"/>
    <w:rsid w:val="00127CBF"/>
    <w:rsid w:val="0013042D"/>
    <w:rsid w:val="0013401D"/>
    <w:rsid w:val="00137AC0"/>
    <w:rsid w:val="00141B05"/>
    <w:rsid w:val="00154A03"/>
    <w:rsid w:val="00163BBD"/>
    <w:rsid w:val="00164284"/>
    <w:rsid w:val="001653EA"/>
    <w:rsid w:val="00171780"/>
    <w:rsid w:val="00174E76"/>
    <w:rsid w:val="00185631"/>
    <w:rsid w:val="001869FD"/>
    <w:rsid w:val="001914C9"/>
    <w:rsid w:val="00194015"/>
    <w:rsid w:val="001974F0"/>
    <w:rsid w:val="001A205B"/>
    <w:rsid w:val="001A444D"/>
    <w:rsid w:val="001A7340"/>
    <w:rsid w:val="001B000B"/>
    <w:rsid w:val="001B4F0F"/>
    <w:rsid w:val="001C1F64"/>
    <w:rsid w:val="001C6E03"/>
    <w:rsid w:val="001D1EC7"/>
    <w:rsid w:val="001D7F92"/>
    <w:rsid w:val="001E195F"/>
    <w:rsid w:val="001E3DB6"/>
    <w:rsid w:val="001E589C"/>
    <w:rsid w:val="001E715C"/>
    <w:rsid w:val="001F1407"/>
    <w:rsid w:val="00200084"/>
    <w:rsid w:val="00201BD8"/>
    <w:rsid w:val="00201C5C"/>
    <w:rsid w:val="002156F3"/>
    <w:rsid w:val="00216CC0"/>
    <w:rsid w:val="00227D8D"/>
    <w:rsid w:val="00232117"/>
    <w:rsid w:val="00233183"/>
    <w:rsid w:val="00235133"/>
    <w:rsid w:val="002450E6"/>
    <w:rsid w:val="00260594"/>
    <w:rsid w:val="002671D5"/>
    <w:rsid w:val="00267E2A"/>
    <w:rsid w:val="00274FF7"/>
    <w:rsid w:val="0027564D"/>
    <w:rsid w:val="002762A7"/>
    <w:rsid w:val="00277E53"/>
    <w:rsid w:val="00282B3B"/>
    <w:rsid w:val="00286C23"/>
    <w:rsid w:val="00292A3F"/>
    <w:rsid w:val="00293568"/>
    <w:rsid w:val="0029579D"/>
    <w:rsid w:val="002B1C86"/>
    <w:rsid w:val="002B2751"/>
    <w:rsid w:val="002B6F5E"/>
    <w:rsid w:val="002C0F81"/>
    <w:rsid w:val="002C2E09"/>
    <w:rsid w:val="002C3361"/>
    <w:rsid w:val="002D3BFE"/>
    <w:rsid w:val="002E6090"/>
    <w:rsid w:val="00301812"/>
    <w:rsid w:val="003066E9"/>
    <w:rsid w:val="00310F02"/>
    <w:rsid w:val="00311B6F"/>
    <w:rsid w:val="00311B8C"/>
    <w:rsid w:val="00313A7F"/>
    <w:rsid w:val="00324CEB"/>
    <w:rsid w:val="00343D79"/>
    <w:rsid w:val="00345018"/>
    <w:rsid w:val="00346DC9"/>
    <w:rsid w:val="00352E58"/>
    <w:rsid w:val="0036131F"/>
    <w:rsid w:val="00361C2E"/>
    <w:rsid w:val="0036510F"/>
    <w:rsid w:val="003663D9"/>
    <w:rsid w:val="00375176"/>
    <w:rsid w:val="00383854"/>
    <w:rsid w:val="00386E1A"/>
    <w:rsid w:val="003A5723"/>
    <w:rsid w:val="003B5C19"/>
    <w:rsid w:val="003B6C91"/>
    <w:rsid w:val="003C2BCD"/>
    <w:rsid w:val="003C49FC"/>
    <w:rsid w:val="003C7164"/>
    <w:rsid w:val="003D2F00"/>
    <w:rsid w:val="003E400D"/>
    <w:rsid w:val="003F2565"/>
    <w:rsid w:val="003F2966"/>
    <w:rsid w:val="003F3C3D"/>
    <w:rsid w:val="0040261D"/>
    <w:rsid w:val="00403AC3"/>
    <w:rsid w:val="00403B1A"/>
    <w:rsid w:val="004042EE"/>
    <w:rsid w:val="004077F0"/>
    <w:rsid w:val="00425D8D"/>
    <w:rsid w:val="004267CB"/>
    <w:rsid w:val="0043199F"/>
    <w:rsid w:val="0043263A"/>
    <w:rsid w:val="00432ABA"/>
    <w:rsid w:val="00432F41"/>
    <w:rsid w:val="00442D95"/>
    <w:rsid w:val="00446EC2"/>
    <w:rsid w:val="00450A30"/>
    <w:rsid w:val="00466D0D"/>
    <w:rsid w:val="00473E76"/>
    <w:rsid w:val="00475F53"/>
    <w:rsid w:val="004A79E3"/>
    <w:rsid w:val="004B03A7"/>
    <w:rsid w:val="004B3AF1"/>
    <w:rsid w:val="004C2A23"/>
    <w:rsid w:val="004C4A05"/>
    <w:rsid w:val="004D30A2"/>
    <w:rsid w:val="004D57D4"/>
    <w:rsid w:val="004E397D"/>
    <w:rsid w:val="004E4512"/>
    <w:rsid w:val="004E4906"/>
    <w:rsid w:val="004F546D"/>
    <w:rsid w:val="00503A87"/>
    <w:rsid w:val="00520189"/>
    <w:rsid w:val="005256E2"/>
    <w:rsid w:val="00535D3F"/>
    <w:rsid w:val="00536990"/>
    <w:rsid w:val="0054014E"/>
    <w:rsid w:val="00553665"/>
    <w:rsid w:val="005555BC"/>
    <w:rsid w:val="005633AC"/>
    <w:rsid w:val="00577220"/>
    <w:rsid w:val="005923D5"/>
    <w:rsid w:val="00592C91"/>
    <w:rsid w:val="005A069A"/>
    <w:rsid w:val="005A33FE"/>
    <w:rsid w:val="005A3A5E"/>
    <w:rsid w:val="005B30C3"/>
    <w:rsid w:val="005B64B3"/>
    <w:rsid w:val="005C364F"/>
    <w:rsid w:val="005C4332"/>
    <w:rsid w:val="005C452A"/>
    <w:rsid w:val="005E1D6D"/>
    <w:rsid w:val="00603DD1"/>
    <w:rsid w:val="00611841"/>
    <w:rsid w:val="00623F30"/>
    <w:rsid w:val="00650A99"/>
    <w:rsid w:val="00654B6B"/>
    <w:rsid w:val="00661089"/>
    <w:rsid w:val="006671C1"/>
    <w:rsid w:val="00681E91"/>
    <w:rsid w:val="00683B8C"/>
    <w:rsid w:val="0069399B"/>
    <w:rsid w:val="00694E6A"/>
    <w:rsid w:val="0069603B"/>
    <w:rsid w:val="006A44DB"/>
    <w:rsid w:val="006A6685"/>
    <w:rsid w:val="006B4523"/>
    <w:rsid w:val="006B4EB3"/>
    <w:rsid w:val="006C5B49"/>
    <w:rsid w:val="006D1120"/>
    <w:rsid w:val="006D46FC"/>
    <w:rsid w:val="006D482F"/>
    <w:rsid w:val="006E49C8"/>
    <w:rsid w:val="006E4F5D"/>
    <w:rsid w:val="006E6B36"/>
    <w:rsid w:val="006E79B0"/>
    <w:rsid w:val="006F30AA"/>
    <w:rsid w:val="007178BF"/>
    <w:rsid w:val="00723DD5"/>
    <w:rsid w:val="0073403A"/>
    <w:rsid w:val="00743B47"/>
    <w:rsid w:val="007516BC"/>
    <w:rsid w:val="00753A6C"/>
    <w:rsid w:val="0076211F"/>
    <w:rsid w:val="00762FFE"/>
    <w:rsid w:val="0079261C"/>
    <w:rsid w:val="0079331C"/>
    <w:rsid w:val="0079678F"/>
    <w:rsid w:val="007A209E"/>
    <w:rsid w:val="007B4571"/>
    <w:rsid w:val="007C1E9D"/>
    <w:rsid w:val="007D348A"/>
    <w:rsid w:val="007D555C"/>
    <w:rsid w:val="007E6568"/>
    <w:rsid w:val="007E71A5"/>
    <w:rsid w:val="007F46F0"/>
    <w:rsid w:val="007F5ACE"/>
    <w:rsid w:val="00800A0B"/>
    <w:rsid w:val="00803474"/>
    <w:rsid w:val="008041E9"/>
    <w:rsid w:val="0081194D"/>
    <w:rsid w:val="00814E7A"/>
    <w:rsid w:val="00827A2E"/>
    <w:rsid w:val="00831D51"/>
    <w:rsid w:val="00833AF0"/>
    <w:rsid w:val="00837910"/>
    <w:rsid w:val="008408EB"/>
    <w:rsid w:val="0085507C"/>
    <w:rsid w:val="008551C2"/>
    <w:rsid w:val="00857D84"/>
    <w:rsid w:val="00872D24"/>
    <w:rsid w:val="00874431"/>
    <w:rsid w:val="008865CD"/>
    <w:rsid w:val="00892C46"/>
    <w:rsid w:val="00896C5A"/>
    <w:rsid w:val="008A347D"/>
    <w:rsid w:val="008B4671"/>
    <w:rsid w:val="008B5C44"/>
    <w:rsid w:val="008B6139"/>
    <w:rsid w:val="008B74C5"/>
    <w:rsid w:val="008C06CA"/>
    <w:rsid w:val="008C2B84"/>
    <w:rsid w:val="008D0BB0"/>
    <w:rsid w:val="008D48B4"/>
    <w:rsid w:val="008E1040"/>
    <w:rsid w:val="008E1BE1"/>
    <w:rsid w:val="008E4A9A"/>
    <w:rsid w:val="008F2DC4"/>
    <w:rsid w:val="008F3A31"/>
    <w:rsid w:val="00906A38"/>
    <w:rsid w:val="00911E30"/>
    <w:rsid w:val="0091216B"/>
    <w:rsid w:val="0091221B"/>
    <w:rsid w:val="00927D16"/>
    <w:rsid w:val="0093191C"/>
    <w:rsid w:val="00942002"/>
    <w:rsid w:val="00963D84"/>
    <w:rsid w:val="00964AD8"/>
    <w:rsid w:val="00971343"/>
    <w:rsid w:val="00981DD9"/>
    <w:rsid w:val="009850C7"/>
    <w:rsid w:val="00987C5D"/>
    <w:rsid w:val="00992405"/>
    <w:rsid w:val="009A326F"/>
    <w:rsid w:val="009A7032"/>
    <w:rsid w:val="009B1A8A"/>
    <w:rsid w:val="009B2306"/>
    <w:rsid w:val="009B2310"/>
    <w:rsid w:val="009C099B"/>
    <w:rsid w:val="009D10A4"/>
    <w:rsid w:val="009D66A4"/>
    <w:rsid w:val="009F319E"/>
    <w:rsid w:val="009F3419"/>
    <w:rsid w:val="009F6A51"/>
    <w:rsid w:val="009F7761"/>
    <w:rsid w:val="00A0455F"/>
    <w:rsid w:val="00A06878"/>
    <w:rsid w:val="00A11C99"/>
    <w:rsid w:val="00A1439F"/>
    <w:rsid w:val="00A30704"/>
    <w:rsid w:val="00A32103"/>
    <w:rsid w:val="00A37695"/>
    <w:rsid w:val="00A41A82"/>
    <w:rsid w:val="00A459FB"/>
    <w:rsid w:val="00A47D23"/>
    <w:rsid w:val="00A51298"/>
    <w:rsid w:val="00A522B6"/>
    <w:rsid w:val="00A60F48"/>
    <w:rsid w:val="00A6749A"/>
    <w:rsid w:val="00A7074E"/>
    <w:rsid w:val="00A73740"/>
    <w:rsid w:val="00A7471A"/>
    <w:rsid w:val="00A771F0"/>
    <w:rsid w:val="00A81A50"/>
    <w:rsid w:val="00A91B79"/>
    <w:rsid w:val="00A95E6D"/>
    <w:rsid w:val="00AA55A4"/>
    <w:rsid w:val="00AA6646"/>
    <w:rsid w:val="00AB559D"/>
    <w:rsid w:val="00AC11AB"/>
    <w:rsid w:val="00AC381A"/>
    <w:rsid w:val="00AC3A2B"/>
    <w:rsid w:val="00AC6902"/>
    <w:rsid w:val="00AD105E"/>
    <w:rsid w:val="00AD7902"/>
    <w:rsid w:val="00AE6709"/>
    <w:rsid w:val="00AF74B4"/>
    <w:rsid w:val="00AF7B8B"/>
    <w:rsid w:val="00B04F22"/>
    <w:rsid w:val="00B11F79"/>
    <w:rsid w:val="00B12E83"/>
    <w:rsid w:val="00B138C1"/>
    <w:rsid w:val="00B17975"/>
    <w:rsid w:val="00B23E9C"/>
    <w:rsid w:val="00B30759"/>
    <w:rsid w:val="00B315AB"/>
    <w:rsid w:val="00B42004"/>
    <w:rsid w:val="00B42BFE"/>
    <w:rsid w:val="00B43B72"/>
    <w:rsid w:val="00B44C32"/>
    <w:rsid w:val="00B4756B"/>
    <w:rsid w:val="00B55B1C"/>
    <w:rsid w:val="00B56B1C"/>
    <w:rsid w:val="00B614F2"/>
    <w:rsid w:val="00B6405B"/>
    <w:rsid w:val="00B745B2"/>
    <w:rsid w:val="00B750E5"/>
    <w:rsid w:val="00B835D3"/>
    <w:rsid w:val="00B85BAA"/>
    <w:rsid w:val="00BA592D"/>
    <w:rsid w:val="00BA7D62"/>
    <w:rsid w:val="00BF012E"/>
    <w:rsid w:val="00BF013F"/>
    <w:rsid w:val="00BF0415"/>
    <w:rsid w:val="00BF4004"/>
    <w:rsid w:val="00C228A9"/>
    <w:rsid w:val="00C256E3"/>
    <w:rsid w:val="00C25979"/>
    <w:rsid w:val="00C27B83"/>
    <w:rsid w:val="00C40CA3"/>
    <w:rsid w:val="00C41C86"/>
    <w:rsid w:val="00C45CA3"/>
    <w:rsid w:val="00C4777D"/>
    <w:rsid w:val="00C5112C"/>
    <w:rsid w:val="00C52A5D"/>
    <w:rsid w:val="00C56921"/>
    <w:rsid w:val="00C6037D"/>
    <w:rsid w:val="00C63123"/>
    <w:rsid w:val="00C63491"/>
    <w:rsid w:val="00C658B2"/>
    <w:rsid w:val="00C66B39"/>
    <w:rsid w:val="00C6728F"/>
    <w:rsid w:val="00C70C5B"/>
    <w:rsid w:val="00C715E9"/>
    <w:rsid w:val="00C76C6C"/>
    <w:rsid w:val="00CB3558"/>
    <w:rsid w:val="00CB4672"/>
    <w:rsid w:val="00CB5867"/>
    <w:rsid w:val="00CC0AF7"/>
    <w:rsid w:val="00CC0C9A"/>
    <w:rsid w:val="00CC46C4"/>
    <w:rsid w:val="00CC6AE9"/>
    <w:rsid w:val="00CD3F15"/>
    <w:rsid w:val="00CE4F5B"/>
    <w:rsid w:val="00CE57C1"/>
    <w:rsid w:val="00CF6C05"/>
    <w:rsid w:val="00D01DD6"/>
    <w:rsid w:val="00D02FE7"/>
    <w:rsid w:val="00D227D8"/>
    <w:rsid w:val="00D33A2B"/>
    <w:rsid w:val="00D33EA7"/>
    <w:rsid w:val="00D349DE"/>
    <w:rsid w:val="00D3718B"/>
    <w:rsid w:val="00D44AB0"/>
    <w:rsid w:val="00D453C8"/>
    <w:rsid w:val="00D46829"/>
    <w:rsid w:val="00D53808"/>
    <w:rsid w:val="00D60F49"/>
    <w:rsid w:val="00D66D1E"/>
    <w:rsid w:val="00D8108A"/>
    <w:rsid w:val="00DC4406"/>
    <w:rsid w:val="00DC5848"/>
    <w:rsid w:val="00DE2D50"/>
    <w:rsid w:val="00DE2F55"/>
    <w:rsid w:val="00DE5C96"/>
    <w:rsid w:val="00DE65E5"/>
    <w:rsid w:val="00DE69BE"/>
    <w:rsid w:val="00DF1867"/>
    <w:rsid w:val="00DF7F7C"/>
    <w:rsid w:val="00E06A32"/>
    <w:rsid w:val="00E112BE"/>
    <w:rsid w:val="00E23633"/>
    <w:rsid w:val="00E31CD1"/>
    <w:rsid w:val="00E3347A"/>
    <w:rsid w:val="00E379B8"/>
    <w:rsid w:val="00E44E5B"/>
    <w:rsid w:val="00E56534"/>
    <w:rsid w:val="00E6512A"/>
    <w:rsid w:val="00E83976"/>
    <w:rsid w:val="00E85D3E"/>
    <w:rsid w:val="00E950BB"/>
    <w:rsid w:val="00E97156"/>
    <w:rsid w:val="00E9738C"/>
    <w:rsid w:val="00EA31F2"/>
    <w:rsid w:val="00EA5222"/>
    <w:rsid w:val="00EB39A9"/>
    <w:rsid w:val="00EB47CB"/>
    <w:rsid w:val="00EB5B5C"/>
    <w:rsid w:val="00EB61A2"/>
    <w:rsid w:val="00EC053F"/>
    <w:rsid w:val="00EC4AC9"/>
    <w:rsid w:val="00ED4A61"/>
    <w:rsid w:val="00F03322"/>
    <w:rsid w:val="00F07B1F"/>
    <w:rsid w:val="00F107BF"/>
    <w:rsid w:val="00F11BC3"/>
    <w:rsid w:val="00F219C1"/>
    <w:rsid w:val="00F4150E"/>
    <w:rsid w:val="00F44802"/>
    <w:rsid w:val="00F51986"/>
    <w:rsid w:val="00F51C98"/>
    <w:rsid w:val="00F51E56"/>
    <w:rsid w:val="00F556FF"/>
    <w:rsid w:val="00F55D32"/>
    <w:rsid w:val="00F571D1"/>
    <w:rsid w:val="00F637DF"/>
    <w:rsid w:val="00F65ECA"/>
    <w:rsid w:val="00F7532D"/>
    <w:rsid w:val="00F77E42"/>
    <w:rsid w:val="00F80C6E"/>
    <w:rsid w:val="00F90C22"/>
    <w:rsid w:val="00F9204C"/>
    <w:rsid w:val="00F9771E"/>
    <w:rsid w:val="00F97C9F"/>
    <w:rsid w:val="00FA3B90"/>
    <w:rsid w:val="00FA3F54"/>
    <w:rsid w:val="00FB0EE0"/>
    <w:rsid w:val="00FB3760"/>
    <w:rsid w:val="00FB784F"/>
    <w:rsid w:val="00FC610A"/>
    <w:rsid w:val="00FC6E55"/>
    <w:rsid w:val="00FD1DAC"/>
    <w:rsid w:val="00FD3138"/>
    <w:rsid w:val="00FD4B70"/>
    <w:rsid w:val="00FE035E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89A47F"/>
  <w15:docId w15:val="{4ACE9B81-33A9-44C1-8610-01C2DF72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9D"/>
    <w:pPr>
      <w:spacing w:line="300" w:lineRule="atLeast"/>
    </w:pPr>
    <w:rPr>
      <w:color w:val="00000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1E715C"/>
    <w:pPr>
      <w:keepNext/>
      <w:keepLines/>
      <w:spacing w:before="240"/>
      <w:outlineLvl w:val="0"/>
    </w:pPr>
    <w:rPr>
      <w:rFonts w:eastAsia="MS Gothic"/>
      <w:color w:val="00548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1E715C"/>
    <w:pPr>
      <w:keepNext/>
      <w:keepLines/>
      <w:spacing w:before="40"/>
      <w:outlineLvl w:val="1"/>
    </w:pPr>
    <w:rPr>
      <w:rFonts w:eastAsia="MS Gothic"/>
      <w:color w:val="00548C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5CD"/>
    <w:pPr>
      <w:tabs>
        <w:tab w:val="center" w:pos="4703"/>
        <w:tab w:val="right" w:pos="9406"/>
      </w:tabs>
      <w:spacing w:line="240" w:lineRule="exact"/>
    </w:pPr>
  </w:style>
  <w:style w:type="character" w:customStyle="1" w:styleId="HeaderChar">
    <w:name w:val="Header Char"/>
    <w:link w:val="Header"/>
    <w:uiPriority w:val="99"/>
    <w:rsid w:val="008865C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65CD"/>
    <w:pPr>
      <w:tabs>
        <w:tab w:val="center" w:pos="4703"/>
        <w:tab w:val="right" w:pos="9406"/>
      </w:tabs>
      <w:spacing w:line="240" w:lineRule="exact"/>
    </w:pPr>
  </w:style>
  <w:style w:type="character" w:customStyle="1" w:styleId="FooterChar">
    <w:name w:val="Footer Char"/>
    <w:link w:val="Footer"/>
    <w:uiPriority w:val="99"/>
    <w:rsid w:val="008865CD"/>
    <w:rPr>
      <w:lang w:val="en-GB"/>
    </w:rPr>
  </w:style>
  <w:style w:type="paragraph" w:styleId="NoSpacing">
    <w:name w:val="No Spacing"/>
    <w:uiPriority w:val="1"/>
    <w:semiHidden/>
    <w:qFormat/>
    <w:rsid w:val="001E715C"/>
    <w:rPr>
      <w:color w:val="000000"/>
      <w:szCs w:val="22"/>
      <w:lang w:val="fr-FR"/>
    </w:rPr>
  </w:style>
  <w:style w:type="character" w:customStyle="1" w:styleId="Heading1Char">
    <w:name w:val="Heading 1 Char"/>
    <w:link w:val="Heading1"/>
    <w:uiPriority w:val="9"/>
    <w:semiHidden/>
    <w:rsid w:val="001E715C"/>
    <w:rPr>
      <w:rFonts w:ascii="Arial" w:eastAsia="MS Gothic" w:hAnsi="Arial" w:cs="Times New Roman"/>
      <w:color w:val="00548C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E715C"/>
    <w:rPr>
      <w:rFonts w:ascii="Arial" w:eastAsia="MS Gothic" w:hAnsi="Arial" w:cs="Times New Roman"/>
      <w:color w:val="00548C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E715C"/>
    <w:pPr>
      <w:spacing w:line="240" w:lineRule="auto"/>
      <w:contextualSpacing/>
    </w:pPr>
    <w:rPr>
      <w:rFonts w:eastAsia="MS Gothic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semiHidden/>
    <w:rsid w:val="001E715C"/>
    <w:rPr>
      <w:rFonts w:ascii="Arial" w:eastAsia="MS Gothic" w:hAnsi="Arial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E379B8"/>
    <w:pPr>
      <w:numPr>
        <w:ilvl w:val="1"/>
      </w:numPr>
      <w:spacing w:line="280" w:lineRule="atLeast"/>
    </w:pPr>
    <w:rPr>
      <w:rFonts w:eastAsia="MS Mincho"/>
      <w:color w:val="666666"/>
      <w:sz w:val="24"/>
    </w:rPr>
  </w:style>
  <w:style w:type="character" w:customStyle="1" w:styleId="SubtitleChar">
    <w:name w:val="Subtitle Char"/>
    <w:link w:val="Subtitle"/>
    <w:uiPriority w:val="11"/>
    <w:semiHidden/>
    <w:rsid w:val="00F4150E"/>
    <w:rPr>
      <w:rFonts w:ascii="Arial" w:eastAsia="MS Mincho" w:hAnsi="Arial"/>
      <w:color w:val="666666"/>
      <w:sz w:val="24"/>
      <w:lang w:val="en-GB"/>
    </w:rPr>
  </w:style>
  <w:style w:type="character" w:styleId="SubtleEmphasis">
    <w:name w:val="Subtle Emphasis"/>
    <w:uiPriority w:val="19"/>
    <w:semiHidden/>
    <w:qFormat/>
    <w:rsid w:val="001E715C"/>
    <w:rPr>
      <w:i/>
      <w:iCs/>
      <w:color w:val="404040"/>
    </w:rPr>
  </w:style>
  <w:style w:type="character" w:styleId="Emphasis">
    <w:name w:val="Emphasis"/>
    <w:uiPriority w:val="20"/>
    <w:semiHidden/>
    <w:qFormat/>
    <w:rsid w:val="001E715C"/>
    <w:rPr>
      <w:i/>
      <w:iCs/>
    </w:rPr>
  </w:style>
  <w:style w:type="character" w:styleId="IntenseEmphasis">
    <w:name w:val="Intense Emphasis"/>
    <w:uiPriority w:val="21"/>
    <w:semiHidden/>
    <w:qFormat/>
    <w:rsid w:val="001E715C"/>
    <w:rPr>
      <w:i/>
      <w:iCs/>
      <w:color w:val="0072BC"/>
    </w:rPr>
  </w:style>
  <w:style w:type="character" w:styleId="Strong">
    <w:name w:val="Strong"/>
    <w:uiPriority w:val="22"/>
    <w:semiHidden/>
    <w:qFormat/>
    <w:rsid w:val="001E715C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E715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semiHidden/>
    <w:rsid w:val="001E715C"/>
    <w:rPr>
      <w:i/>
      <w:iCs/>
      <w:color w:val="40404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E715C"/>
    <w:pPr>
      <w:pBdr>
        <w:top w:val="single" w:sz="4" w:space="10" w:color="0072BC"/>
        <w:bottom w:val="single" w:sz="4" w:space="10" w:color="0072BC"/>
      </w:pBdr>
      <w:spacing w:before="360" w:after="360"/>
      <w:ind w:left="864" w:right="864"/>
      <w:jc w:val="center"/>
    </w:pPr>
    <w:rPr>
      <w:i/>
      <w:iCs/>
      <w:color w:val="0072BC"/>
    </w:rPr>
  </w:style>
  <w:style w:type="character" w:customStyle="1" w:styleId="IntenseQuoteChar">
    <w:name w:val="Intense Quote Char"/>
    <w:link w:val="IntenseQuote"/>
    <w:uiPriority w:val="30"/>
    <w:semiHidden/>
    <w:rsid w:val="001E715C"/>
    <w:rPr>
      <w:i/>
      <w:iCs/>
      <w:color w:val="0072BC"/>
      <w:sz w:val="20"/>
    </w:rPr>
  </w:style>
  <w:style w:type="character" w:styleId="SubtleReference">
    <w:name w:val="Subtle Reference"/>
    <w:uiPriority w:val="31"/>
    <w:semiHidden/>
    <w:qFormat/>
    <w:rsid w:val="001E715C"/>
    <w:rPr>
      <w:smallCaps/>
      <w:color w:val="5A5A5A"/>
    </w:rPr>
  </w:style>
  <w:style w:type="character" w:styleId="IntenseReference">
    <w:name w:val="Intense Reference"/>
    <w:uiPriority w:val="32"/>
    <w:semiHidden/>
    <w:qFormat/>
    <w:rsid w:val="001E715C"/>
    <w:rPr>
      <w:b/>
      <w:bCs/>
      <w:smallCaps/>
      <w:color w:val="0072BC"/>
      <w:spacing w:val="5"/>
    </w:rPr>
  </w:style>
  <w:style w:type="character" w:styleId="BookTitle">
    <w:name w:val="Book Title"/>
    <w:uiPriority w:val="33"/>
    <w:semiHidden/>
    <w:qFormat/>
    <w:rsid w:val="001E715C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semiHidden/>
    <w:qFormat/>
    <w:rsid w:val="001E715C"/>
    <w:pPr>
      <w:ind w:left="720"/>
      <w:contextualSpacing/>
    </w:pPr>
  </w:style>
  <w:style w:type="paragraph" w:customStyle="1" w:styleId="Text-Maintext">
    <w:name w:val="Text - Main text"/>
    <w:basedOn w:val="Normal"/>
    <w:qFormat/>
    <w:rsid w:val="003F2966"/>
    <w:rPr>
      <w:sz w:val="20"/>
    </w:rPr>
  </w:style>
  <w:style w:type="table" w:styleId="TableGrid">
    <w:name w:val="Table Grid"/>
    <w:basedOn w:val="TableNormal"/>
    <w:uiPriority w:val="39"/>
    <w:rsid w:val="000E5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 1"/>
    <w:basedOn w:val="Text-Maintext"/>
    <w:next w:val="Text-Maintext"/>
    <w:qFormat/>
    <w:rsid w:val="00082A7B"/>
    <w:pPr>
      <w:spacing w:line="560" w:lineRule="atLeast"/>
    </w:pPr>
    <w:rPr>
      <w:color w:val="0072BC"/>
      <w:sz w:val="48"/>
    </w:rPr>
  </w:style>
  <w:style w:type="paragraph" w:customStyle="1" w:styleId="Picture">
    <w:name w:val="Picture"/>
    <w:basedOn w:val="Normal"/>
    <w:qFormat/>
    <w:rsid w:val="00F637DF"/>
    <w:pPr>
      <w:ind w:left="-28"/>
      <w:jc w:val="center"/>
    </w:pPr>
  </w:style>
  <w:style w:type="paragraph" w:customStyle="1" w:styleId="Title2">
    <w:name w:val="Title 2"/>
    <w:basedOn w:val="Text-Maintext"/>
    <w:next w:val="Text-Maintext"/>
    <w:qFormat/>
    <w:rsid w:val="008865CD"/>
    <w:rPr>
      <w:color w:val="0072BC"/>
      <w:sz w:val="30"/>
    </w:rPr>
  </w:style>
  <w:style w:type="paragraph" w:customStyle="1" w:styleId="Text-Interpictogramme">
    <w:name w:val="Text - Inter pictogramme"/>
    <w:basedOn w:val="Text-Maintext"/>
    <w:next w:val="Title3"/>
    <w:qFormat/>
    <w:rsid w:val="006E4F5D"/>
    <w:pPr>
      <w:spacing w:line="600" w:lineRule="exact"/>
    </w:pPr>
    <w:rPr>
      <w:color w:val="0072BC"/>
      <w:sz w:val="48"/>
    </w:rPr>
  </w:style>
  <w:style w:type="character" w:styleId="Hyperlink">
    <w:name w:val="Hyperlink"/>
    <w:uiPriority w:val="99"/>
    <w:semiHidden/>
    <w:rsid w:val="0043263A"/>
    <w:rPr>
      <w:color w:val="0072BC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8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1841"/>
    <w:rPr>
      <w:rFonts w:ascii="Tahoma" w:hAnsi="Tahoma" w:cs="Tahoma"/>
      <w:sz w:val="16"/>
      <w:szCs w:val="16"/>
      <w:lang w:val="en-GB"/>
    </w:rPr>
  </w:style>
  <w:style w:type="paragraph" w:customStyle="1" w:styleId="Title-Footer">
    <w:name w:val="Title - Footer"/>
    <w:basedOn w:val="Normal"/>
    <w:qFormat/>
    <w:rsid w:val="008865CD"/>
    <w:pPr>
      <w:framePr w:wrap="around" w:vAnchor="page" w:hAnchor="page" w:xAlign="center" w:yAlign="bottom"/>
      <w:spacing w:line="240" w:lineRule="atLeast"/>
    </w:pPr>
    <w:rPr>
      <w:color w:val="0072BC"/>
    </w:rPr>
  </w:style>
  <w:style w:type="paragraph" w:customStyle="1" w:styleId="Text-Footer">
    <w:name w:val="Text - Footer"/>
    <w:basedOn w:val="Normal"/>
    <w:qFormat/>
    <w:rsid w:val="00235133"/>
    <w:pPr>
      <w:spacing w:line="240" w:lineRule="atLeast"/>
      <w:jc w:val="right"/>
    </w:pPr>
    <w:rPr>
      <w:color w:val="0072BC"/>
    </w:rPr>
  </w:style>
  <w:style w:type="paragraph" w:customStyle="1" w:styleId="Title-Header">
    <w:name w:val="Title - Header"/>
    <w:basedOn w:val="Normal"/>
    <w:qFormat/>
    <w:rsid w:val="008865CD"/>
    <w:pPr>
      <w:framePr w:wrap="around" w:vAnchor="page" w:hAnchor="page" w:x="5955" w:y="1209"/>
      <w:spacing w:line="384" w:lineRule="atLeast"/>
      <w:jc w:val="right"/>
    </w:pPr>
    <w:rPr>
      <w:caps/>
      <w:color w:val="0072BC"/>
      <w:sz w:val="32"/>
    </w:rPr>
  </w:style>
  <w:style w:type="paragraph" w:customStyle="1" w:styleId="Title-Headercontinued">
    <w:name w:val="Title - Header continued"/>
    <w:basedOn w:val="Title-Header"/>
    <w:qFormat/>
    <w:rsid w:val="003F2966"/>
    <w:pPr>
      <w:framePr w:wrap="around" w:y="772"/>
      <w:spacing w:line="240" w:lineRule="atLeast"/>
    </w:pPr>
    <w:rPr>
      <w:color w:val="666666"/>
      <w:sz w:val="20"/>
    </w:rPr>
  </w:style>
  <w:style w:type="paragraph" w:customStyle="1" w:styleId="Title5">
    <w:name w:val="Title 5"/>
    <w:basedOn w:val="Text-Maintext"/>
    <w:next w:val="Text-Maintext"/>
    <w:qFormat/>
    <w:rsid w:val="003066E9"/>
    <w:rPr>
      <w:b/>
      <w:color w:val="0072BC"/>
    </w:rPr>
  </w:style>
  <w:style w:type="paragraph" w:customStyle="1" w:styleId="Title4">
    <w:name w:val="Title 4"/>
    <w:basedOn w:val="Text-Maintext"/>
    <w:next w:val="Text-Maintext"/>
    <w:qFormat/>
    <w:rsid w:val="003066E9"/>
    <w:rPr>
      <w:caps/>
    </w:rPr>
  </w:style>
  <w:style w:type="paragraph" w:customStyle="1" w:styleId="Text-Bullet">
    <w:name w:val="Text - Bullet"/>
    <w:basedOn w:val="Text-Maintext"/>
    <w:qFormat/>
    <w:rsid w:val="003066E9"/>
    <w:pPr>
      <w:numPr>
        <w:numId w:val="1"/>
      </w:numPr>
      <w:ind w:left="227" w:hanging="227"/>
    </w:pPr>
  </w:style>
  <w:style w:type="paragraph" w:customStyle="1" w:styleId="Text-Caption">
    <w:name w:val="Text - Caption"/>
    <w:basedOn w:val="Normal"/>
    <w:qFormat/>
    <w:rsid w:val="00403B1A"/>
    <w:pPr>
      <w:spacing w:line="192" w:lineRule="atLeast"/>
    </w:pPr>
    <w:rPr>
      <w:i/>
      <w:sz w:val="16"/>
    </w:rPr>
  </w:style>
  <w:style w:type="paragraph" w:customStyle="1" w:styleId="Title-Relations">
    <w:name w:val="Title - Relations"/>
    <w:basedOn w:val="Normal"/>
    <w:qFormat/>
    <w:rsid w:val="001B4F0F"/>
    <w:pPr>
      <w:framePr w:w="7938" w:h="7796" w:wrap="notBeside" w:vAnchor="page" w:hAnchor="page" w:xAlign="center" w:yAlign="bottom" w:anchorLock="1"/>
    </w:pPr>
    <w:rPr>
      <w:color w:val="0072BC"/>
      <w:sz w:val="30"/>
    </w:rPr>
  </w:style>
  <w:style w:type="paragraph" w:customStyle="1" w:styleId="Title-Contacts">
    <w:name w:val="Title - Contacts"/>
    <w:basedOn w:val="Text-Maintext"/>
    <w:qFormat/>
    <w:rsid w:val="001B4F0F"/>
    <w:rPr>
      <w:b/>
      <w:caps/>
      <w:color w:val="0072BC"/>
    </w:rPr>
  </w:style>
  <w:style w:type="paragraph" w:customStyle="1" w:styleId="Title3">
    <w:name w:val="Title 3"/>
    <w:basedOn w:val="Normal"/>
    <w:next w:val="Normal"/>
    <w:qFormat/>
    <w:rsid w:val="008865CD"/>
    <w:rPr>
      <w:b/>
      <w:caps/>
      <w:color w:val="FFFFFF"/>
      <w:sz w:val="18"/>
      <w:bdr w:val="single" w:sz="12" w:space="0" w:color="0072BC"/>
      <w:shd w:val="clear" w:color="auto" w:fill="0072BC"/>
    </w:rPr>
  </w:style>
  <w:style w:type="paragraph" w:customStyle="1" w:styleId="TitleofDocument">
    <w:name w:val="Title of Document"/>
    <w:basedOn w:val="Normal"/>
    <w:qFormat/>
    <w:rsid w:val="0079261C"/>
    <w:pPr>
      <w:spacing w:line="720" w:lineRule="atLeast"/>
    </w:pPr>
    <w:rPr>
      <w:b/>
      <w:sz w:val="60"/>
    </w:rPr>
  </w:style>
  <w:style w:type="paragraph" w:customStyle="1" w:styleId="Text-Date">
    <w:name w:val="Text - Date"/>
    <w:basedOn w:val="Normal"/>
    <w:qFormat/>
    <w:rsid w:val="0079261C"/>
    <w:pPr>
      <w:spacing w:line="288" w:lineRule="atLeast"/>
    </w:pPr>
    <w:rPr>
      <w:sz w:val="24"/>
    </w:rPr>
  </w:style>
  <w:style w:type="paragraph" w:customStyle="1" w:styleId="Text-Summary">
    <w:name w:val="Text - Summary"/>
    <w:basedOn w:val="Normal"/>
    <w:qFormat/>
    <w:rsid w:val="008865CD"/>
    <w:pPr>
      <w:spacing w:line="280" w:lineRule="atLeast"/>
    </w:pPr>
  </w:style>
  <w:style w:type="paragraph" w:customStyle="1" w:styleId="Title1-Table">
    <w:name w:val="Title 1 - Table"/>
    <w:basedOn w:val="Text1-Table"/>
    <w:next w:val="Text1-Table"/>
    <w:qFormat/>
    <w:rsid w:val="00260594"/>
    <w:pPr>
      <w:spacing w:after="60" w:line="216" w:lineRule="atLeast"/>
    </w:pPr>
    <w:rPr>
      <w:b/>
      <w:caps/>
      <w:color w:val="0072BC"/>
    </w:rPr>
  </w:style>
  <w:style w:type="paragraph" w:customStyle="1" w:styleId="Text2-Table">
    <w:name w:val="Text 2 - Table"/>
    <w:basedOn w:val="Text1-Table"/>
    <w:next w:val="Text1-Table"/>
    <w:qFormat/>
    <w:rsid w:val="008865CD"/>
    <w:pPr>
      <w:spacing w:line="480" w:lineRule="atLeast"/>
    </w:pPr>
    <w:rPr>
      <w:color w:val="0072BC"/>
      <w:sz w:val="48"/>
    </w:rPr>
  </w:style>
  <w:style w:type="paragraph" w:customStyle="1" w:styleId="Text1-Table">
    <w:name w:val="Text 1 - Table"/>
    <w:basedOn w:val="Text-Maintext"/>
    <w:qFormat/>
    <w:rsid w:val="008865CD"/>
    <w:rPr>
      <w:sz w:val="18"/>
    </w:rPr>
  </w:style>
  <w:style w:type="paragraph" w:customStyle="1" w:styleId="Text3-Table">
    <w:name w:val="Text 3 - Table"/>
    <w:basedOn w:val="Text1-Table"/>
    <w:qFormat/>
    <w:rsid w:val="00260594"/>
    <w:pPr>
      <w:pBdr>
        <w:bottom w:val="single" w:sz="4" w:space="1" w:color="000000"/>
      </w:pBdr>
      <w:spacing w:after="120" w:line="200" w:lineRule="exact"/>
      <w:ind w:right="567"/>
    </w:pPr>
  </w:style>
  <w:style w:type="paragraph" w:customStyle="1" w:styleId="Title2-Table">
    <w:name w:val="Title 2 - Table"/>
    <w:basedOn w:val="Text1-Table"/>
    <w:next w:val="Text1-Table"/>
    <w:qFormat/>
    <w:rsid w:val="008865CD"/>
    <w:pPr>
      <w:spacing w:after="120" w:line="400" w:lineRule="atLeast"/>
    </w:pPr>
    <w:rPr>
      <w:color w:val="666666"/>
      <w:sz w:val="40"/>
    </w:rPr>
  </w:style>
  <w:style w:type="paragraph" w:customStyle="1" w:styleId="Title1-TableArrivals">
    <w:name w:val="Title 1 - Table Arrivals"/>
    <w:basedOn w:val="Text1-Table"/>
    <w:next w:val="Text1-Table"/>
    <w:qFormat/>
    <w:rsid w:val="008865CD"/>
    <w:pPr>
      <w:spacing w:line="220" w:lineRule="atLeast"/>
      <w:ind w:left="57" w:right="57"/>
    </w:pPr>
    <w:rPr>
      <w:b/>
      <w:color w:val="0072BC"/>
      <w:sz w:val="22"/>
    </w:rPr>
  </w:style>
  <w:style w:type="paragraph" w:customStyle="1" w:styleId="Title2-TableArrivals">
    <w:name w:val="Title 2 - Table Arrivals"/>
    <w:basedOn w:val="Text1-Table"/>
    <w:next w:val="Title1-Table"/>
    <w:qFormat/>
    <w:rsid w:val="008865CD"/>
    <w:pPr>
      <w:spacing w:after="60" w:line="220" w:lineRule="atLeast"/>
      <w:ind w:left="57" w:right="57"/>
    </w:pPr>
    <w:rPr>
      <w:sz w:val="16"/>
    </w:rPr>
  </w:style>
  <w:style w:type="paragraph" w:customStyle="1" w:styleId="Text1-TableArrivals">
    <w:name w:val="Text 1 - Table Arrivals"/>
    <w:basedOn w:val="Text1-Table"/>
    <w:qFormat/>
    <w:rsid w:val="008865CD"/>
    <w:pPr>
      <w:spacing w:line="220" w:lineRule="atLeast"/>
      <w:ind w:left="57" w:right="57"/>
    </w:pPr>
  </w:style>
  <w:style w:type="paragraph" w:customStyle="1" w:styleId="Text2-TableArrivals">
    <w:name w:val="Text 2 - Table Arrivals"/>
    <w:basedOn w:val="Text1-TableArrivals"/>
    <w:qFormat/>
    <w:rsid w:val="008865CD"/>
    <w:rPr>
      <w:b/>
    </w:rPr>
  </w:style>
  <w:style w:type="paragraph" w:styleId="FootnoteText">
    <w:name w:val="footnote text"/>
    <w:basedOn w:val="Normal"/>
    <w:link w:val="FootnoteTextChar"/>
    <w:uiPriority w:val="99"/>
    <w:rsid w:val="008865CD"/>
    <w:pPr>
      <w:spacing w:line="200" w:lineRule="atLeast"/>
    </w:pPr>
    <w:rPr>
      <w:i/>
      <w:sz w:val="14"/>
      <w:szCs w:val="20"/>
    </w:rPr>
  </w:style>
  <w:style w:type="character" w:customStyle="1" w:styleId="FootnoteTextChar">
    <w:name w:val="Footnote Text Char"/>
    <w:link w:val="FootnoteText"/>
    <w:uiPriority w:val="99"/>
    <w:rsid w:val="008865CD"/>
    <w:rPr>
      <w:i/>
      <w:sz w:val="14"/>
      <w:szCs w:val="20"/>
      <w:lang w:val="en-GB"/>
    </w:rPr>
  </w:style>
  <w:style w:type="paragraph" w:customStyle="1" w:styleId="Text1-Funded">
    <w:name w:val="Text 1 - Funded"/>
    <w:basedOn w:val="Normal"/>
    <w:qFormat/>
    <w:rsid w:val="008865CD"/>
    <w:pPr>
      <w:spacing w:line="216" w:lineRule="atLeast"/>
    </w:pPr>
    <w:rPr>
      <w:sz w:val="18"/>
    </w:rPr>
  </w:style>
  <w:style w:type="paragraph" w:customStyle="1" w:styleId="Text2-Funded">
    <w:name w:val="Text 2 - Funded"/>
    <w:basedOn w:val="Text1-Funded"/>
    <w:qFormat/>
    <w:rsid w:val="008865CD"/>
    <w:pPr>
      <w:spacing w:line="312" w:lineRule="atLeast"/>
    </w:pPr>
    <w:rPr>
      <w:b/>
      <w:color w:val="0072BC"/>
      <w:sz w:val="26"/>
    </w:rPr>
  </w:style>
  <w:style w:type="paragraph" w:styleId="NormalWeb">
    <w:name w:val="Normal (Web)"/>
    <w:basedOn w:val="Normal"/>
    <w:uiPriority w:val="99"/>
    <w:semiHidden/>
    <w:unhideWhenUsed/>
    <w:rsid w:val="000D1334"/>
    <w:pPr>
      <w:spacing w:before="100" w:beforeAutospacing="1" w:after="100" w:afterAutospacing="1" w:line="240" w:lineRule="auto"/>
    </w:pPr>
    <w:rPr>
      <w:rFonts w:ascii="Times New Roman" w:eastAsia="MS Mincho" w:hAnsi="Times New Roman"/>
      <w:color w:val="auto"/>
      <w:sz w:val="24"/>
      <w:szCs w:val="24"/>
      <w:lang w:val="en-US"/>
    </w:rPr>
  </w:style>
  <w:style w:type="paragraph" w:customStyle="1" w:styleId="Text4-Table">
    <w:name w:val="Text 4 - Table"/>
    <w:basedOn w:val="Text1-Table"/>
    <w:qFormat/>
    <w:rsid w:val="00345018"/>
    <w:pPr>
      <w:ind w:left="284" w:hanging="284"/>
    </w:pPr>
    <w:rPr>
      <w:lang w:val="en-US"/>
    </w:rPr>
  </w:style>
  <w:style w:type="character" w:styleId="CommentReference">
    <w:name w:val="annotation reference"/>
    <w:uiPriority w:val="99"/>
    <w:semiHidden/>
    <w:unhideWhenUsed/>
    <w:rsid w:val="00F57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1D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571D1"/>
    <w:rPr>
      <w:color w:val="000000"/>
      <w:lang w:val="en-GB" w:eastAsia="en-US"/>
    </w:rPr>
  </w:style>
  <w:style w:type="paragraph" w:styleId="Revision">
    <w:name w:val="Revision"/>
    <w:hidden/>
    <w:uiPriority w:val="71"/>
    <w:unhideWhenUsed/>
    <w:rsid w:val="00DC5848"/>
    <w:rPr>
      <w:color w:val="000000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16CC0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DefaultParagraphFont"/>
    <w:rsid w:val="008D0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9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2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38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39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98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08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21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0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2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3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7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2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60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28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53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84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6.svg"/><Relationship Id="rId26" Type="http://schemas.openxmlformats.org/officeDocument/2006/relationships/hyperlink" Target="mailto:maunopro@unhcr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unopro@unhcr.org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mailto:maunondbprotect@unhcr.org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maunopro@unhcr.org" TargetMode="External"/><Relationship Id="rId20" Type="http://schemas.openxmlformats.org/officeDocument/2006/relationships/image" Target="media/image8.svg"/><Relationship Id="rId29" Type="http://schemas.openxmlformats.org/officeDocument/2006/relationships/hyperlink" Target="mailto:maunondbprotect@unhcr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hyperlink" Target="mailto:maunopro@unhcr.org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maunondbprotect@unhcr.org" TargetMode="External"/><Relationship Id="rId23" Type="http://schemas.openxmlformats.org/officeDocument/2006/relationships/hyperlink" Target="mailto:maunopro@unhcr.org" TargetMode="External"/><Relationship Id="rId28" Type="http://schemas.openxmlformats.org/officeDocument/2006/relationships/image" Target="media/image9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unopro@unhcr.org" TargetMode="External"/><Relationship Id="rId22" Type="http://schemas.openxmlformats.org/officeDocument/2006/relationships/hyperlink" Target="mailto:maunondbprotect@unhcr.org" TargetMode="External"/><Relationship Id="rId27" Type="http://schemas.openxmlformats.org/officeDocument/2006/relationships/hyperlink" Target="mailto:maunopro@unhcr.org" TargetMode="External"/><Relationship Id="rId30" Type="http://schemas.openxmlformats.org/officeDocument/2006/relationships/hyperlink" Target="mailto:maunopro@unhcr.org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\OneDrive%20-%20UNHCR\Documents\Two-Way%20Communication%20Handover%20folder\3.%20Two-Way%20Communication%20Toolbox\PART%20B.%20Thematic%20Areas\2.%20Feedback%20&amp;%20Complaints%20and%20PSEA\2.5%20Assets\Where%20to%20report_Template.dotx" TargetMode="External"/></Relationships>
</file>

<file path=word/theme/theme1.xml><?xml version="1.0" encoding="utf-8"?>
<a:theme xmlns:a="http://schemas.openxmlformats.org/drawingml/2006/main" name="2017 BRANDING - Office them">
  <a:themeElements>
    <a:clrScheme name="UNHCR">
      <a:dk1>
        <a:sysClr val="windowText" lastClr="000000"/>
      </a:dk1>
      <a:lt1>
        <a:sysClr val="window" lastClr="FFFFFF"/>
      </a:lt1>
      <a:dk2>
        <a:srgbClr val="666666"/>
      </a:dk2>
      <a:lt2>
        <a:srgbClr val="CCCCCC"/>
      </a:lt2>
      <a:accent1>
        <a:srgbClr val="0072BC"/>
      </a:accent1>
      <a:accent2>
        <a:srgbClr val="FAEB00"/>
      </a:accent2>
      <a:accent3>
        <a:srgbClr val="00B398"/>
      </a:accent3>
      <a:accent4>
        <a:srgbClr val="EF4A60"/>
      </a:accent4>
      <a:accent5>
        <a:srgbClr val="18375F"/>
      </a:accent5>
      <a:accent6>
        <a:srgbClr val="000000"/>
      </a:accent6>
      <a:hlink>
        <a:srgbClr val="0072BC"/>
      </a:hlink>
      <a:folHlink>
        <a:srgbClr val="0072BC"/>
      </a:folHlink>
    </a:clrScheme>
    <a:fontScheme name="UNHC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8FF5DEB45444FA5EEBCEB9DED32AA" ma:contentTypeVersion="14" ma:contentTypeDescription="Create a new document." ma:contentTypeScope="" ma:versionID="ae47caa6c8f184bef3c9e2453bb62546">
  <xsd:schema xmlns:xsd="http://www.w3.org/2001/XMLSchema" xmlns:xs="http://www.w3.org/2001/XMLSchema" xmlns:p="http://schemas.microsoft.com/office/2006/metadata/properties" xmlns:ns2="19b02c0a-9407-4aa7-9817-ccd95556b820" xmlns:ns3="a0c1a093-507a-4a1f-ba0d-16013f6c74e1" targetNamespace="http://schemas.microsoft.com/office/2006/metadata/properties" ma:root="true" ma:fieldsID="0a797ba1f54c4ae278dadc8a4cecf876" ns2:_="" ns3:_="">
    <xsd:import namespace="19b02c0a-9407-4aa7-9817-ccd95556b820"/>
    <xsd:import namespace="a0c1a093-507a-4a1f-ba0d-16013f6c7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02c0a-9407-4aa7-9817-ccd95556b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1a093-507a-4a1f-ba0d-16013f6c7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559dbc2-8342-4960-a43d-d6d9ad333856}" ma:internalName="TaxCatchAll" ma:showField="CatchAllData" ma:web="a0c1a093-507a-4a1f-ba0d-16013f6c7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c1a093-507a-4a1f-ba0d-16013f6c74e1" xsi:nil="true"/>
    <lcf76f155ced4ddcb4097134ff3c332f xmlns="19b02c0a-9407-4aa7-9817-ccd95556b8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DFA02-0371-4FBD-A6C6-3034FE68F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10788-A2DD-457A-AC2A-E87396923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02c0a-9407-4aa7-9817-ccd95556b820"/>
    <ds:schemaRef ds:uri="a0c1a093-507a-4a1f-ba0d-16013f6c7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F96BF-BE25-42D4-91BA-F8FBE18DC68F}">
  <ds:schemaRefs>
    <ds:schemaRef ds:uri="a0c1a093-507a-4a1f-ba0d-16013f6c74e1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9b02c0a-9407-4aa7-9817-ccd95556b820"/>
  </ds:schemaRefs>
</ds:datastoreItem>
</file>

<file path=customXml/itemProps4.xml><?xml version="1.0" encoding="utf-8"?>
<ds:datastoreItem xmlns:ds="http://schemas.openxmlformats.org/officeDocument/2006/customXml" ds:itemID="{F4BAC5EB-5247-4E6A-A43D-278E8ECC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Where to report_Template.dotx</Template>
  <TotalTime>1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UNHCR</vt:lpstr>
      <vt:lpstr>UNHCR</vt:lpstr>
    </vt:vector>
  </TitlesOfParts>
  <Manager>UNHCR</Manager>
  <Company>UNHCR</Company>
  <LinksUpToDate>false</LinksUpToDate>
  <CharactersWithSpaces>3102</CharactersWithSpaces>
  <SharedDoc>false</SharedDoc>
  <HLinks>
    <vt:vector size="54" baseType="variant">
      <vt:variant>
        <vt:i4>7733338</vt:i4>
      </vt:variant>
      <vt:variant>
        <vt:i4>15</vt:i4>
      </vt:variant>
      <vt:variant>
        <vt:i4>0</vt:i4>
      </vt:variant>
      <vt:variant>
        <vt:i4>5</vt:i4>
      </vt:variant>
      <vt:variant>
        <vt:lpwstr>mailto:maunopro@unhcr.org</vt:lpwstr>
      </vt:variant>
      <vt:variant>
        <vt:lpwstr/>
      </vt:variant>
      <vt:variant>
        <vt:i4>1572925</vt:i4>
      </vt:variant>
      <vt:variant>
        <vt:i4>12</vt:i4>
      </vt:variant>
      <vt:variant>
        <vt:i4>0</vt:i4>
      </vt:variant>
      <vt:variant>
        <vt:i4>5</vt:i4>
      </vt:variant>
      <vt:variant>
        <vt:lpwstr>mailto:maunondbprotect@unhcr.org</vt:lpwstr>
      </vt:variant>
      <vt:variant>
        <vt:lpwstr/>
      </vt:variant>
      <vt:variant>
        <vt:i4>7733338</vt:i4>
      </vt:variant>
      <vt:variant>
        <vt:i4>9</vt:i4>
      </vt:variant>
      <vt:variant>
        <vt:i4>0</vt:i4>
      </vt:variant>
      <vt:variant>
        <vt:i4>5</vt:i4>
      </vt:variant>
      <vt:variant>
        <vt:lpwstr>mailto:maunopro@unhcr.org</vt:lpwstr>
      </vt:variant>
      <vt:variant>
        <vt:lpwstr/>
      </vt:variant>
      <vt:variant>
        <vt:i4>7733338</vt:i4>
      </vt:variant>
      <vt:variant>
        <vt:i4>6</vt:i4>
      </vt:variant>
      <vt:variant>
        <vt:i4>0</vt:i4>
      </vt:variant>
      <vt:variant>
        <vt:i4>5</vt:i4>
      </vt:variant>
      <vt:variant>
        <vt:lpwstr>mailto:maunopro@unhcr.org</vt:lpwstr>
      </vt:variant>
      <vt:variant>
        <vt:lpwstr/>
      </vt:variant>
      <vt:variant>
        <vt:i4>1572925</vt:i4>
      </vt:variant>
      <vt:variant>
        <vt:i4>3</vt:i4>
      </vt:variant>
      <vt:variant>
        <vt:i4>0</vt:i4>
      </vt:variant>
      <vt:variant>
        <vt:i4>5</vt:i4>
      </vt:variant>
      <vt:variant>
        <vt:lpwstr>mailto:maunondbprotect@unhcr.org</vt:lpwstr>
      </vt:variant>
      <vt:variant>
        <vt:lpwstr/>
      </vt:variant>
      <vt:variant>
        <vt:i4>7733338</vt:i4>
      </vt:variant>
      <vt:variant>
        <vt:i4>0</vt:i4>
      </vt:variant>
      <vt:variant>
        <vt:i4>0</vt:i4>
      </vt:variant>
      <vt:variant>
        <vt:i4>5</vt:i4>
      </vt:variant>
      <vt:variant>
        <vt:lpwstr>mailto:maunopro@unhcr.org</vt:lpwstr>
      </vt:variant>
      <vt:variant>
        <vt:lpwstr/>
      </vt:variant>
      <vt:variant>
        <vt:i4>7733338</vt:i4>
      </vt:variant>
      <vt:variant>
        <vt:i4>6</vt:i4>
      </vt:variant>
      <vt:variant>
        <vt:i4>0</vt:i4>
      </vt:variant>
      <vt:variant>
        <vt:i4>5</vt:i4>
      </vt:variant>
      <vt:variant>
        <vt:lpwstr>mailto:maunopro@unhcr.org</vt:lpwstr>
      </vt:variant>
      <vt:variant>
        <vt:lpwstr/>
      </vt:variant>
      <vt:variant>
        <vt:i4>1572925</vt:i4>
      </vt:variant>
      <vt:variant>
        <vt:i4>3</vt:i4>
      </vt:variant>
      <vt:variant>
        <vt:i4>0</vt:i4>
      </vt:variant>
      <vt:variant>
        <vt:i4>5</vt:i4>
      </vt:variant>
      <vt:variant>
        <vt:lpwstr>mailto:maunondbprotect@unhcr.org</vt:lpwstr>
      </vt:variant>
      <vt:variant>
        <vt:lpwstr/>
      </vt:variant>
      <vt:variant>
        <vt:i4>7733338</vt:i4>
      </vt:variant>
      <vt:variant>
        <vt:i4>0</vt:i4>
      </vt:variant>
      <vt:variant>
        <vt:i4>0</vt:i4>
      </vt:variant>
      <vt:variant>
        <vt:i4>5</vt:i4>
      </vt:variant>
      <vt:variant>
        <vt:lpwstr>mailto:maunopro@unhcr.org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UNHCR</dc:title>
  <dc:subject>UNHCR</dc:subject>
  <dc:creator>Helena Beatrice Pes</dc:creator>
  <cp:keywords/>
  <dc:description/>
  <cp:lastModifiedBy>RB CBP</cp:lastModifiedBy>
  <cp:revision>2</cp:revision>
  <cp:lastPrinted>2017-02-27T14:47:00Z</cp:lastPrinted>
  <dcterms:created xsi:type="dcterms:W3CDTF">2024-04-30T15:04:00Z</dcterms:created>
  <dcterms:modified xsi:type="dcterms:W3CDTF">2024-04-30T15:04:00Z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0x010100B0E8FF5DEB45444FA5EEBCEB9DED32AA</vt:lpwstr>
  </property>
</Properties>
</file>