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71BEFAF" w14:textId="77777777" w:rsidR="00BA29C6" w:rsidRPr="004672BA" w:rsidRDefault="00DB09C6" w:rsidP="00BA29C6">
      <w:pPr>
        <w:spacing w:after="0" w:line="240" w:lineRule="auto"/>
        <w:jc w:val="both"/>
        <w:rPr>
          <w:rFonts w:cs="Calibri"/>
          <w:b/>
          <w:bCs/>
          <w:u w:val="single"/>
          <w:lang w:bidi="ar-JO"/>
        </w:rPr>
      </w:pPr>
      <w:r>
        <w:rPr>
          <w:noProof/>
        </w:rPr>
        <mc:AlternateContent>
          <mc:Choice Requires="wps">
            <w:drawing>
              <wp:anchor distT="0" distB="0" distL="114300" distR="114300" simplePos="0" relativeHeight="251660288" behindDoc="0" locked="0" layoutInCell="1" allowOverlap="1" wp14:anchorId="7E4DBD56" wp14:editId="076596F0">
                <wp:simplePos x="0" y="0"/>
                <wp:positionH relativeFrom="column">
                  <wp:posOffset>3748405</wp:posOffset>
                </wp:positionH>
                <wp:positionV relativeFrom="paragraph">
                  <wp:posOffset>-79375</wp:posOffset>
                </wp:positionV>
                <wp:extent cx="2018665" cy="621030"/>
                <wp:effectExtent l="0" t="0" r="1968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621030"/>
                        </a:xfrm>
                        <a:prstGeom prst="rect">
                          <a:avLst/>
                        </a:prstGeom>
                        <a:solidFill>
                          <a:srgbClr val="FFFFFF"/>
                        </a:solidFill>
                        <a:ln w="9525">
                          <a:solidFill>
                            <a:srgbClr val="000000"/>
                          </a:solidFill>
                          <a:miter lim="800000"/>
                          <a:headEnd/>
                          <a:tailEnd/>
                        </a:ln>
                      </wps:spPr>
                      <wps:txbx>
                        <w:txbxContent>
                          <w:p w14:paraId="47CC8305" w14:textId="5BFD66C1" w:rsidR="0000734E" w:rsidRDefault="0000734E" w:rsidP="00942184">
                            <w:pPr>
                              <w:spacing w:after="0"/>
                              <w:jc w:val="center"/>
                              <w:rPr>
                                <w:sz w:val="20"/>
                                <w:szCs w:val="20"/>
                                <w:lang w:bidi="ar-JO"/>
                              </w:rPr>
                            </w:pPr>
                            <w:r>
                              <w:rPr>
                                <w:sz w:val="20"/>
                                <w:szCs w:val="20"/>
                                <w:lang w:bidi="ar-JO"/>
                              </w:rPr>
                              <w:t>Tuesday 19</w:t>
                            </w:r>
                            <w:r w:rsidRPr="006B26D6">
                              <w:rPr>
                                <w:sz w:val="20"/>
                                <w:szCs w:val="20"/>
                                <w:vertAlign w:val="superscript"/>
                                <w:lang w:bidi="ar-JO"/>
                              </w:rPr>
                              <w:t>th</w:t>
                            </w:r>
                            <w:r>
                              <w:rPr>
                                <w:sz w:val="20"/>
                                <w:szCs w:val="20"/>
                                <w:lang w:bidi="ar-JO"/>
                              </w:rPr>
                              <w:t xml:space="preserve"> July 2016</w:t>
                            </w:r>
                          </w:p>
                          <w:p w14:paraId="0BCB2B44" w14:textId="4A197159" w:rsidR="0000734E" w:rsidRDefault="0000734E" w:rsidP="009E0E35">
                            <w:pPr>
                              <w:spacing w:after="0"/>
                              <w:jc w:val="center"/>
                              <w:rPr>
                                <w:sz w:val="20"/>
                                <w:szCs w:val="20"/>
                                <w:lang w:bidi="ar-JO"/>
                              </w:rPr>
                            </w:pPr>
                            <w:r>
                              <w:rPr>
                                <w:sz w:val="20"/>
                                <w:szCs w:val="20"/>
                                <w:lang w:bidi="ar-JO"/>
                              </w:rPr>
                              <w:t>From 10.30am -12.00 pm</w:t>
                            </w:r>
                          </w:p>
                          <w:p w14:paraId="0C477805" w14:textId="459745D7" w:rsidR="0000734E" w:rsidRDefault="0000734E" w:rsidP="00BA29C6">
                            <w:pPr>
                              <w:spacing w:after="0"/>
                              <w:jc w:val="center"/>
                              <w:rPr>
                                <w:sz w:val="20"/>
                                <w:szCs w:val="20"/>
                                <w:lang w:bidi="ar-JO"/>
                              </w:rPr>
                            </w:pPr>
                            <w:r>
                              <w:rPr>
                                <w:sz w:val="20"/>
                                <w:szCs w:val="20"/>
                                <w:lang w:bidi="ar-JO"/>
                              </w:rPr>
                              <w:t>Base camp buffer zone #4</w:t>
                            </w:r>
                          </w:p>
                          <w:p w14:paraId="2CD400A7" w14:textId="77777777" w:rsidR="0000734E" w:rsidRDefault="0000734E" w:rsidP="00BA29C6">
                            <w:pPr>
                              <w:jc w:val="center"/>
                              <w:rPr>
                                <w:lang w:bidi="ar-JO"/>
                              </w:rPr>
                            </w:pPr>
                          </w:p>
                          <w:p w14:paraId="5C29E048" w14:textId="77777777" w:rsidR="0000734E" w:rsidRDefault="0000734E" w:rsidP="00BA29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5.15pt;margin-top:-6.25pt;width:158.95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">
                <v:textbox>
                  <w:txbxContent>
                    <w:p w14:paraId="47CC8305" w14:textId="5BFD66C1" w:rsidR="0000734E" w:rsidRDefault="0000734E" w:rsidP="00942184">
                      <w:pPr>
                        <w:spacing w:after="0"/>
                        <w:jc w:val="center"/>
                        <w:rPr>
                          <w:sz w:val="20"/>
                          <w:szCs w:val="20"/>
                          <w:lang w:bidi="ar-JO"/>
                        </w:rPr>
                      </w:pPr>
                      <w:r>
                        <w:rPr>
                          <w:sz w:val="20"/>
                          <w:szCs w:val="20"/>
                          <w:lang w:bidi="ar-JO"/>
                        </w:rPr>
                        <w:t>Tuesday 19</w:t>
                      </w:r>
                      <w:r w:rsidRPr="006B26D6">
                        <w:rPr>
                          <w:sz w:val="20"/>
                          <w:szCs w:val="20"/>
                          <w:vertAlign w:val="superscript"/>
                          <w:lang w:bidi="ar-JO"/>
                        </w:rPr>
                        <w:t>th</w:t>
                      </w:r>
                      <w:r>
                        <w:rPr>
                          <w:sz w:val="20"/>
                          <w:szCs w:val="20"/>
                          <w:lang w:bidi="ar-JO"/>
                        </w:rPr>
                        <w:t xml:space="preserve"> July 2016</w:t>
                      </w:r>
                    </w:p>
                    <w:p w14:paraId="0BCB2B44" w14:textId="4A197159" w:rsidR="0000734E" w:rsidRDefault="0000734E" w:rsidP="009E0E35">
                      <w:pPr>
                        <w:spacing w:after="0"/>
                        <w:jc w:val="center"/>
                        <w:rPr>
                          <w:sz w:val="20"/>
                          <w:szCs w:val="20"/>
                          <w:lang w:bidi="ar-JO"/>
                        </w:rPr>
                      </w:pPr>
                      <w:r>
                        <w:rPr>
                          <w:sz w:val="20"/>
                          <w:szCs w:val="20"/>
                          <w:lang w:bidi="ar-JO"/>
                        </w:rPr>
                        <w:t>From 10.30am -12.00 pm</w:t>
                      </w:r>
                    </w:p>
                    <w:p w14:paraId="0C477805" w14:textId="459745D7" w:rsidR="0000734E" w:rsidRDefault="0000734E" w:rsidP="00BA29C6">
                      <w:pPr>
                        <w:spacing w:after="0"/>
                        <w:jc w:val="center"/>
                        <w:rPr>
                          <w:sz w:val="20"/>
                          <w:szCs w:val="20"/>
                          <w:lang w:bidi="ar-JO"/>
                        </w:rPr>
                      </w:pPr>
                      <w:r>
                        <w:rPr>
                          <w:sz w:val="20"/>
                          <w:szCs w:val="20"/>
                          <w:lang w:bidi="ar-JO"/>
                        </w:rPr>
                        <w:t>Base camp buffer zone #4</w:t>
                      </w:r>
                    </w:p>
                    <w:p w14:paraId="2CD400A7" w14:textId="77777777" w:rsidR="0000734E" w:rsidRDefault="0000734E" w:rsidP="00BA29C6">
                      <w:pPr>
                        <w:jc w:val="center"/>
                        <w:rPr>
                          <w:lang w:bidi="ar-JO"/>
                        </w:rPr>
                      </w:pPr>
                    </w:p>
                    <w:p w14:paraId="5C29E048" w14:textId="77777777" w:rsidR="0000734E" w:rsidRDefault="0000734E" w:rsidP="00BA29C6"/>
                  </w:txbxContent>
                </v:textbox>
              </v:shape>
            </w:pict>
          </mc:Fallback>
        </mc:AlternateContent>
      </w:r>
      <w:r w:rsidR="00BA29C6" w:rsidRPr="004672BA">
        <w:rPr>
          <w:rFonts w:cs="Calibri"/>
          <w:b/>
          <w:bCs/>
          <w:u w:val="single"/>
          <w:lang w:bidi="ar-JO"/>
        </w:rPr>
        <w:t>Youth Taskforce (YTF) Minutes of Meeting</w:t>
      </w:r>
    </w:p>
    <w:p w14:paraId="75C6C571" w14:textId="77777777" w:rsidR="00BA29C6" w:rsidRPr="004672BA" w:rsidRDefault="00BA29C6" w:rsidP="00BA29C6">
      <w:pPr>
        <w:spacing w:after="0" w:line="240" w:lineRule="auto"/>
        <w:jc w:val="both"/>
        <w:rPr>
          <w:rFonts w:cs="Calibri"/>
          <w:b/>
          <w:bCs/>
          <w:u w:val="single"/>
          <w:lang w:bidi="ar-JO"/>
        </w:rPr>
      </w:pPr>
    </w:p>
    <w:p w14:paraId="65917B15" w14:textId="77777777" w:rsidR="006E4A09" w:rsidRDefault="006E4A09" w:rsidP="00BA29C6">
      <w:pPr>
        <w:spacing w:after="0" w:line="240" w:lineRule="auto"/>
        <w:jc w:val="both"/>
        <w:rPr>
          <w:rFonts w:cs="Calibri"/>
          <w:b/>
          <w:bCs/>
          <w:i/>
          <w:iCs/>
          <w:color w:val="00B050"/>
          <w:lang w:bidi="ar-JO"/>
        </w:rPr>
      </w:pPr>
    </w:p>
    <w:p w14:paraId="192BB85C" w14:textId="77777777" w:rsidR="00BA29C6" w:rsidRDefault="00BA29C6" w:rsidP="00BA29C6">
      <w:pPr>
        <w:spacing w:after="0" w:line="240" w:lineRule="auto"/>
        <w:jc w:val="both"/>
        <w:rPr>
          <w:rFonts w:cs="Calibri"/>
          <w:b/>
          <w:bCs/>
          <w:i/>
          <w:iCs/>
          <w:color w:val="00B050"/>
          <w:lang w:bidi="ar-JO"/>
        </w:rPr>
      </w:pPr>
      <w:r w:rsidRPr="004042B8">
        <w:rPr>
          <w:rFonts w:cs="Calibri"/>
          <w:b/>
          <w:bCs/>
          <w:i/>
          <w:iCs/>
          <w:color w:val="00B050"/>
          <w:lang w:bidi="ar-JO"/>
        </w:rPr>
        <w:t>Attendees</w:t>
      </w:r>
    </w:p>
    <w:p w14:paraId="28B7F697" w14:textId="7FC2512B" w:rsidR="00283959" w:rsidRDefault="00313AE7" w:rsidP="009E0E35">
      <w:r>
        <w:t xml:space="preserve">Raed (NRC), </w:t>
      </w:r>
      <w:r w:rsidR="009E0E35">
        <w:t xml:space="preserve">Dima(NRC), Hiba(IMC), </w:t>
      </w:r>
      <w:r>
        <w:t>Mays (IRD),</w:t>
      </w:r>
      <w:r w:rsidR="00273163">
        <w:t xml:space="preserve"> </w:t>
      </w:r>
      <w:r w:rsidR="002C380D">
        <w:t>Nizar</w:t>
      </w:r>
      <w:r w:rsidR="009F0362">
        <w:t xml:space="preserve"> </w:t>
      </w:r>
      <w:r w:rsidR="00273163">
        <w:t>(</w:t>
      </w:r>
      <w:r w:rsidR="002C380D">
        <w:t>MC),</w:t>
      </w:r>
      <w:r w:rsidR="009F0362">
        <w:t xml:space="preserve"> </w:t>
      </w:r>
      <w:r w:rsidR="009E0E35">
        <w:t>Manar (QS), Hadeel (SCI),</w:t>
      </w:r>
      <w:r w:rsidR="002C380D">
        <w:t xml:space="preserve"> Eshraq (Acted), </w:t>
      </w:r>
      <w:r w:rsidR="009E0E35">
        <w:t>Wasef (RI).</w:t>
      </w:r>
    </w:p>
    <w:p w14:paraId="054F947B" w14:textId="0B50BD36" w:rsidR="00C304DE" w:rsidRDefault="00A421AE" w:rsidP="004D21E4">
      <w:pPr>
        <w:jc w:val="both"/>
        <w:rPr>
          <w:b/>
          <w:bCs/>
          <w:i/>
          <w:iCs/>
          <w:color w:val="00B050"/>
        </w:rPr>
      </w:pPr>
      <w:r w:rsidRPr="00A421AE">
        <w:rPr>
          <w:b/>
          <w:i/>
          <w:color w:val="00B050"/>
          <w:lang w:bidi="ar-JO"/>
        </w:rPr>
        <w:t>B</w:t>
      </w:r>
      <w:r w:rsidR="00BA29C6">
        <w:rPr>
          <w:b/>
          <w:bCs/>
          <w:i/>
          <w:iCs/>
          <w:color w:val="00B050"/>
        </w:rPr>
        <w:t>ased on YTF Agenda</w:t>
      </w:r>
      <w:r w:rsidR="00C52246">
        <w:rPr>
          <w:b/>
          <w:bCs/>
          <w:i/>
          <w:iCs/>
          <w:color w:val="00B050"/>
        </w:rPr>
        <w:t>:</w:t>
      </w:r>
    </w:p>
    <w:p w14:paraId="6D722EFE" w14:textId="423E5EF1" w:rsidR="009E0E35" w:rsidRDefault="009E0E35" w:rsidP="009E0E35">
      <w:pPr>
        <w:pStyle w:val="ListParagraph"/>
        <w:numPr>
          <w:ilvl w:val="0"/>
          <w:numId w:val="31"/>
        </w:numPr>
        <w:rPr>
          <w:rFonts w:eastAsiaTheme="minorHAnsi"/>
        </w:rPr>
      </w:pPr>
      <w:r>
        <w:t>Briefing from Hadeel (SCI) on CPWG</w:t>
      </w:r>
    </w:p>
    <w:p w14:paraId="5081A7E8" w14:textId="77777777" w:rsidR="009E0E35" w:rsidRDefault="009E0E35" w:rsidP="009E0E35">
      <w:pPr>
        <w:pStyle w:val="ListParagraph"/>
        <w:numPr>
          <w:ilvl w:val="0"/>
          <w:numId w:val="31"/>
        </w:numPr>
      </w:pPr>
      <w:r>
        <w:t xml:space="preserve">Program Updates by NRC </w:t>
      </w:r>
    </w:p>
    <w:p w14:paraId="19133CD6" w14:textId="77777777" w:rsidR="009E0E35" w:rsidRDefault="009E0E35" w:rsidP="009E0E35">
      <w:pPr>
        <w:pStyle w:val="ListParagraph"/>
        <w:numPr>
          <w:ilvl w:val="0"/>
          <w:numId w:val="31"/>
        </w:numPr>
      </w:pPr>
      <w:r>
        <w:t xml:space="preserve">Continue the discussions on the Int. youth day </w:t>
      </w:r>
    </w:p>
    <w:p w14:paraId="179AE2DA" w14:textId="77777777" w:rsidR="009E0E35" w:rsidRDefault="009E0E35" w:rsidP="009E0E35">
      <w:pPr>
        <w:pStyle w:val="ListParagraph"/>
        <w:numPr>
          <w:ilvl w:val="0"/>
          <w:numId w:val="31"/>
        </w:numPr>
      </w:pPr>
      <w:r>
        <w:t xml:space="preserve">AoBs </w:t>
      </w:r>
    </w:p>
    <w:p w14:paraId="12119125" w14:textId="77777777" w:rsidR="009E0E35" w:rsidRDefault="009E0E35" w:rsidP="009E0E35">
      <w:pPr>
        <w:pStyle w:val="ListParagraph"/>
        <w:numPr>
          <w:ilvl w:val="0"/>
          <w:numId w:val="31"/>
        </w:numPr>
      </w:pPr>
      <w:r>
        <w:t xml:space="preserve">Tour and briefing at NRC Dis.8 center </w:t>
      </w:r>
    </w:p>
    <w:p w14:paraId="0A038D72" w14:textId="7A9524FA" w:rsidR="006A5B4B" w:rsidRDefault="006A5B4B" w:rsidP="006A5B4B">
      <w:pPr>
        <w:rPr>
          <w:b/>
          <w:color w:val="00B050"/>
        </w:rPr>
      </w:pPr>
    </w:p>
    <w:p w14:paraId="487E9894" w14:textId="77777777" w:rsidR="009E0E35" w:rsidRPr="009E0E35" w:rsidRDefault="009E0E35" w:rsidP="009E0E35">
      <w:pPr>
        <w:jc w:val="both"/>
        <w:rPr>
          <w:b/>
          <w:bCs/>
          <w:i/>
          <w:iCs/>
          <w:color w:val="00B050"/>
        </w:rPr>
      </w:pPr>
      <w:r w:rsidRPr="009E0E35">
        <w:rPr>
          <w:b/>
          <w:bCs/>
          <w:i/>
          <w:iCs/>
          <w:color w:val="00B050"/>
        </w:rPr>
        <w:t>Briefing from Hadeel (SCI) on CPWG</w:t>
      </w:r>
    </w:p>
    <w:p w14:paraId="77475F8E" w14:textId="77777777" w:rsidR="003F25CE" w:rsidRDefault="003F25CE" w:rsidP="003F25CE">
      <w:pPr>
        <w:pStyle w:val="ListParagraph"/>
        <w:ind w:left="540"/>
        <w:jc w:val="both"/>
        <w:rPr>
          <w:b/>
          <w:i/>
          <w:color w:val="00B050"/>
          <w:lang w:bidi="ar-JO"/>
        </w:rPr>
      </w:pPr>
    </w:p>
    <w:p w14:paraId="4E09E046" w14:textId="60945910" w:rsidR="00732A1F" w:rsidRDefault="009E0E35" w:rsidP="002D2096">
      <w:pPr>
        <w:jc w:val="both"/>
      </w:pPr>
      <w:r>
        <w:t>Child labor TF</w:t>
      </w:r>
      <w:r w:rsidR="00FD033B">
        <w:t>:</w:t>
      </w:r>
      <w:r>
        <w:t xml:space="preserve"> under the CPSWG the CLTF are interested to look into major causes and possible ways to reduce the CL and/or reduce the negative impact on the children engaged in the labor force. The TF is focusing on Syrian males and females below 18 years and engaged in labor, due to the observation and the current conditions in and around the camp </w:t>
      </w:r>
      <w:r w:rsidR="00FD033B">
        <w:t>T</w:t>
      </w:r>
      <w:r>
        <w:t xml:space="preserve">he TF will  look into cases of children residents in Zaatari camp and </w:t>
      </w:r>
      <w:r w:rsidR="00FD033B">
        <w:t xml:space="preserve">those </w:t>
      </w:r>
      <w:r>
        <w:t xml:space="preserve">working outside the camp. </w:t>
      </w:r>
    </w:p>
    <w:p w14:paraId="078CB511" w14:textId="0BA11EEA" w:rsidR="0000734E" w:rsidRDefault="009E0E35" w:rsidP="002D2096">
      <w:pPr>
        <w:jc w:val="both"/>
      </w:pPr>
      <w:r>
        <w:t xml:space="preserve">The main focus for the current period will be on the worse </w:t>
      </w:r>
      <w:r w:rsidR="0000734E">
        <w:t>forms of CL. The CLTF was formed last year to tackle the challenges around children in labor and hope</w:t>
      </w:r>
      <w:r w:rsidR="00FD033B">
        <w:t>s</w:t>
      </w:r>
      <w:r w:rsidR="0000734E">
        <w:t xml:space="preserve"> to gather forces again to look into the same and upcoming changes and ways of mitigation in the meantime. </w:t>
      </w:r>
    </w:p>
    <w:p w14:paraId="5E6FF44D" w14:textId="36299C85" w:rsidR="0000734E" w:rsidRDefault="0000734E" w:rsidP="002D2096">
      <w:pPr>
        <w:jc w:val="both"/>
      </w:pPr>
      <w:r>
        <w:t>Hadeel (SCI) – CLTF chair, invited all interested actors to attend the first meeting taking place on the 21</w:t>
      </w:r>
      <w:r w:rsidRPr="0000734E">
        <w:rPr>
          <w:vertAlign w:val="superscript"/>
        </w:rPr>
        <w:t>st</w:t>
      </w:r>
      <w:r w:rsidR="00FD033B">
        <w:t xml:space="preserve"> of</w:t>
      </w:r>
      <w:r>
        <w:t xml:space="preserve"> July</w:t>
      </w:r>
      <w:r w:rsidR="00FD033B">
        <w:t xml:space="preserve"> in</w:t>
      </w:r>
      <w:r>
        <w:t xml:space="preserve"> Base camp, meeting room #2. During the first meeting members will discuss the scope of work and the key stakeholders to the TF. </w:t>
      </w:r>
    </w:p>
    <w:p w14:paraId="702120DF" w14:textId="6C478FC3" w:rsidR="0000734E" w:rsidRDefault="0000734E" w:rsidP="0000734E">
      <w:pPr>
        <w:jc w:val="both"/>
        <w:rPr>
          <w:b/>
          <w:bCs/>
          <w:i/>
          <w:iCs/>
          <w:color w:val="00B050"/>
        </w:rPr>
      </w:pPr>
      <w:r w:rsidRPr="0000734E">
        <w:rPr>
          <w:b/>
          <w:bCs/>
          <w:i/>
          <w:iCs/>
          <w:color w:val="00B050"/>
        </w:rPr>
        <w:t xml:space="preserve">Program Updates by NRC </w:t>
      </w:r>
    </w:p>
    <w:p w14:paraId="1063169E" w14:textId="75666EC2" w:rsidR="00FC6E59" w:rsidRDefault="00FC6E59" w:rsidP="00FC6E59">
      <w:r w:rsidRPr="00FC6E59">
        <w:t>NRC updated the group about the updates and additions to their youth program in Zaatari camp, NRC recently finalized t</w:t>
      </w:r>
      <w:r w:rsidR="00FD033B">
        <w:t>w</w:t>
      </w:r>
      <w:r w:rsidRPr="00FC6E59">
        <w:t>o agreements described as follow</w:t>
      </w:r>
      <w:r w:rsidR="00FD033B">
        <w:t>s</w:t>
      </w:r>
      <w:r w:rsidRPr="00FC6E59">
        <w:t xml:space="preserve">: </w:t>
      </w:r>
    </w:p>
    <w:p w14:paraId="619F9881" w14:textId="77777777" w:rsidR="00FC6E59" w:rsidRDefault="00FC6E59" w:rsidP="002D2096">
      <w:pPr>
        <w:pStyle w:val="ListParagraph"/>
        <w:numPr>
          <w:ilvl w:val="0"/>
          <w:numId w:val="33"/>
        </w:numPr>
        <w:jc w:val="both"/>
      </w:pPr>
      <w:r>
        <w:t xml:space="preserve">Luminus education –Al Quds college. </w:t>
      </w:r>
    </w:p>
    <w:p w14:paraId="47A71734" w14:textId="7D0C3AFD" w:rsidR="00FC6E59" w:rsidRDefault="00FC6E59" w:rsidP="002D2096">
      <w:pPr>
        <w:pStyle w:val="ListParagraph"/>
        <w:jc w:val="both"/>
      </w:pPr>
      <w:r>
        <w:t xml:space="preserve">Throughout this partnership, NRC will provide three accredited courses by City and Guilds </w:t>
      </w:r>
    </w:p>
    <w:p w14:paraId="0F18EA6F" w14:textId="75B3FD83" w:rsidR="00FC6E59" w:rsidRDefault="00BF29ED" w:rsidP="002D2096">
      <w:pPr>
        <w:pStyle w:val="ListParagraph"/>
        <w:jc w:val="both"/>
      </w:pPr>
      <w:r>
        <w:t>w</w:t>
      </w:r>
      <w:r w:rsidR="00FC6E59">
        <w:t>hich is a technical education provider in UK. The courses are:</w:t>
      </w:r>
    </w:p>
    <w:p w14:paraId="39402A34" w14:textId="5CBA6D34" w:rsidR="00FC6E59" w:rsidRDefault="00FC6E59" w:rsidP="002D2096">
      <w:pPr>
        <w:pStyle w:val="ListParagraph"/>
        <w:numPr>
          <w:ilvl w:val="0"/>
          <w:numId w:val="34"/>
        </w:numPr>
        <w:jc w:val="both"/>
      </w:pPr>
      <w:r>
        <w:t xml:space="preserve">Team Leading (25 Males / 25 Females) </w:t>
      </w:r>
    </w:p>
    <w:p w14:paraId="0A42AE97" w14:textId="72B87E83" w:rsidR="00FC6E59" w:rsidRDefault="00FC6E59" w:rsidP="002D2096">
      <w:pPr>
        <w:pStyle w:val="ListParagraph"/>
        <w:numPr>
          <w:ilvl w:val="0"/>
          <w:numId w:val="34"/>
        </w:numPr>
        <w:jc w:val="both"/>
      </w:pPr>
      <w:r>
        <w:t>Electrical (25 Males)</w:t>
      </w:r>
    </w:p>
    <w:p w14:paraId="06817F61" w14:textId="0884E698" w:rsidR="00FC6E59" w:rsidRDefault="00FC6E59" w:rsidP="002D2096">
      <w:pPr>
        <w:pStyle w:val="ListParagraph"/>
        <w:numPr>
          <w:ilvl w:val="0"/>
          <w:numId w:val="34"/>
        </w:numPr>
        <w:jc w:val="both"/>
      </w:pPr>
      <w:r>
        <w:t>Air conditi</w:t>
      </w:r>
      <w:r w:rsidR="006B7C04">
        <w:t>oning (25 Males)</w:t>
      </w:r>
    </w:p>
    <w:p w14:paraId="6D8F08D8" w14:textId="5B6E31DB" w:rsidR="006B7C04" w:rsidRDefault="00BF29ED" w:rsidP="002D2096">
      <w:pPr>
        <w:ind w:left="720"/>
        <w:jc w:val="both"/>
      </w:pPr>
      <w:r>
        <w:t>T</w:t>
      </w:r>
      <w:r w:rsidR="006B7C04">
        <w:t xml:space="preserve">he courses will start between the second and the third week of August for a three month period. It will take place in the youth center in Zaatari Dis.10 center. </w:t>
      </w:r>
    </w:p>
    <w:p w14:paraId="2405BAD7" w14:textId="12D73992" w:rsidR="006B7C04" w:rsidRDefault="006B7C04" w:rsidP="002D2096">
      <w:pPr>
        <w:ind w:left="720"/>
        <w:jc w:val="both"/>
      </w:pPr>
      <w:r>
        <w:t xml:space="preserve">All teachers are from the camp community and they are being trained to the service provider standard for the </w:t>
      </w:r>
      <w:r w:rsidR="00C20190">
        <w:t>implementation</w:t>
      </w:r>
      <w:r>
        <w:t xml:space="preserve"> of the courses. </w:t>
      </w:r>
    </w:p>
    <w:p w14:paraId="53141203" w14:textId="0813FB0F" w:rsidR="006B7C04" w:rsidRPr="002D2096" w:rsidRDefault="006B7C04" w:rsidP="006B7C04">
      <w:pPr>
        <w:pStyle w:val="ListParagraph"/>
        <w:numPr>
          <w:ilvl w:val="0"/>
          <w:numId w:val="33"/>
        </w:numPr>
        <w:rPr>
          <w:rFonts w:asciiTheme="minorHAnsi" w:hAnsiTheme="minorHAnsi" w:cs="Arial"/>
        </w:rPr>
      </w:pPr>
      <w:r w:rsidRPr="002D2096">
        <w:rPr>
          <w:rFonts w:asciiTheme="minorHAnsi" w:hAnsiTheme="minorHAnsi" w:cs="Arial"/>
        </w:rPr>
        <w:lastRenderedPageBreak/>
        <w:t xml:space="preserve">Jamiya Project </w:t>
      </w:r>
    </w:p>
    <w:p w14:paraId="18A9B959" w14:textId="77777777" w:rsidR="00316E49" w:rsidRPr="002D2096" w:rsidRDefault="00316E49" w:rsidP="002D2096">
      <w:pPr>
        <w:pStyle w:val="NormalWeb"/>
        <w:spacing w:before="0" w:beforeAutospacing="0" w:after="0" w:afterAutospacing="0"/>
        <w:jc w:val="both"/>
        <w:rPr>
          <w:rFonts w:asciiTheme="minorHAnsi" w:hAnsiTheme="minorHAnsi" w:cs="Arial"/>
          <w:color w:val="000000"/>
          <w:sz w:val="22"/>
          <w:szCs w:val="22"/>
        </w:rPr>
      </w:pPr>
    </w:p>
    <w:p w14:paraId="7861B3DF" w14:textId="3F40C4A9" w:rsidR="00316E49" w:rsidRPr="002D2096" w:rsidRDefault="00316E49" w:rsidP="002D2096">
      <w:pPr>
        <w:pStyle w:val="NormalWeb"/>
        <w:spacing w:before="0" w:beforeAutospacing="0" w:after="0" w:afterAutospacing="0"/>
        <w:jc w:val="both"/>
        <w:rPr>
          <w:rFonts w:asciiTheme="minorHAnsi" w:hAnsiTheme="minorHAnsi" w:cs="Arial"/>
          <w:color w:val="000000"/>
          <w:sz w:val="22"/>
          <w:szCs w:val="22"/>
        </w:rPr>
      </w:pPr>
      <w:r w:rsidRPr="002D2096">
        <w:rPr>
          <w:rFonts w:asciiTheme="minorHAnsi" w:hAnsiTheme="minorHAnsi" w:cs="Arial"/>
          <w:color w:val="000000"/>
          <w:sz w:val="22"/>
          <w:szCs w:val="22"/>
        </w:rPr>
        <w:t>Jamiya Project is</w:t>
      </w:r>
      <w:r w:rsidR="00BF29ED" w:rsidRPr="002D2096">
        <w:rPr>
          <w:rFonts w:asciiTheme="minorHAnsi" w:hAnsiTheme="minorHAnsi" w:cs="Arial"/>
          <w:color w:val="000000"/>
          <w:sz w:val="22"/>
          <w:szCs w:val="22"/>
        </w:rPr>
        <w:t xml:space="preserve"> a</w:t>
      </w:r>
      <w:r w:rsidRPr="002D2096">
        <w:rPr>
          <w:rFonts w:asciiTheme="minorHAnsi" w:hAnsiTheme="minorHAnsi" w:cs="Arial"/>
          <w:color w:val="000000"/>
          <w:sz w:val="22"/>
          <w:szCs w:val="22"/>
        </w:rPr>
        <w:t xml:space="preserve"> UK-based organisation, incubated as part of the Alexandria Trust. The aim of the Jamiya Project is to provide relevant and accessible higher education to Syrian refugees. To do this, the Jamiya Project is bringing together Syrian academics, European universities, local partners and education technologists to provide blended university courses.</w:t>
      </w:r>
    </w:p>
    <w:p w14:paraId="0A1414A6" w14:textId="77777777" w:rsidR="00316E49" w:rsidRPr="002D2096" w:rsidRDefault="00316E49" w:rsidP="002D2096">
      <w:pPr>
        <w:pStyle w:val="NormalWeb"/>
        <w:spacing w:before="0" w:beforeAutospacing="0" w:after="0" w:afterAutospacing="0"/>
        <w:jc w:val="both"/>
        <w:rPr>
          <w:rFonts w:asciiTheme="minorHAnsi" w:hAnsiTheme="minorHAnsi"/>
        </w:rPr>
      </w:pPr>
    </w:p>
    <w:p w14:paraId="05E69923" w14:textId="0A70A1C9" w:rsidR="00316E49" w:rsidRPr="002D2096" w:rsidRDefault="00316E49" w:rsidP="002D2096">
      <w:pPr>
        <w:jc w:val="both"/>
        <w:rPr>
          <w:rFonts w:asciiTheme="minorHAnsi" w:hAnsiTheme="minorHAnsi" w:cs="Arial"/>
          <w:b/>
          <w:bCs/>
          <w:color w:val="000000"/>
        </w:rPr>
      </w:pPr>
      <w:r w:rsidRPr="002D2096">
        <w:rPr>
          <w:rFonts w:asciiTheme="minorHAnsi" w:hAnsiTheme="minorHAnsi" w:cs="Arial"/>
          <w:b/>
          <w:bCs/>
          <w:color w:val="000000"/>
        </w:rPr>
        <w:t xml:space="preserve">NRC Pilot project </w:t>
      </w:r>
    </w:p>
    <w:p w14:paraId="0193369C" w14:textId="0F2FF5DF" w:rsidR="006B7C04" w:rsidRPr="002D2096" w:rsidRDefault="00316E49" w:rsidP="002D2096">
      <w:pPr>
        <w:jc w:val="both"/>
        <w:rPr>
          <w:rFonts w:asciiTheme="minorHAnsi" w:hAnsiTheme="minorHAnsi" w:cs="Arial"/>
          <w:color w:val="000000"/>
        </w:rPr>
      </w:pPr>
      <w:r w:rsidRPr="002D2096">
        <w:rPr>
          <w:rFonts w:asciiTheme="minorHAnsi" w:hAnsiTheme="minorHAnsi" w:cs="Arial"/>
          <w:color w:val="000000"/>
        </w:rPr>
        <w:t xml:space="preserve">The Jamiya Project is partnering with the University of Gothenburg and Edraak (Queen Rania Foundation) to run a short pilot course: </w:t>
      </w:r>
      <w:r w:rsidRPr="002D2096">
        <w:rPr>
          <w:rFonts w:asciiTheme="minorHAnsi" w:hAnsiTheme="minorHAnsi" w:cs="Arial"/>
          <w:i/>
          <w:iCs/>
          <w:color w:val="000000"/>
          <w:u w:val="single"/>
        </w:rPr>
        <w:t>Introduction to Programming in Java</w:t>
      </w:r>
      <w:r w:rsidRPr="002D2096">
        <w:rPr>
          <w:rFonts w:asciiTheme="minorHAnsi" w:hAnsiTheme="minorHAnsi" w:cs="Arial"/>
          <w:i/>
          <w:iCs/>
          <w:color w:val="000000"/>
        </w:rPr>
        <w:t xml:space="preserve">. </w:t>
      </w:r>
      <w:r w:rsidRPr="002D2096">
        <w:rPr>
          <w:rFonts w:asciiTheme="minorHAnsi" w:hAnsiTheme="minorHAnsi" w:cs="Arial"/>
          <w:color w:val="000000"/>
        </w:rPr>
        <w:t xml:space="preserve">The course will be delivered in a ‘blended-learning format’. This means that online study will be complemented with face-to-face lectures, seminars and group work led by professors and tutors. </w:t>
      </w:r>
    </w:p>
    <w:p w14:paraId="3DF81DC4" w14:textId="7898CB2A" w:rsidR="00316E49" w:rsidRPr="002D2096" w:rsidRDefault="00316E49" w:rsidP="002D2096">
      <w:pPr>
        <w:jc w:val="both"/>
        <w:rPr>
          <w:rFonts w:asciiTheme="minorHAnsi" w:hAnsiTheme="minorHAnsi" w:cs="Arial"/>
          <w:color w:val="000000"/>
        </w:rPr>
      </w:pPr>
      <w:r w:rsidRPr="002D2096">
        <w:rPr>
          <w:rFonts w:asciiTheme="minorHAnsi" w:hAnsiTheme="minorHAnsi" w:cs="Arial"/>
          <w:color w:val="000000"/>
        </w:rPr>
        <w:t xml:space="preserve">The project is expected to start in August. </w:t>
      </w:r>
    </w:p>
    <w:p w14:paraId="229F514C" w14:textId="493F40A3" w:rsidR="0000734E" w:rsidRPr="002D2096" w:rsidRDefault="00316E49" w:rsidP="002D2096">
      <w:pPr>
        <w:jc w:val="both"/>
        <w:rPr>
          <w:rFonts w:asciiTheme="minorHAnsi" w:hAnsiTheme="minorHAnsi"/>
        </w:rPr>
      </w:pPr>
      <w:r w:rsidRPr="002D2096">
        <w:rPr>
          <w:rFonts w:asciiTheme="minorHAnsi" w:hAnsiTheme="minorHAnsi" w:cs="Arial"/>
          <w:color w:val="000000"/>
        </w:rPr>
        <w:t xml:space="preserve">Communication and information materials will be shared with the youth and the community by NRC. </w:t>
      </w:r>
    </w:p>
    <w:p w14:paraId="6BBE166C" w14:textId="4CA7E052" w:rsidR="00D01659" w:rsidRPr="002D2096" w:rsidRDefault="004E6822" w:rsidP="00BF29ED">
      <w:pPr>
        <w:jc w:val="both"/>
        <w:rPr>
          <w:rFonts w:asciiTheme="minorHAnsi" w:hAnsiTheme="minorHAnsi"/>
          <w:b/>
          <w:i/>
          <w:color w:val="00B050"/>
          <w:lang w:bidi="ar-JO"/>
        </w:rPr>
      </w:pPr>
      <w:r w:rsidRPr="002D2096">
        <w:rPr>
          <w:rFonts w:asciiTheme="minorHAnsi" w:hAnsiTheme="minorHAnsi"/>
          <w:b/>
          <w:i/>
          <w:color w:val="00B050"/>
          <w:lang w:bidi="ar-JO"/>
        </w:rPr>
        <w:t>AoB</w:t>
      </w:r>
    </w:p>
    <w:p w14:paraId="5F558DAB" w14:textId="77777777" w:rsidR="003F25CE" w:rsidRPr="003F25CE" w:rsidRDefault="003F25CE" w:rsidP="003F25CE">
      <w:pPr>
        <w:pStyle w:val="ListParagraph"/>
        <w:ind w:left="540"/>
        <w:jc w:val="both"/>
        <w:rPr>
          <w:b/>
          <w:i/>
          <w:color w:val="00B050"/>
          <w:lang w:bidi="ar-JO"/>
        </w:rPr>
      </w:pPr>
    </w:p>
    <w:p w14:paraId="0455D11D" w14:textId="2D7B88A9" w:rsidR="00316E49" w:rsidRPr="00316E49" w:rsidRDefault="00316E49" w:rsidP="00316E49">
      <w:pPr>
        <w:pStyle w:val="ListParagraph"/>
        <w:numPr>
          <w:ilvl w:val="0"/>
          <w:numId w:val="35"/>
        </w:numPr>
        <w:rPr>
          <w:rFonts w:ascii="Times New Roman" w:eastAsiaTheme="minorHAnsi" w:hAnsi="Times New Roman"/>
        </w:rPr>
      </w:pPr>
      <w:r>
        <w:t>Arabella shared by email that HI has a non-technical document available for organizations on the minimum accessibility standards for service providers by which organizations can check to see how accessible their centres are and what might need working on. </w:t>
      </w:r>
      <w:r>
        <w:br/>
      </w:r>
      <w:r>
        <w:br/>
        <w:t xml:space="preserve">There is also, as HI mentioned during their presentation with </w:t>
      </w:r>
      <w:r w:rsidR="00BF29ED">
        <w:t>the group</w:t>
      </w:r>
      <w:r>
        <w:t>, a technical accessibility training available for technicians with a technical and more comprehensive booklet available only for trainees in order that it can be well understood.</w:t>
      </w:r>
    </w:p>
    <w:p w14:paraId="5F941385" w14:textId="77777777" w:rsidR="00316E49" w:rsidRPr="00316E49" w:rsidRDefault="00316E49" w:rsidP="00316E49">
      <w:pPr>
        <w:pStyle w:val="ListParagraph"/>
        <w:rPr>
          <w:rFonts w:ascii="Times New Roman" w:eastAsiaTheme="minorHAnsi" w:hAnsi="Times New Roman"/>
        </w:rPr>
      </w:pPr>
    </w:p>
    <w:p w14:paraId="6B43F077" w14:textId="7F73253B" w:rsidR="00316E49" w:rsidRDefault="00316E49" w:rsidP="00316E49">
      <w:r>
        <w:t>For either the accessibility document or for the training, organizations can contact Jennifer, Inclusion Manager, at HI</w:t>
      </w:r>
      <w:r w:rsidR="00BF29ED">
        <w:t>:</w:t>
      </w:r>
      <w:hyperlink r:id="rId9" w:history="1">
        <w:r>
          <w:rPr>
            <w:rStyle w:val="Hyperlink"/>
          </w:rPr>
          <w:t>inclusion.manager.jd@hi-emergency.org</w:t>
        </w:r>
      </w:hyperlink>
      <w:r>
        <w:t> </w:t>
      </w:r>
    </w:p>
    <w:p w14:paraId="5F95801F" w14:textId="279538FA" w:rsidR="00CE43B0" w:rsidRDefault="00CE43B0" w:rsidP="00316E49">
      <w:pPr>
        <w:pStyle w:val="ListParagraph"/>
        <w:ind w:left="765"/>
        <w:jc w:val="both"/>
      </w:pPr>
    </w:p>
    <w:p w14:paraId="22B7A1D8" w14:textId="1BA65AFA" w:rsidR="00316E49" w:rsidRDefault="00316E49" w:rsidP="00316E49">
      <w:pPr>
        <w:pStyle w:val="ListParagraph"/>
        <w:ind w:left="765"/>
        <w:jc w:val="both"/>
      </w:pPr>
    </w:p>
    <w:p w14:paraId="57FCEDFA" w14:textId="5AE9EE31" w:rsidR="00316E49" w:rsidRPr="00316E49" w:rsidRDefault="00316E49" w:rsidP="00316E49">
      <w:pPr>
        <w:jc w:val="both"/>
        <w:rPr>
          <w:b/>
          <w:i/>
          <w:color w:val="00B050"/>
          <w:lang w:bidi="ar-JO"/>
        </w:rPr>
      </w:pPr>
      <w:r w:rsidRPr="00316E49">
        <w:rPr>
          <w:b/>
          <w:i/>
          <w:color w:val="00B050"/>
          <w:lang w:bidi="ar-JO"/>
        </w:rPr>
        <w:t xml:space="preserve">Tour at NRC youth center Dis.8 </w:t>
      </w:r>
    </w:p>
    <w:p w14:paraId="5E014882" w14:textId="7F684197" w:rsidR="00316E49" w:rsidRDefault="00316E49" w:rsidP="002D2096">
      <w:pPr>
        <w:jc w:val="both"/>
      </w:pPr>
      <w:r>
        <w:t>Dima (NRC) youth team leader, guided the group in a tour and b</w:t>
      </w:r>
      <w:r w:rsidR="00BF29ED">
        <w:t>rie</w:t>
      </w:r>
      <w:r>
        <w:t xml:space="preserve">fing in the youth center and introduced them to the services provided for male and female youth between 18-32 years old. The center provides three main pillars </w:t>
      </w:r>
    </w:p>
    <w:p w14:paraId="681502E5" w14:textId="58FB9097" w:rsidR="00316E49" w:rsidRDefault="00316E49" w:rsidP="00316E49">
      <w:pPr>
        <w:pStyle w:val="ListParagraph"/>
        <w:numPr>
          <w:ilvl w:val="0"/>
          <w:numId w:val="36"/>
        </w:numPr>
        <w:jc w:val="both"/>
      </w:pPr>
      <w:r>
        <w:t>Technical trainings (General</w:t>
      </w:r>
      <w:r w:rsidR="007A4CAF">
        <w:t xml:space="preserve"> Maintenance i.e. carpentry welding and painting M, Tailoring M/F) </w:t>
      </w:r>
    </w:p>
    <w:p w14:paraId="45E6DC61" w14:textId="4D850C89" w:rsidR="007A4CAF" w:rsidRDefault="007A4CAF" w:rsidP="00316E49">
      <w:pPr>
        <w:pStyle w:val="ListParagraph"/>
        <w:numPr>
          <w:ilvl w:val="0"/>
          <w:numId w:val="36"/>
        </w:numPr>
        <w:jc w:val="both"/>
      </w:pPr>
      <w:r>
        <w:t xml:space="preserve">Skills training (Business Skills and initiatives proposals) </w:t>
      </w:r>
    </w:p>
    <w:p w14:paraId="6324547F" w14:textId="5A0E8D3F" w:rsidR="007A4CAF" w:rsidRDefault="007A4CAF" w:rsidP="00316E49">
      <w:pPr>
        <w:pStyle w:val="ListParagraph"/>
        <w:numPr>
          <w:ilvl w:val="0"/>
          <w:numId w:val="36"/>
        </w:numPr>
        <w:jc w:val="both"/>
      </w:pPr>
      <w:r>
        <w:t xml:space="preserve">Mentoring (Teachers mentor the students and guide them through the course) </w:t>
      </w:r>
    </w:p>
    <w:p w14:paraId="74D63E32" w14:textId="77777777" w:rsidR="007A4CAF" w:rsidRDefault="007A4CAF" w:rsidP="007A4CAF">
      <w:pPr>
        <w:spacing w:after="0" w:line="240" w:lineRule="auto"/>
        <w:jc w:val="both"/>
        <w:rPr>
          <w:rFonts w:cs="Calibri"/>
        </w:rPr>
      </w:pPr>
    </w:p>
    <w:p w14:paraId="0248758B" w14:textId="3F1AEA14" w:rsidR="007A4CAF" w:rsidRDefault="007A4CAF" w:rsidP="00A17286">
      <w:pPr>
        <w:jc w:val="both"/>
        <w:rPr>
          <w:rFonts w:cs="Calibri"/>
        </w:rPr>
      </w:pPr>
      <w:r>
        <w:rPr>
          <w:rFonts w:cs="Calibri"/>
        </w:rPr>
        <w:t xml:space="preserve">Students also experience working on existing needs in the camp as a part of the technical skills practice, </w:t>
      </w:r>
      <w:r w:rsidR="00BF29ED">
        <w:rPr>
          <w:rFonts w:cs="Calibri"/>
        </w:rPr>
        <w:t>which</w:t>
      </w:r>
      <w:r>
        <w:rPr>
          <w:rFonts w:cs="Calibri"/>
        </w:rPr>
        <w:t xml:space="preserve"> NRC encouraged YTF members to communicate </w:t>
      </w:r>
      <w:r w:rsidR="00BF29ED">
        <w:rPr>
          <w:rFonts w:cs="Calibri"/>
        </w:rPr>
        <w:t xml:space="preserve">to others </w:t>
      </w:r>
      <w:r>
        <w:rPr>
          <w:rFonts w:cs="Calibri"/>
        </w:rPr>
        <w:t>for any potential engagement of the youth that allow</w:t>
      </w:r>
      <w:r w:rsidR="00BF29ED">
        <w:rPr>
          <w:rFonts w:cs="Calibri"/>
        </w:rPr>
        <w:t>s</w:t>
      </w:r>
      <w:r>
        <w:rPr>
          <w:rFonts w:cs="Calibri"/>
        </w:rPr>
        <w:t xml:space="preserve"> them to practice  the above mentioned skills. </w:t>
      </w:r>
    </w:p>
    <w:p w14:paraId="542882F7" w14:textId="4A1CEA70" w:rsidR="00A17286" w:rsidRDefault="00A17286" w:rsidP="00A17286">
      <w:pPr>
        <w:jc w:val="both"/>
        <w:rPr>
          <w:rFonts w:cs="Calibri"/>
        </w:rPr>
      </w:pPr>
      <w:r w:rsidRPr="00A17286">
        <w:rPr>
          <w:rFonts w:cs="Calibri"/>
          <w:b/>
          <w:bCs/>
          <w:u w:val="single"/>
        </w:rPr>
        <w:lastRenderedPageBreak/>
        <w:t>Action Points:</w:t>
      </w:r>
      <w:r w:rsidRPr="00A17286">
        <w:rPr>
          <w:rFonts w:cs="Calibri"/>
          <w:b/>
          <w:bCs/>
        </w:rPr>
        <w:t xml:space="preserve"> </w:t>
      </w:r>
      <w:r w:rsidRPr="00A17286">
        <w:rPr>
          <w:rFonts w:cs="Calibri"/>
        </w:rPr>
        <w:t>Share the international youth day activity form for members to fill and revert back for discussions on the 26</w:t>
      </w:r>
      <w:r w:rsidRPr="00A17286">
        <w:rPr>
          <w:rFonts w:cs="Calibri"/>
          <w:vertAlign w:val="superscript"/>
        </w:rPr>
        <w:t>th</w:t>
      </w:r>
      <w:r w:rsidRPr="00A17286">
        <w:rPr>
          <w:rFonts w:cs="Calibri"/>
        </w:rPr>
        <w:t xml:space="preserve">, July. </w:t>
      </w:r>
    </w:p>
    <w:p w14:paraId="7E528094" w14:textId="4451697B" w:rsidR="00BA29C6" w:rsidRPr="007A5D2F" w:rsidRDefault="00BA29C6" w:rsidP="007A4CAF">
      <w:pPr>
        <w:jc w:val="both"/>
        <w:rPr>
          <w:b/>
          <w:bCs/>
          <w:u w:val="single"/>
          <w:lang w:bidi="ar-JO"/>
        </w:rPr>
      </w:pPr>
      <w:r w:rsidRPr="007A5D2F">
        <w:rPr>
          <w:b/>
          <w:bCs/>
          <w:u w:val="single"/>
          <w:lang w:bidi="ar-JO"/>
        </w:rPr>
        <w:t>Relevant meetings calendar:</w:t>
      </w:r>
    </w:p>
    <w:tbl>
      <w:tblPr>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268"/>
        <w:gridCol w:w="2126"/>
        <w:gridCol w:w="2209"/>
      </w:tblGrid>
      <w:tr w:rsidR="0015382C" w14:paraId="364CDF0D"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E1B98F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Meeting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43C8F90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Day &amp; time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0074B15" w14:textId="77777777" w:rsidR="0015382C" w:rsidRPr="000317C2" w:rsidRDefault="00171B40" w:rsidP="003B10F9">
            <w:pPr>
              <w:pStyle w:val="ListParagraph"/>
              <w:ind w:left="0"/>
              <w:jc w:val="both"/>
              <w:rPr>
                <w:b/>
                <w:bCs/>
                <w:color w:val="000000" w:themeColor="text1"/>
                <w:lang w:bidi="ar-JO"/>
              </w:rPr>
            </w:pPr>
            <w:r w:rsidRPr="000317C2">
              <w:rPr>
                <w:b/>
                <w:bCs/>
                <w:color w:val="000000" w:themeColor="text1"/>
                <w:lang w:bidi="ar-JO"/>
              </w:rPr>
              <w:t>L</w:t>
            </w:r>
            <w:r w:rsidR="0015382C" w:rsidRPr="000317C2">
              <w:rPr>
                <w:b/>
                <w:bCs/>
                <w:color w:val="000000" w:themeColor="text1"/>
                <w:lang w:bidi="ar-JO"/>
              </w:rPr>
              <w:t>ocation</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2D81290"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Focal point</w:t>
            </w:r>
          </w:p>
        </w:tc>
      </w:tr>
      <w:tr w:rsidR="0015382C" w14:paraId="710EF5B3"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E15CD2B" w14:textId="77777777" w:rsidR="0015382C" w:rsidRPr="000317C2" w:rsidRDefault="000317C2" w:rsidP="003B10F9">
            <w:pPr>
              <w:pStyle w:val="ListParagraph"/>
              <w:ind w:left="0"/>
              <w:jc w:val="both"/>
              <w:rPr>
                <w:b/>
                <w:bCs/>
                <w:color w:val="000000" w:themeColor="text1"/>
                <w:lang w:bidi="ar-JO"/>
              </w:rPr>
            </w:pPr>
            <w:r>
              <w:rPr>
                <w:b/>
                <w:bCs/>
                <w:color w:val="000000" w:themeColor="text1"/>
                <w:lang w:bidi="ar-JO"/>
              </w:rPr>
              <w:t>Youth Task F</w:t>
            </w:r>
            <w:r w:rsidR="0015382C" w:rsidRPr="000317C2">
              <w:rPr>
                <w:b/>
                <w:bCs/>
                <w:color w:val="000000" w:themeColor="text1"/>
                <w:lang w:bidi="ar-JO"/>
              </w:rPr>
              <w:t xml:space="preserve">orce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656CB420"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Tuesday @ 10.30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64710BC"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3F59BF5C" w14:textId="48C6FDB7" w:rsidR="0015382C" w:rsidRPr="000317C2" w:rsidRDefault="001541ED" w:rsidP="0015382C">
            <w:pPr>
              <w:pStyle w:val="ListParagraph"/>
              <w:ind w:left="0"/>
              <w:jc w:val="both"/>
              <w:rPr>
                <w:color w:val="000000" w:themeColor="text1"/>
                <w:lang w:bidi="ar-JO"/>
              </w:rPr>
            </w:pPr>
            <w:r>
              <w:rPr>
                <w:color w:val="000000" w:themeColor="text1"/>
                <w:lang w:bidi="ar-JO"/>
              </w:rPr>
              <w:t>Raed</w:t>
            </w:r>
            <w:r w:rsidRPr="000317C2">
              <w:rPr>
                <w:color w:val="000000" w:themeColor="text1"/>
                <w:lang w:bidi="ar-JO"/>
              </w:rPr>
              <w:t xml:space="preserve"> </w:t>
            </w:r>
            <w:r w:rsidR="0015382C" w:rsidRPr="000317C2">
              <w:rPr>
                <w:color w:val="000000" w:themeColor="text1"/>
                <w:lang w:bidi="ar-JO"/>
              </w:rPr>
              <w:t>(NRC) / Leana (UNFPA)</w:t>
            </w:r>
          </w:p>
        </w:tc>
      </w:tr>
      <w:tr w:rsidR="0015382C" w14:paraId="586C82E9"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65F4C697" w14:textId="77777777" w:rsidR="0015382C" w:rsidRPr="000317C2" w:rsidRDefault="0015382C" w:rsidP="0015382C">
            <w:pPr>
              <w:pStyle w:val="ListParagraph"/>
              <w:ind w:left="0"/>
              <w:jc w:val="both"/>
              <w:rPr>
                <w:b/>
                <w:bCs/>
                <w:color w:val="000000" w:themeColor="text1"/>
                <w:lang w:bidi="ar-JO"/>
              </w:rPr>
            </w:pPr>
            <w:r w:rsidRPr="000317C2">
              <w:rPr>
                <w:b/>
                <w:bCs/>
                <w:color w:val="000000" w:themeColor="text1"/>
                <w:lang w:bidi="ar-JO"/>
              </w:rPr>
              <w:t>Education WG (Za'tari)</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7A7384B7"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Every other Tuesday @ 11.30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3CB755F8"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6069DDBD"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 xml:space="preserve">Paul (NRC) </w:t>
            </w:r>
          </w:p>
        </w:tc>
      </w:tr>
      <w:tr w:rsidR="0015382C" w14:paraId="5C8F84E8"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55E70A06" w14:textId="77777777" w:rsidR="0015382C" w:rsidRPr="000317C2" w:rsidRDefault="0015382C" w:rsidP="0015382C">
            <w:pPr>
              <w:pStyle w:val="ListParagraph"/>
              <w:ind w:left="0"/>
              <w:jc w:val="both"/>
              <w:rPr>
                <w:b/>
                <w:bCs/>
                <w:color w:val="000000" w:themeColor="text1"/>
                <w:lang w:bidi="ar-JO"/>
              </w:rPr>
            </w:pPr>
            <w:r w:rsidRPr="000317C2">
              <w:rPr>
                <w:b/>
                <w:bCs/>
                <w:color w:val="000000" w:themeColor="text1"/>
                <w:lang w:bidi="ar-JO"/>
              </w:rPr>
              <w:t>Education  WG (Amman)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1B7858CE"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Every other Monday @ 12:00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2F39B64"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UNICEF/SCJ</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69D5340" w14:textId="593B9A2E" w:rsidR="0015382C" w:rsidRPr="000317C2" w:rsidRDefault="00AF7FE2" w:rsidP="003B10F9">
            <w:pPr>
              <w:pStyle w:val="ListParagraph"/>
              <w:ind w:left="0"/>
              <w:jc w:val="both"/>
              <w:rPr>
                <w:color w:val="000000" w:themeColor="text1"/>
                <w:lang w:bidi="ar-JO"/>
              </w:rPr>
            </w:pPr>
            <w:r>
              <w:rPr>
                <w:color w:val="000000" w:themeColor="text1"/>
                <w:lang w:bidi="ar-JO"/>
              </w:rPr>
              <w:t>Paul</w:t>
            </w:r>
            <w:r w:rsidR="0015382C" w:rsidRPr="000317C2">
              <w:rPr>
                <w:color w:val="000000" w:themeColor="text1"/>
                <w:lang w:bidi="ar-JO"/>
              </w:rPr>
              <w:t xml:space="preserve"> (NRC)</w:t>
            </w:r>
          </w:p>
        </w:tc>
      </w:tr>
      <w:tr w:rsidR="0015382C" w14:paraId="525BBE53"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08EA9D23"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Community mobilization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B9B0DED"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Tuesday @12.30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671F823"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D495C04"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Irene (UNHCR)</w:t>
            </w:r>
          </w:p>
        </w:tc>
      </w:tr>
      <w:tr w:rsidR="0015382C" w14:paraId="749BC29A"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24A14AD3"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Camp management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5AC03DDE" w14:textId="674D49E9" w:rsidR="0015382C" w:rsidRPr="000317C2" w:rsidRDefault="0015382C" w:rsidP="003B10F9">
            <w:pPr>
              <w:pStyle w:val="ListParagraph"/>
              <w:ind w:left="0"/>
              <w:jc w:val="both"/>
              <w:rPr>
                <w:color w:val="000000" w:themeColor="text1"/>
                <w:lang w:bidi="ar-JO"/>
              </w:rPr>
            </w:pPr>
            <w:r w:rsidRPr="000317C2">
              <w:rPr>
                <w:color w:val="000000" w:themeColor="text1"/>
                <w:lang w:bidi="ar-JO"/>
              </w:rPr>
              <w:t>Tuesday @ 1</w:t>
            </w:r>
            <w:r w:rsidR="00CB40A3">
              <w:rPr>
                <w:color w:val="000000" w:themeColor="text1"/>
                <w:lang w:bidi="ar-JO"/>
              </w:rPr>
              <w:t>3</w:t>
            </w:r>
            <w:r w:rsidRPr="000317C2">
              <w:rPr>
                <w:color w:val="000000" w:themeColor="text1"/>
                <w:lang w:bidi="ar-JO"/>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C1256DA"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Base camp UNHCR</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69A9D93" w14:textId="150025CE" w:rsidR="0015382C" w:rsidRPr="000317C2" w:rsidRDefault="00980B9C" w:rsidP="003B10F9">
            <w:pPr>
              <w:pStyle w:val="ListParagraph"/>
              <w:ind w:left="0"/>
              <w:jc w:val="both"/>
              <w:rPr>
                <w:color w:val="000000" w:themeColor="text1"/>
                <w:lang w:bidi="ar-JO"/>
              </w:rPr>
            </w:pPr>
            <w:r>
              <w:rPr>
                <w:color w:val="000000" w:themeColor="text1"/>
                <w:lang w:bidi="ar-JO"/>
              </w:rPr>
              <w:t xml:space="preserve">Leana (UNFPA), </w:t>
            </w:r>
            <w:r w:rsidR="0015382C" w:rsidRPr="000317C2">
              <w:rPr>
                <w:color w:val="000000" w:themeColor="text1"/>
                <w:lang w:bidi="ar-JO"/>
              </w:rPr>
              <w:t>Raed (NRC)</w:t>
            </w:r>
          </w:p>
        </w:tc>
      </w:tr>
      <w:tr w:rsidR="0015382C" w14:paraId="2DD9671A"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1685829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Youth committees</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1AF06D78"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Wednesday @ 12.30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4A4636C"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IRD community center district 10</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186DD03" w14:textId="77777777" w:rsidR="0015382C" w:rsidRPr="00980B9C" w:rsidRDefault="0036301D" w:rsidP="003B10F9">
            <w:pPr>
              <w:pStyle w:val="ListParagraph"/>
              <w:ind w:left="0"/>
              <w:jc w:val="both"/>
              <w:rPr>
                <w:color w:val="000000" w:themeColor="text1"/>
                <w:highlight w:val="yellow"/>
                <w:lang w:bidi="ar-JO"/>
              </w:rPr>
            </w:pPr>
            <w:r w:rsidRPr="0036301D">
              <w:rPr>
                <w:color w:val="000000" w:themeColor="text1"/>
                <w:lang w:bidi="ar-JO"/>
              </w:rPr>
              <w:t>Mais (IRD)</w:t>
            </w:r>
          </w:p>
        </w:tc>
      </w:tr>
      <w:tr w:rsidR="0015382C" w14:paraId="6844B8DF"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08550DF7"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CP-GBV WG</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42058094"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Thursday @ 11.30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682286AA"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UNHCR #4</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F9528A3" w14:textId="2024BF18" w:rsidR="0015382C" w:rsidRPr="000317C2" w:rsidRDefault="000A26F7" w:rsidP="00980B9C">
            <w:pPr>
              <w:pStyle w:val="ListParagraph"/>
              <w:ind w:left="0"/>
              <w:jc w:val="both"/>
              <w:rPr>
                <w:color w:val="000000" w:themeColor="text1"/>
                <w:lang w:bidi="ar-JO"/>
              </w:rPr>
            </w:pPr>
            <w:r>
              <w:rPr>
                <w:color w:val="000000" w:themeColor="text1"/>
                <w:lang w:bidi="ar-JO"/>
              </w:rPr>
              <w:t xml:space="preserve">Nizar </w:t>
            </w:r>
            <w:r w:rsidR="00980B9C">
              <w:rPr>
                <w:color w:val="000000" w:themeColor="text1"/>
                <w:lang w:bidi="ar-JO"/>
              </w:rPr>
              <w:t xml:space="preserve"> (MC)</w:t>
            </w:r>
          </w:p>
        </w:tc>
      </w:tr>
      <w:tr w:rsidR="0015382C" w14:paraId="2D0E730B"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2F75440A" w14:textId="77777777" w:rsidR="0015382C" w:rsidRPr="000317C2" w:rsidRDefault="0015382C" w:rsidP="003B10F9">
            <w:pPr>
              <w:pStyle w:val="ListParagraph"/>
              <w:ind w:left="0"/>
              <w:jc w:val="both"/>
              <w:rPr>
                <w:b/>
                <w:bCs/>
                <w:color w:val="000000" w:themeColor="text1"/>
                <w:lang w:bidi="ar-JO"/>
              </w:rPr>
            </w:pPr>
          </w:p>
          <w:p w14:paraId="40C0053B"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Age and Disability TF</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1957ADB"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Sunday @ 13:00 (every fortnight)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E96F5E7"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Base camp #3 </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06490AA" w14:textId="77777777" w:rsidR="0015382C" w:rsidRPr="000317C2" w:rsidRDefault="00980B9C" w:rsidP="00980B9C">
            <w:pPr>
              <w:pStyle w:val="ListParagraph"/>
              <w:ind w:left="0"/>
              <w:jc w:val="both"/>
              <w:rPr>
                <w:color w:val="000000" w:themeColor="text1"/>
                <w:lang w:bidi="ar-JO"/>
              </w:rPr>
            </w:pPr>
            <w:r>
              <w:rPr>
                <w:color w:val="000000" w:themeColor="text1"/>
                <w:lang w:bidi="ar-JO"/>
              </w:rPr>
              <w:t>Arabella (FPSC)</w:t>
            </w:r>
          </w:p>
        </w:tc>
      </w:tr>
      <w:tr w:rsidR="0015382C" w14:paraId="156E9136"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1E604A10"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Protection WG (Zaatari)</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6F05FA3D"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Thursday @ 13:00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535DD95D"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UNHCR #4</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5268B181" w14:textId="77777777" w:rsidR="0015382C" w:rsidRPr="000317C2" w:rsidRDefault="00E40702" w:rsidP="003B10F9">
            <w:pPr>
              <w:pStyle w:val="ListParagraph"/>
              <w:ind w:left="0"/>
              <w:jc w:val="both"/>
              <w:rPr>
                <w:color w:val="000000" w:themeColor="text1"/>
                <w:lang w:bidi="ar-JO"/>
              </w:rPr>
            </w:pPr>
            <w:r>
              <w:rPr>
                <w:color w:val="000000" w:themeColor="text1"/>
                <w:lang w:bidi="ar-JO"/>
              </w:rPr>
              <w:t>Georgie (QS)</w:t>
            </w:r>
          </w:p>
        </w:tc>
      </w:tr>
      <w:tr w:rsidR="0015382C" w14:paraId="4A79ACCB"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4DC574F2"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Protection WG (Amman)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B2447D3"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Wednesday @ 11:00  (every fortnight)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29E43050"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UNHCR Khalda in EMOPS room</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321E2B8E"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Leana (UNFPA)</w:t>
            </w:r>
          </w:p>
        </w:tc>
      </w:tr>
      <w:tr w:rsidR="0015382C" w14:paraId="3B73BA6C"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8E6C927"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ISWG (Amman) </w:t>
            </w:r>
          </w:p>
          <w:p w14:paraId="08BFBC1B" w14:textId="77777777" w:rsidR="0015382C" w:rsidRPr="000317C2" w:rsidRDefault="0015382C" w:rsidP="003B10F9">
            <w:pPr>
              <w:pStyle w:val="ListParagraph"/>
              <w:ind w:left="0"/>
              <w:jc w:val="both"/>
              <w:rPr>
                <w:b/>
                <w:bCs/>
                <w:color w:val="000000" w:themeColor="text1"/>
                <w:lang w:bidi="ar-J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3EA0109B"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First Sunday of every month @ 14:00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DA9D803"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UNHCR Khalda in EMOPS room</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17D0AC6E"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Leana (UNFPA), Paul (NRC)</w:t>
            </w:r>
          </w:p>
        </w:tc>
      </w:tr>
    </w:tbl>
    <w:p w14:paraId="3095D2B4" w14:textId="77777777" w:rsidR="00326B9B" w:rsidRPr="00141916" w:rsidRDefault="00326B9B" w:rsidP="005D2CC1">
      <w:pPr>
        <w:rPr>
          <w:b/>
          <w:bCs/>
          <w:lang w:bidi="ar-JO"/>
        </w:rPr>
      </w:pPr>
    </w:p>
    <w:sectPr w:rsidR="00326B9B" w:rsidRPr="00141916" w:rsidSect="003B10F9">
      <w:footerReference w:type="default" r:id="rId10"/>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D2057" w14:textId="77777777" w:rsidR="00215D9C" w:rsidRDefault="00215D9C" w:rsidP="0016721A">
      <w:pPr>
        <w:spacing w:after="0" w:line="240" w:lineRule="auto"/>
      </w:pPr>
      <w:r>
        <w:separator/>
      </w:r>
    </w:p>
  </w:endnote>
  <w:endnote w:type="continuationSeparator" w:id="0">
    <w:p w14:paraId="70170E2D" w14:textId="77777777" w:rsidR="00215D9C" w:rsidRDefault="00215D9C" w:rsidP="0016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BA3A7" w14:textId="49800B1D" w:rsidR="0000734E" w:rsidRDefault="0000734E" w:rsidP="003B10F9">
    <w:pPr>
      <w:pStyle w:val="Footer"/>
      <w:pBdr>
        <w:top w:val="single" w:sz="4" w:space="1" w:color="D9D9D9"/>
      </w:pBdr>
      <w:jc w:val="right"/>
    </w:pPr>
    <w:r>
      <w:fldChar w:fldCharType="begin"/>
    </w:r>
    <w:r>
      <w:instrText xml:space="preserve"> PAGE   \* MERGEFORMAT </w:instrText>
    </w:r>
    <w:r>
      <w:fldChar w:fldCharType="separate"/>
    </w:r>
    <w:r w:rsidR="002D2096">
      <w:rPr>
        <w:noProof/>
      </w:rPr>
      <w:t>3</w:t>
    </w:r>
    <w:r>
      <w:rPr>
        <w:noProof/>
      </w:rPr>
      <w:fldChar w:fldCharType="end"/>
    </w:r>
    <w:r>
      <w:t xml:space="preserve"> | </w:t>
    </w:r>
    <w:r w:rsidRPr="00CF4AEE">
      <w:rPr>
        <w:color w:val="808080"/>
        <w:spacing w:val="60"/>
      </w:rPr>
      <w:t>Page</w:t>
    </w:r>
  </w:p>
  <w:p w14:paraId="72221256" w14:textId="77777777" w:rsidR="0000734E" w:rsidRDefault="000073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3124C" w14:textId="77777777" w:rsidR="00215D9C" w:rsidRDefault="00215D9C" w:rsidP="0016721A">
      <w:pPr>
        <w:spacing w:after="0" w:line="240" w:lineRule="auto"/>
      </w:pPr>
      <w:r>
        <w:separator/>
      </w:r>
    </w:p>
  </w:footnote>
  <w:footnote w:type="continuationSeparator" w:id="0">
    <w:p w14:paraId="477105A4" w14:textId="77777777" w:rsidR="00215D9C" w:rsidRDefault="00215D9C" w:rsidP="00167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5171"/>
    <w:multiLevelType w:val="hybridMultilevel"/>
    <w:tmpl w:val="4B06A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4C5692"/>
    <w:multiLevelType w:val="hybridMultilevel"/>
    <w:tmpl w:val="574C82EC"/>
    <w:lvl w:ilvl="0" w:tplc="F44CA4FE">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05879"/>
    <w:multiLevelType w:val="hybridMultilevel"/>
    <w:tmpl w:val="B5088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5F55BF"/>
    <w:multiLevelType w:val="hybridMultilevel"/>
    <w:tmpl w:val="E736A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FA378F"/>
    <w:multiLevelType w:val="hybridMultilevel"/>
    <w:tmpl w:val="082E3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D5F02F0"/>
    <w:multiLevelType w:val="hybridMultilevel"/>
    <w:tmpl w:val="082E3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E684018"/>
    <w:multiLevelType w:val="hybridMultilevel"/>
    <w:tmpl w:val="3D0EA8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432923"/>
    <w:multiLevelType w:val="hybridMultilevel"/>
    <w:tmpl w:val="AADC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A275AC"/>
    <w:multiLevelType w:val="hybridMultilevel"/>
    <w:tmpl w:val="4864B5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A94980"/>
    <w:multiLevelType w:val="hybridMultilevel"/>
    <w:tmpl w:val="A43E4B3E"/>
    <w:lvl w:ilvl="0" w:tplc="BEB22812">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8A03823"/>
    <w:multiLevelType w:val="hybridMultilevel"/>
    <w:tmpl w:val="BE961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C265A40"/>
    <w:multiLevelType w:val="hybridMultilevel"/>
    <w:tmpl w:val="F9328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CC77EA0"/>
    <w:multiLevelType w:val="hybridMultilevel"/>
    <w:tmpl w:val="3A58D1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E2921FA"/>
    <w:multiLevelType w:val="hybridMultilevel"/>
    <w:tmpl w:val="924A9058"/>
    <w:lvl w:ilvl="0" w:tplc="6736245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7429B7"/>
    <w:multiLevelType w:val="hybridMultilevel"/>
    <w:tmpl w:val="33F6E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0D274E"/>
    <w:multiLevelType w:val="hybridMultilevel"/>
    <w:tmpl w:val="39A8358E"/>
    <w:lvl w:ilvl="0" w:tplc="24902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E44365"/>
    <w:multiLevelType w:val="hybridMultilevel"/>
    <w:tmpl w:val="B7827704"/>
    <w:lvl w:ilvl="0" w:tplc="E2D0F5F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7">
    <w:nsid w:val="468C1F6A"/>
    <w:multiLevelType w:val="hybridMultilevel"/>
    <w:tmpl w:val="AB02D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9561F4"/>
    <w:multiLevelType w:val="hybridMultilevel"/>
    <w:tmpl w:val="4D448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1908AF"/>
    <w:multiLevelType w:val="hybridMultilevel"/>
    <w:tmpl w:val="9F96D01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2A665FF"/>
    <w:multiLevelType w:val="hybridMultilevel"/>
    <w:tmpl w:val="990E1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1440AE"/>
    <w:multiLevelType w:val="hybridMultilevel"/>
    <w:tmpl w:val="4036DD7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512581B"/>
    <w:multiLevelType w:val="hybridMultilevel"/>
    <w:tmpl w:val="92069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2E4280"/>
    <w:multiLevelType w:val="hybridMultilevel"/>
    <w:tmpl w:val="04940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305E49"/>
    <w:multiLevelType w:val="hybridMultilevel"/>
    <w:tmpl w:val="16CA92F2"/>
    <w:lvl w:ilvl="0" w:tplc="04090001">
      <w:start w:val="1"/>
      <w:numFmt w:val="bullet"/>
      <w:lvlText w:val=""/>
      <w:lvlJc w:val="left"/>
      <w:pPr>
        <w:ind w:left="765" w:hanging="405"/>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A66539"/>
    <w:multiLevelType w:val="hybridMultilevel"/>
    <w:tmpl w:val="92544EC2"/>
    <w:lvl w:ilvl="0" w:tplc="11206DEC">
      <w:start w:val="1"/>
      <w:numFmt w:val="decimal"/>
      <w:lvlText w:val="%1."/>
      <w:lvlJc w:val="left"/>
      <w:pPr>
        <w:ind w:left="720" w:hanging="360"/>
      </w:pPr>
      <w:rPr>
        <w:rFonts w:ascii="Calibri" w:eastAsia="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4B4F94"/>
    <w:multiLevelType w:val="hybridMultilevel"/>
    <w:tmpl w:val="EC60A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7612F5"/>
    <w:multiLevelType w:val="hybridMultilevel"/>
    <w:tmpl w:val="DAC2D2A0"/>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8">
    <w:nsid w:val="6A6B4795"/>
    <w:multiLevelType w:val="hybridMultilevel"/>
    <w:tmpl w:val="E736A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CAD6B88"/>
    <w:multiLevelType w:val="hybridMultilevel"/>
    <w:tmpl w:val="F9A84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35B4719"/>
    <w:multiLevelType w:val="hybridMultilevel"/>
    <w:tmpl w:val="BEDA6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4C2650"/>
    <w:multiLevelType w:val="hybridMultilevel"/>
    <w:tmpl w:val="1792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F972EB"/>
    <w:multiLevelType w:val="hybridMultilevel"/>
    <w:tmpl w:val="56880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C71AAB"/>
    <w:multiLevelType w:val="hybridMultilevel"/>
    <w:tmpl w:val="9D321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8"/>
  </w:num>
  <w:num w:numId="3">
    <w:abstractNumId w:val="23"/>
  </w:num>
  <w:num w:numId="4">
    <w:abstractNumId w:val="29"/>
  </w:num>
  <w:num w:numId="5">
    <w:abstractNumId w:val="20"/>
  </w:num>
  <w:num w:numId="6">
    <w:abstractNumId w:val="33"/>
  </w:num>
  <w:num w:numId="7">
    <w:abstractNumId w:val="14"/>
  </w:num>
  <w:num w:numId="8">
    <w:abstractNumId w:val="31"/>
  </w:num>
  <w:num w:numId="9">
    <w:abstractNumId w:val="7"/>
  </w:num>
  <w:num w:numId="10">
    <w:abstractNumId w:val="2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8"/>
  </w:num>
  <w:num w:numId="14">
    <w:abstractNumId w:val="12"/>
  </w:num>
  <w:num w:numId="15">
    <w:abstractNumId w:val="32"/>
  </w:num>
  <w:num w:numId="16">
    <w:abstractNumId w:val="10"/>
  </w:num>
  <w:num w:numId="17">
    <w:abstractNumId w:val="17"/>
  </w:num>
  <w:num w:numId="18">
    <w:abstractNumId w:val="22"/>
  </w:num>
  <w:num w:numId="19">
    <w:abstractNumId w:val="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4"/>
  </w:num>
  <w:num w:numId="24">
    <w:abstractNumId w:val="0"/>
  </w:num>
  <w:num w:numId="25">
    <w:abstractNumId w:val="9"/>
  </w:num>
  <w:num w:numId="26">
    <w:abstractNumId w:val="21"/>
  </w:num>
  <w:num w:numId="27">
    <w:abstractNumId w:val="5"/>
  </w:num>
  <w:num w:numId="28">
    <w:abstractNumId w:val="19"/>
  </w:num>
  <w:num w:numId="29">
    <w:abstractNumId w:val="27"/>
  </w:num>
  <w:num w:numId="30">
    <w:abstractNumId w:val="6"/>
  </w:num>
  <w:num w:numId="31">
    <w:abstractNumId w:val="24"/>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5"/>
  </w:num>
  <w:num w:numId="35">
    <w:abstractNumId w:val="25"/>
  </w:num>
  <w:num w:numId="3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C6"/>
    <w:rsid w:val="000058C1"/>
    <w:rsid w:val="0000608D"/>
    <w:rsid w:val="0000734E"/>
    <w:rsid w:val="00013C13"/>
    <w:rsid w:val="00015840"/>
    <w:rsid w:val="00020D98"/>
    <w:rsid w:val="000229A2"/>
    <w:rsid w:val="000231CD"/>
    <w:rsid w:val="000251CD"/>
    <w:rsid w:val="000317C2"/>
    <w:rsid w:val="00034856"/>
    <w:rsid w:val="000372AC"/>
    <w:rsid w:val="00040B01"/>
    <w:rsid w:val="000433AE"/>
    <w:rsid w:val="00043C72"/>
    <w:rsid w:val="00044E86"/>
    <w:rsid w:val="00045A10"/>
    <w:rsid w:val="00050697"/>
    <w:rsid w:val="00056B62"/>
    <w:rsid w:val="000609A8"/>
    <w:rsid w:val="00060B92"/>
    <w:rsid w:val="00062386"/>
    <w:rsid w:val="00065691"/>
    <w:rsid w:val="00070ACD"/>
    <w:rsid w:val="00077E02"/>
    <w:rsid w:val="0008180E"/>
    <w:rsid w:val="00084491"/>
    <w:rsid w:val="00084F64"/>
    <w:rsid w:val="00091225"/>
    <w:rsid w:val="00097DE9"/>
    <w:rsid w:val="000A0049"/>
    <w:rsid w:val="000A26F7"/>
    <w:rsid w:val="000A4531"/>
    <w:rsid w:val="000A4C59"/>
    <w:rsid w:val="000B180F"/>
    <w:rsid w:val="000B40A4"/>
    <w:rsid w:val="000B74D5"/>
    <w:rsid w:val="000C38ED"/>
    <w:rsid w:val="000D773A"/>
    <w:rsid w:val="000E147E"/>
    <w:rsid w:val="000E265F"/>
    <w:rsid w:val="000E6FDB"/>
    <w:rsid w:val="000F24ED"/>
    <w:rsid w:val="000F29AF"/>
    <w:rsid w:val="001037B9"/>
    <w:rsid w:val="001044DE"/>
    <w:rsid w:val="0010531F"/>
    <w:rsid w:val="00110D0F"/>
    <w:rsid w:val="001114CF"/>
    <w:rsid w:val="0011196A"/>
    <w:rsid w:val="0011713B"/>
    <w:rsid w:val="00123A6B"/>
    <w:rsid w:val="00123C14"/>
    <w:rsid w:val="00124991"/>
    <w:rsid w:val="0012797C"/>
    <w:rsid w:val="0014060D"/>
    <w:rsid w:val="001438C1"/>
    <w:rsid w:val="00143C91"/>
    <w:rsid w:val="0015382C"/>
    <w:rsid w:val="001541ED"/>
    <w:rsid w:val="00157990"/>
    <w:rsid w:val="001579B0"/>
    <w:rsid w:val="001609FC"/>
    <w:rsid w:val="0016401F"/>
    <w:rsid w:val="0016721A"/>
    <w:rsid w:val="00171B40"/>
    <w:rsid w:val="00173291"/>
    <w:rsid w:val="00177B58"/>
    <w:rsid w:val="00177FD8"/>
    <w:rsid w:val="00180072"/>
    <w:rsid w:val="001839E6"/>
    <w:rsid w:val="00186FA4"/>
    <w:rsid w:val="001920D8"/>
    <w:rsid w:val="001924E6"/>
    <w:rsid w:val="0019460E"/>
    <w:rsid w:val="001959B2"/>
    <w:rsid w:val="001966A4"/>
    <w:rsid w:val="00197440"/>
    <w:rsid w:val="001B532E"/>
    <w:rsid w:val="001B7E50"/>
    <w:rsid w:val="001C454D"/>
    <w:rsid w:val="001C6266"/>
    <w:rsid w:val="001D18C8"/>
    <w:rsid w:val="001D321D"/>
    <w:rsid w:val="001D507F"/>
    <w:rsid w:val="001D7A7C"/>
    <w:rsid w:val="001E3568"/>
    <w:rsid w:val="001E38A4"/>
    <w:rsid w:val="001E587D"/>
    <w:rsid w:val="001E6D2F"/>
    <w:rsid w:val="001E7520"/>
    <w:rsid w:val="001E7BE0"/>
    <w:rsid w:val="001F287F"/>
    <w:rsid w:val="001F32A8"/>
    <w:rsid w:val="001F4167"/>
    <w:rsid w:val="001F56F7"/>
    <w:rsid w:val="001F659A"/>
    <w:rsid w:val="001F7500"/>
    <w:rsid w:val="001F7925"/>
    <w:rsid w:val="00200386"/>
    <w:rsid w:val="00205111"/>
    <w:rsid w:val="0021026F"/>
    <w:rsid w:val="00213CD2"/>
    <w:rsid w:val="00215D9C"/>
    <w:rsid w:val="00216D67"/>
    <w:rsid w:val="002207CD"/>
    <w:rsid w:val="00222133"/>
    <w:rsid w:val="002233D0"/>
    <w:rsid w:val="00224851"/>
    <w:rsid w:val="00225461"/>
    <w:rsid w:val="002300B1"/>
    <w:rsid w:val="002303A2"/>
    <w:rsid w:val="00233CBF"/>
    <w:rsid w:val="0023527E"/>
    <w:rsid w:val="002516A5"/>
    <w:rsid w:val="002566ED"/>
    <w:rsid w:val="00260A44"/>
    <w:rsid w:val="002611BA"/>
    <w:rsid w:val="00263CB7"/>
    <w:rsid w:val="00273163"/>
    <w:rsid w:val="00273E90"/>
    <w:rsid w:val="00277BA1"/>
    <w:rsid w:val="0028146E"/>
    <w:rsid w:val="00282009"/>
    <w:rsid w:val="002824E3"/>
    <w:rsid w:val="00283959"/>
    <w:rsid w:val="002854B6"/>
    <w:rsid w:val="00291469"/>
    <w:rsid w:val="002914D8"/>
    <w:rsid w:val="002953B2"/>
    <w:rsid w:val="0029598A"/>
    <w:rsid w:val="002A2BA3"/>
    <w:rsid w:val="002B0A6F"/>
    <w:rsid w:val="002B3A04"/>
    <w:rsid w:val="002B4871"/>
    <w:rsid w:val="002B60AC"/>
    <w:rsid w:val="002C380D"/>
    <w:rsid w:val="002C466F"/>
    <w:rsid w:val="002C643C"/>
    <w:rsid w:val="002D2096"/>
    <w:rsid w:val="002E1D68"/>
    <w:rsid w:val="002E371B"/>
    <w:rsid w:val="002E3CDC"/>
    <w:rsid w:val="002E7EDC"/>
    <w:rsid w:val="002F2660"/>
    <w:rsid w:val="002F2ED5"/>
    <w:rsid w:val="003004A2"/>
    <w:rsid w:val="00302CB2"/>
    <w:rsid w:val="00313149"/>
    <w:rsid w:val="00313AE7"/>
    <w:rsid w:val="00313D57"/>
    <w:rsid w:val="00316E49"/>
    <w:rsid w:val="003201C1"/>
    <w:rsid w:val="00320A61"/>
    <w:rsid w:val="00321237"/>
    <w:rsid w:val="00322A03"/>
    <w:rsid w:val="00326B9B"/>
    <w:rsid w:val="0032734F"/>
    <w:rsid w:val="00330E4F"/>
    <w:rsid w:val="003310C2"/>
    <w:rsid w:val="00332302"/>
    <w:rsid w:val="00337334"/>
    <w:rsid w:val="00342900"/>
    <w:rsid w:val="0034623D"/>
    <w:rsid w:val="00351B14"/>
    <w:rsid w:val="003522BF"/>
    <w:rsid w:val="00353577"/>
    <w:rsid w:val="00354FB8"/>
    <w:rsid w:val="003555E2"/>
    <w:rsid w:val="00360781"/>
    <w:rsid w:val="0036301D"/>
    <w:rsid w:val="00363F0F"/>
    <w:rsid w:val="00366A16"/>
    <w:rsid w:val="0037006D"/>
    <w:rsid w:val="00371C16"/>
    <w:rsid w:val="00374346"/>
    <w:rsid w:val="003747D7"/>
    <w:rsid w:val="00377CD0"/>
    <w:rsid w:val="00381B6E"/>
    <w:rsid w:val="003823AA"/>
    <w:rsid w:val="00382990"/>
    <w:rsid w:val="00385428"/>
    <w:rsid w:val="003928FF"/>
    <w:rsid w:val="0039658F"/>
    <w:rsid w:val="003965E9"/>
    <w:rsid w:val="003972D8"/>
    <w:rsid w:val="003A6CC5"/>
    <w:rsid w:val="003B10F9"/>
    <w:rsid w:val="003B63D0"/>
    <w:rsid w:val="003B72C4"/>
    <w:rsid w:val="003B7A0F"/>
    <w:rsid w:val="003C0F3F"/>
    <w:rsid w:val="003C1BAE"/>
    <w:rsid w:val="003C5516"/>
    <w:rsid w:val="003C7C45"/>
    <w:rsid w:val="003D16BF"/>
    <w:rsid w:val="003D367F"/>
    <w:rsid w:val="003E692E"/>
    <w:rsid w:val="003E7EAA"/>
    <w:rsid w:val="003F0542"/>
    <w:rsid w:val="003F25CE"/>
    <w:rsid w:val="003F3F1B"/>
    <w:rsid w:val="003F4431"/>
    <w:rsid w:val="003F58A7"/>
    <w:rsid w:val="004006ED"/>
    <w:rsid w:val="00401E48"/>
    <w:rsid w:val="00405CA3"/>
    <w:rsid w:val="00406F85"/>
    <w:rsid w:val="00407FAF"/>
    <w:rsid w:val="00410F12"/>
    <w:rsid w:val="0041141A"/>
    <w:rsid w:val="0042570D"/>
    <w:rsid w:val="00431216"/>
    <w:rsid w:val="00440EAB"/>
    <w:rsid w:val="004459F3"/>
    <w:rsid w:val="004468DD"/>
    <w:rsid w:val="00452DB3"/>
    <w:rsid w:val="004535E0"/>
    <w:rsid w:val="00453836"/>
    <w:rsid w:val="00453DE9"/>
    <w:rsid w:val="00454233"/>
    <w:rsid w:val="00455285"/>
    <w:rsid w:val="00463761"/>
    <w:rsid w:val="004653BA"/>
    <w:rsid w:val="00465CBB"/>
    <w:rsid w:val="00467C03"/>
    <w:rsid w:val="00471329"/>
    <w:rsid w:val="004737B4"/>
    <w:rsid w:val="00473BCE"/>
    <w:rsid w:val="0048034A"/>
    <w:rsid w:val="00480A7D"/>
    <w:rsid w:val="00482073"/>
    <w:rsid w:val="00483D98"/>
    <w:rsid w:val="004842F5"/>
    <w:rsid w:val="00484900"/>
    <w:rsid w:val="00486F2F"/>
    <w:rsid w:val="00487275"/>
    <w:rsid w:val="00495284"/>
    <w:rsid w:val="004978D6"/>
    <w:rsid w:val="004A1F8E"/>
    <w:rsid w:val="004A3FD8"/>
    <w:rsid w:val="004A4786"/>
    <w:rsid w:val="004A6141"/>
    <w:rsid w:val="004A7C2C"/>
    <w:rsid w:val="004B39D9"/>
    <w:rsid w:val="004C01CC"/>
    <w:rsid w:val="004C13FD"/>
    <w:rsid w:val="004C2BFE"/>
    <w:rsid w:val="004C44D8"/>
    <w:rsid w:val="004C73E1"/>
    <w:rsid w:val="004D1413"/>
    <w:rsid w:val="004D21E4"/>
    <w:rsid w:val="004D4904"/>
    <w:rsid w:val="004E1270"/>
    <w:rsid w:val="004E56B0"/>
    <w:rsid w:val="004E5BA4"/>
    <w:rsid w:val="004E6691"/>
    <w:rsid w:val="004E6822"/>
    <w:rsid w:val="004F5634"/>
    <w:rsid w:val="004F7AC5"/>
    <w:rsid w:val="00504AAD"/>
    <w:rsid w:val="005110FE"/>
    <w:rsid w:val="0051567D"/>
    <w:rsid w:val="00522240"/>
    <w:rsid w:val="00523D48"/>
    <w:rsid w:val="0053094A"/>
    <w:rsid w:val="00532E55"/>
    <w:rsid w:val="005360C7"/>
    <w:rsid w:val="0053655B"/>
    <w:rsid w:val="0054037C"/>
    <w:rsid w:val="00541C71"/>
    <w:rsid w:val="005437C7"/>
    <w:rsid w:val="00545FDA"/>
    <w:rsid w:val="00547534"/>
    <w:rsid w:val="005510BD"/>
    <w:rsid w:val="0055559B"/>
    <w:rsid w:val="00555907"/>
    <w:rsid w:val="00556D6F"/>
    <w:rsid w:val="00556EC2"/>
    <w:rsid w:val="00561BBD"/>
    <w:rsid w:val="00562D43"/>
    <w:rsid w:val="00574123"/>
    <w:rsid w:val="00574E79"/>
    <w:rsid w:val="00574F8E"/>
    <w:rsid w:val="00580AF9"/>
    <w:rsid w:val="00583129"/>
    <w:rsid w:val="005842C7"/>
    <w:rsid w:val="00585B5B"/>
    <w:rsid w:val="00593113"/>
    <w:rsid w:val="00593A07"/>
    <w:rsid w:val="00597BE7"/>
    <w:rsid w:val="005A6ECE"/>
    <w:rsid w:val="005B2A7B"/>
    <w:rsid w:val="005B5A69"/>
    <w:rsid w:val="005B7C3E"/>
    <w:rsid w:val="005C48B9"/>
    <w:rsid w:val="005C5211"/>
    <w:rsid w:val="005D21C4"/>
    <w:rsid w:val="005D2CC1"/>
    <w:rsid w:val="005D3D6B"/>
    <w:rsid w:val="005D5AFD"/>
    <w:rsid w:val="005E4966"/>
    <w:rsid w:val="005E59E1"/>
    <w:rsid w:val="005E6037"/>
    <w:rsid w:val="005F1D02"/>
    <w:rsid w:val="005F4F63"/>
    <w:rsid w:val="005F5DA2"/>
    <w:rsid w:val="005F69B6"/>
    <w:rsid w:val="0060123D"/>
    <w:rsid w:val="00602EDA"/>
    <w:rsid w:val="00610D5E"/>
    <w:rsid w:val="00611E5F"/>
    <w:rsid w:val="00614556"/>
    <w:rsid w:val="00616A82"/>
    <w:rsid w:val="00617FA9"/>
    <w:rsid w:val="0062149A"/>
    <w:rsid w:val="00621562"/>
    <w:rsid w:val="0062551A"/>
    <w:rsid w:val="00625AAA"/>
    <w:rsid w:val="00630C5C"/>
    <w:rsid w:val="00631408"/>
    <w:rsid w:val="00641F7F"/>
    <w:rsid w:val="00642170"/>
    <w:rsid w:val="0064332A"/>
    <w:rsid w:val="0064464B"/>
    <w:rsid w:val="00646B4C"/>
    <w:rsid w:val="00650218"/>
    <w:rsid w:val="006541C8"/>
    <w:rsid w:val="0065734D"/>
    <w:rsid w:val="006574BC"/>
    <w:rsid w:val="00662ACF"/>
    <w:rsid w:val="0066301B"/>
    <w:rsid w:val="00672B7A"/>
    <w:rsid w:val="0067762A"/>
    <w:rsid w:val="00680469"/>
    <w:rsid w:val="006865B0"/>
    <w:rsid w:val="00686D37"/>
    <w:rsid w:val="00692E63"/>
    <w:rsid w:val="00696D7E"/>
    <w:rsid w:val="006A1D45"/>
    <w:rsid w:val="006A5B4B"/>
    <w:rsid w:val="006B26D6"/>
    <w:rsid w:val="006B38C0"/>
    <w:rsid w:val="006B5ECA"/>
    <w:rsid w:val="006B75A9"/>
    <w:rsid w:val="006B7C04"/>
    <w:rsid w:val="006C0028"/>
    <w:rsid w:val="006C1A75"/>
    <w:rsid w:val="006C4193"/>
    <w:rsid w:val="006C6D8E"/>
    <w:rsid w:val="006D0C03"/>
    <w:rsid w:val="006D0C5E"/>
    <w:rsid w:val="006D64C9"/>
    <w:rsid w:val="006E2666"/>
    <w:rsid w:val="006E4A09"/>
    <w:rsid w:val="006E6FC3"/>
    <w:rsid w:val="006F18CE"/>
    <w:rsid w:val="006F4794"/>
    <w:rsid w:val="006F550D"/>
    <w:rsid w:val="006F70D6"/>
    <w:rsid w:val="006F75FE"/>
    <w:rsid w:val="007039F3"/>
    <w:rsid w:val="00704986"/>
    <w:rsid w:val="00705ED7"/>
    <w:rsid w:val="007077EA"/>
    <w:rsid w:val="00707D73"/>
    <w:rsid w:val="007130D5"/>
    <w:rsid w:val="00713A6D"/>
    <w:rsid w:val="00714D4C"/>
    <w:rsid w:val="0071656D"/>
    <w:rsid w:val="00716F24"/>
    <w:rsid w:val="0072453F"/>
    <w:rsid w:val="00725292"/>
    <w:rsid w:val="00725BBD"/>
    <w:rsid w:val="007323B2"/>
    <w:rsid w:val="00732A1F"/>
    <w:rsid w:val="007357FF"/>
    <w:rsid w:val="007360B3"/>
    <w:rsid w:val="00746B19"/>
    <w:rsid w:val="007504B9"/>
    <w:rsid w:val="007562D0"/>
    <w:rsid w:val="007565F9"/>
    <w:rsid w:val="007643D1"/>
    <w:rsid w:val="0076542C"/>
    <w:rsid w:val="00772175"/>
    <w:rsid w:val="007761B6"/>
    <w:rsid w:val="00781EBC"/>
    <w:rsid w:val="00786412"/>
    <w:rsid w:val="00786557"/>
    <w:rsid w:val="0078688B"/>
    <w:rsid w:val="00787FE6"/>
    <w:rsid w:val="00790017"/>
    <w:rsid w:val="00795547"/>
    <w:rsid w:val="007A0849"/>
    <w:rsid w:val="007A1762"/>
    <w:rsid w:val="007A27D6"/>
    <w:rsid w:val="007A4702"/>
    <w:rsid w:val="007A4CAF"/>
    <w:rsid w:val="007A5085"/>
    <w:rsid w:val="007A5D2F"/>
    <w:rsid w:val="007B46BE"/>
    <w:rsid w:val="007B62DC"/>
    <w:rsid w:val="007B6568"/>
    <w:rsid w:val="007B68FF"/>
    <w:rsid w:val="007C0830"/>
    <w:rsid w:val="007C1C74"/>
    <w:rsid w:val="007C2718"/>
    <w:rsid w:val="007C2AB5"/>
    <w:rsid w:val="007C45FD"/>
    <w:rsid w:val="007C4938"/>
    <w:rsid w:val="007C4B16"/>
    <w:rsid w:val="007C655F"/>
    <w:rsid w:val="007C6773"/>
    <w:rsid w:val="007C76B9"/>
    <w:rsid w:val="007C7E0C"/>
    <w:rsid w:val="007D0551"/>
    <w:rsid w:val="007D36FE"/>
    <w:rsid w:val="007D6844"/>
    <w:rsid w:val="007D6F35"/>
    <w:rsid w:val="007E0F72"/>
    <w:rsid w:val="007E2F7D"/>
    <w:rsid w:val="007F4607"/>
    <w:rsid w:val="007F530A"/>
    <w:rsid w:val="008008CE"/>
    <w:rsid w:val="008055ED"/>
    <w:rsid w:val="00805F95"/>
    <w:rsid w:val="00815D37"/>
    <w:rsid w:val="00815EE0"/>
    <w:rsid w:val="00821EE1"/>
    <w:rsid w:val="00824177"/>
    <w:rsid w:val="0082582F"/>
    <w:rsid w:val="00826071"/>
    <w:rsid w:val="00826607"/>
    <w:rsid w:val="0082700D"/>
    <w:rsid w:val="00827196"/>
    <w:rsid w:val="00832291"/>
    <w:rsid w:val="00833500"/>
    <w:rsid w:val="00833765"/>
    <w:rsid w:val="00833D3D"/>
    <w:rsid w:val="00835D5E"/>
    <w:rsid w:val="0084055C"/>
    <w:rsid w:val="00841461"/>
    <w:rsid w:val="00842219"/>
    <w:rsid w:val="00842D37"/>
    <w:rsid w:val="0084495F"/>
    <w:rsid w:val="00844E59"/>
    <w:rsid w:val="00845927"/>
    <w:rsid w:val="00845DF2"/>
    <w:rsid w:val="008517A5"/>
    <w:rsid w:val="00851CBE"/>
    <w:rsid w:val="00856313"/>
    <w:rsid w:val="008569B1"/>
    <w:rsid w:val="00860C52"/>
    <w:rsid w:val="00862760"/>
    <w:rsid w:val="00870D0E"/>
    <w:rsid w:val="00873484"/>
    <w:rsid w:val="00873551"/>
    <w:rsid w:val="008805C3"/>
    <w:rsid w:val="008818D6"/>
    <w:rsid w:val="00882FEA"/>
    <w:rsid w:val="008831D4"/>
    <w:rsid w:val="008871E1"/>
    <w:rsid w:val="00893081"/>
    <w:rsid w:val="00894AD5"/>
    <w:rsid w:val="00895B1B"/>
    <w:rsid w:val="00897C32"/>
    <w:rsid w:val="00897DF8"/>
    <w:rsid w:val="008A130B"/>
    <w:rsid w:val="008A30CF"/>
    <w:rsid w:val="008A4337"/>
    <w:rsid w:val="008A62A5"/>
    <w:rsid w:val="008B475D"/>
    <w:rsid w:val="008B552E"/>
    <w:rsid w:val="008B5EFD"/>
    <w:rsid w:val="008C3957"/>
    <w:rsid w:val="008C39A1"/>
    <w:rsid w:val="008C48A5"/>
    <w:rsid w:val="008C4FDA"/>
    <w:rsid w:val="008C6E36"/>
    <w:rsid w:val="008C7C6D"/>
    <w:rsid w:val="008D1810"/>
    <w:rsid w:val="008D208B"/>
    <w:rsid w:val="008D5C67"/>
    <w:rsid w:val="008E0114"/>
    <w:rsid w:val="008E31AC"/>
    <w:rsid w:val="008E4284"/>
    <w:rsid w:val="008F0817"/>
    <w:rsid w:val="008F08A6"/>
    <w:rsid w:val="008F0DE2"/>
    <w:rsid w:val="008F3A7C"/>
    <w:rsid w:val="008F6989"/>
    <w:rsid w:val="00900D25"/>
    <w:rsid w:val="00901A7F"/>
    <w:rsid w:val="00905466"/>
    <w:rsid w:val="00905D2A"/>
    <w:rsid w:val="00910261"/>
    <w:rsid w:val="009123D6"/>
    <w:rsid w:val="00916670"/>
    <w:rsid w:val="00925875"/>
    <w:rsid w:val="00926F79"/>
    <w:rsid w:val="009341CA"/>
    <w:rsid w:val="00940991"/>
    <w:rsid w:val="00942184"/>
    <w:rsid w:val="009442A9"/>
    <w:rsid w:val="0095400C"/>
    <w:rsid w:val="009545F6"/>
    <w:rsid w:val="00961FAC"/>
    <w:rsid w:val="00963D0F"/>
    <w:rsid w:val="00965705"/>
    <w:rsid w:val="00966463"/>
    <w:rsid w:val="00970D5B"/>
    <w:rsid w:val="00971428"/>
    <w:rsid w:val="0098052B"/>
    <w:rsid w:val="00980B9C"/>
    <w:rsid w:val="009844E5"/>
    <w:rsid w:val="00984CF3"/>
    <w:rsid w:val="00991272"/>
    <w:rsid w:val="009936A3"/>
    <w:rsid w:val="0099418F"/>
    <w:rsid w:val="00994E3B"/>
    <w:rsid w:val="009952D5"/>
    <w:rsid w:val="009957A0"/>
    <w:rsid w:val="009A2C87"/>
    <w:rsid w:val="009A3F52"/>
    <w:rsid w:val="009B02F2"/>
    <w:rsid w:val="009B07C5"/>
    <w:rsid w:val="009B3E73"/>
    <w:rsid w:val="009B7347"/>
    <w:rsid w:val="009C3037"/>
    <w:rsid w:val="009C3A47"/>
    <w:rsid w:val="009C5791"/>
    <w:rsid w:val="009C5883"/>
    <w:rsid w:val="009D39F3"/>
    <w:rsid w:val="009E07DE"/>
    <w:rsid w:val="009E0E35"/>
    <w:rsid w:val="009E2064"/>
    <w:rsid w:val="009E21D2"/>
    <w:rsid w:val="009E35FE"/>
    <w:rsid w:val="009E65DE"/>
    <w:rsid w:val="009E68CF"/>
    <w:rsid w:val="009E785C"/>
    <w:rsid w:val="009F0362"/>
    <w:rsid w:val="009F0FE5"/>
    <w:rsid w:val="009F2FE8"/>
    <w:rsid w:val="009F33D8"/>
    <w:rsid w:val="009F4016"/>
    <w:rsid w:val="009F4168"/>
    <w:rsid w:val="00A01E52"/>
    <w:rsid w:val="00A04E00"/>
    <w:rsid w:val="00A1085D"/>
    <w:rsid w:val="00A11B8E"/>
    <w:rsid w:val="00A16FC3"/>
    <w:rsid w:val="00A171E5"/>
    <w:rsid w:val="00A17286"/>
    <w:rsid w:val="00A17C36"/>
    <w:rsid w:val="00A23F7D"/>
    <w:rsid w:val="00A26D14"/>
    <w:rsid w:val="00A32E0A"/>
    <w:rsid w:val="00A34131"/>
    <w:rsid w:val="00A360CD"/>
    <w:rsid w:val="00A37162"/>
    <w:rsid w:val="00A421AE"/>
    <w:rsid w:val="00A441D5"/>
    <w:rsid w:val="00A463CC"/>
    <w:rsid w:val="00A4769C"/>
    <w:rsid w:val="00A56B9F"/>
    <w:rsid w:val="00A60CFD"/>
    <w:rsid w:val="00A612B8"/>
    <w:rsid w:val="00A66B16"/>
    <w:rsid w:val="00A66CA8"/>
    <w:rsid w:val="00A73903"/>
    <w:rsid w:val="00A74432"/>
    <w:rsid w:val="00A763B3"/>
    <w:rsid w:val="00A806DA"/>
    <w:rsid w:val="00A81AE5"/>
    <w:rsid w:val="00A85269"/>
    <w:rsid w:val="00A905F4"/>
    <w:rsid w:val="00A90AFF"/>
    <w:rsid w:val="00A941F5"/>
    <w:rsid w:val="00A96B98"/>
    <w:rsid w:val="00A9708E"/>
    <w:rsid w:val="00AA0950"/>
    <w:rsid w:val="00AA65D6"/>
    <w:rsid w:val="00AB4250"/>
    <w:rsid w:val="00AB4552"/>
    <w:rsid w:val="00AB72CF"/>
    <w:rsid w:val="00AC2B2B"/>
    <w:rsid w:val="00AC4209"/>
    <w:rsid w:val="00AE1C80"/>
    <w:rsid w:val="00AE2F10"/>
    <w:rsid w:val="00AF7FE2"/>
    <w:rsid w:val="00B01363"/>
    <w:rsid w:val="00B02E0C"/>
    <w:rsid w:val="00B03D18"/>
    <w:rsid w:val="00B05D83"/>
    <w:rsid w:val="00B07535"/>
    <w:rsid w:val="00B100C4"/>
    <w:rsid w:val="00B175BE"/>
    <w:rsid w:val="00B23D2E"/>
    <w:rsid w:val="00B245D5"/>
    <w:rsid w:val="00B262A0"/>
    <w:rsid w:val="00B272D5"/>
    <w:rsid w:val="00B320D8"/>
    <w:rsid w:val="00B352A3"/>
    <w:rsid w:val="00B42E6A"/>
    <w:rsid w:val="00B43663"/>
    <w:rsid w:val="00B441CD"/>
    <w:rsid w:val="00B4575E"/>
    <w:rsid w:val="00B47708"/>
    <w:rsid w:val="00B511FA"/>
    <w:rsid w:val="00B53D93"/>
    <w:rsid w:val="00B5483A"/>
    <w:rsid w:val="00B5646A"/>
    <w:rsid w:val="00B569E5"/>
    <w:rsid w:val="00B610A5"/>
    <w:rsid w:val="00B8553E"/>
    <w:rsid w:val="00B95CCE"/>
    <w:rsid w:val="00B9754A"/>
    <w:rsid w:val="00BA036D"/>
    <w:rsid w:val="00BA1C75"/>
    <w:rsid w:val="00BA29C6"/>
    <w:rsid w:val="00BA4F5F"/>
    <w:rsid w:val="00BA68B4"/>
    <w:rsid w:val="00BB1BB1"/>
    <w:rsid w:val="00BB40E2"/>
    <w:rsid w:val="00BB657A"/>
    <w:rsid w:val="00BB7FF4"/>
    <w:rsid w:val="00BC08C9"/>
    <w:rsid w:val="00BC5B0D"/>
    <w:rsid w:val="00BC7CA4"/>
    <w:rsid w:val="00BD1CED"/>
    <w:rsid w:val="00BD3B5C"/>
    <w:rsid w:val="00BE03E5"/>
    <w:rsid w:val="00BE320F"/>
    <w:rsid w:val="00BE3FA6"/>
    <w:rsid w:val="00BE3FAC"/>
    <w:rsid w:val="00BE4EE7"/>
    <w:rsid w:val="00BF29ED"/>
    <w:rsid w:val="00BF4438"/>
    <w:rsid w:val="00BF65BE"/>
    <w:rsid w:val="00C02CEB"/>
    <w:rsid w:val="00C05E47"/>
    <w:rsid w:val="00C14051"/>
    <w:rsid w:val="00C147A2"/>
    <w:rsid w:val="00C16D8F"/>
    <w:rsid w:val="00C20190"/>
    <w:rsid w:val="00C2353A"/>
    <w:rsid w:val="00C25634"/>
    <w:rsid w:val="00C26F11"/>
    <w:rsid w:val="00C27205"/>
    <w:rsid w:val="00C304DE"/>
    <w:rsid w:val="00C35F77"/>
    <w:rsid w:val="00C367CA"/>
    <w:rsid w:val="00C36F51"/>
    <w:rsid w:val="00C37B34"/>
    <w:rsid w:val="00C43DCC"/>
    <w:rsid w:val="00C44B8D"/>
    <w:rsid w:val="00C52246"/>
    <w:rsid w:val="00C546A6"/>
    <w:rsid w:val="00C706F4"/>
    <w:rsid w:val="00C709CA"/>
    <w:rsid w:val="00C76594"/>
    <w:rsid w:val="00C8118A"/>
    <w:rsid w:val="00C81EA7"/>
    <w:rsid w:val="00C824C3"/>
    <w:rsid w:val="00C83983"/>
    <w:rsid w:val="00C87AE3"/>
    <w:rsid w:val="00C92D13"/>
    <w:rsid w:val="00C9463C"/>
    <w:rsid w:val="00C96325"/>
    <w:rsid w:val="00C9653C"/>
    <w:rsid w:val="00CA2536"/>
    <w:rsid w:val="00CA42FE"/>
    <w:rsid w:val="00CA61E3"/>
    <w:rsid w:val="00CA6323"/>
    <w:rsid w:val="00CB40A3"/>
    <w:rsid w:val="00CC5DD1"/>
    <w:rsid w:val="00CC70DA"/>
    <w:rsid w:val="00CD1EEC"/>
    <w:rsid w:val="00CD1FCD"/>
    <w:rsid w:val="00CD2A10"/>
    <w:rsid w:val="00CD4792"/>
    <w:rsid w:val="00CD694E"/>
    <w:rsid w:val="00CD74E2"/>
    <w:rsid w:val="00CD7C29"/>
    <w:rsid w:val="00CE0A56"/>
    <w:rsid w:val="00CE43B0"/>
    <w:rsid w:val="00CE622B"/>
    <w:rsid w:val="00CE74E5"/>
    <w:rsid w:val="00CF288D"/>
    <w:rsid w:val="00CF3954"/>
    <w:rsid w:val="00CF3984"/>
    <w:rsid w:val="00CF3B63"/>
    <w:rsid w:val="00CF3ED7"/>
    <w:rsid w:val="00CF6D94"/>
    <w:rsid w:val="00D01659"/>
    <w:rsid w:val="00D029D3"/>
    <w:rsid w:val="00D1578D"/>
    <w:rsid w:val="00D21253"/>
    <w:rsid w:val="00D25A00"/>
    <w:rsid w:val="00D31D57"/>
    <w:rsid w:val="00D336EB"/>
    <w:rsid w:val="00D35B77"/>
    <w:rsid w:val="00D40D86"/>
    <w:rsid w:val="00D44230"/>
    <w:rsid w:val="00D4466F"/>
    <w:rsid w:val="00D50035"/>
    <w:rsid w:val="00D50861"/>
    <w:rsid w:val="00D53CF9"/>
    <w:rsid w:val="00D552F3"/>
    <w:rsid w:val="00D57F6C"/>
    <w:rsid w:val="00D62804"/>
    <w:rsid w:val="00D65DA0"/>
    <w:rsid w:val="00D755A1"/>
    <w:rsid w:val="00D765AF"/>
    <w:rsid w:val="00D8061E"/>
    <w:rsid w:val="00D82789"/>
    <w:rsid w:val="00D84C21"/>
    <w:rsid w:val="00D91360"/>
    <w:rsid w:val="00D91B43"/>
    <w:rsid w:val="00D965A9"/>
    <w:rsid w:val="00DA46E6"/>
    <w:rsid w:val="00DA49FC"/>
    <w:rsid w:val="00DA5EE4"/>
    <w:rsid w:val="00DA6427"/>
    <w:rsid w:val="00DB09C6"/>
    <w:rsid w:val="00DB0DD9"/>
    <w:rsid w:val="00DB15D8"/>
    <w:rsid w:val="00DB2B9E"/>
    <w:rsid w:val="00DB48EC"/>
    <w:rsid w:val="00DB77B3"/>
    <w:rsid w:val="00DC1084"/>
    <w:rsid w:val="00DC154F"/>
    <w:rsid w:val="00DC4350"/>
    <w:rsid w:val="00DC4AE4"/>
    <w:rsid w:val="00DD201A"/>
    <w:rsid w:val="00DD3BAB"/>
    <w:rsid w:val="00DD4643"/>
    <w:rsid w:val="00DD4E29"/>
    <w:rsid w:val="00DD55DE"/>
    <w:rsid w:val="00DE379A"/>
    <w:rsid w:val="00DE62EA"/>
    <w:rsid w:val="00DE6B2F"/>
    <w:rsid w:val="00DF346C"/>
    <w:rsid w:val="00DF71C9"/>
    <w:rsid w:val="00E017B5"/>
    <w:rsid w:val="00E05BA4"/>
    <w:rsid w:val="00E06805"/>
    <w:rsid w:val="00E13B31"/>
    <w:rsid w:val="00E15CDF"/>
    <w:rsid w:val="00E21EE8"/>
    <w:rsid w:val="00E2244F"/>
    <w:rsid w:val="00E312EE"/>
    <w:rsid w:val="00E31CEA"/>
    <w:rsid w:val="00E35001"/>
    <w:rsid w:val="00E3573D"/>
    <w:rsid w:val="00E37226"/>
    <w:rsid w:val="00E37239"/>
    <w:rsid w:val="00E374B8"/>
    <w:rsid w:val="00E37E59"/>
    <w:rsid w:val="00E40152"/>
    <w:rsid w:val="00E40702"/>
    <w:rsid w:val="00E45304"/>
    <w:rsid w:val="00E47B24"/>
    <w:rsid w:val="00E47E56"/>
    <w:rsid w:val="00E53984"/>
    <w:rsid w:val="00E55DB6"/>
    <w:rsid w:val="00E57927"/>
    <w:rsid w:val="00E653FC"/>
    <w:rsid w:val="00E65CC5"/>
    <w:rsid w:val="00E66468"/>
    <w:rsid w:val="00E664C4"/>
    <w:rsid w:val="00E720F0"/>
    <w:rsid w:val="00E72381"/>
    <w:rsid w:val="00E76752"/>
    <w:rsid w:val="00E80794"/>
    <w:rsid w:val="00E83130"/>
    <w:rsid w:val="00E86030"/>
    <w:rsid w:val="00E97AA7"/>
    <w:rsid w:val="00EA3C2E"/>
    <w:rsid w:val="00EA5E25"/>
    <w:rsid w:val="00EB1EEB"/>
    <w:rsid w:val="00EB6198"/>
    <w:rsid w:val="00EB6528"/>
    <w:rsid w:val="00EC2114"/>
    <w:rsid w:val="00EC2413"/>
    <w:rsid w:val="00EC4DCE"/>
    <w:rsid w:val="00EC7169"/>
    <w:rsid w:val="00EC7D8C"/>
    <w:rsid w:val="00ED10D0"/>
    <w:rsid w:val="00ED4223"/>
    <w:rsid w:val="00ED57BF"/>
    <w:rsid w:val="00ED6980"/>
    <w:rsid w:val="00EE1201"/>
    <w:rsid w:val="00EE1A55"/>
    <w:rsid w:val="00EE1BEE"/>
    <w:rsid w:val="00EE33D4"/>
    <w:rsid w:val="00EE3536"/>
    <w:rsid w:val="00EE41B3"/>
    <w:rsid w:val="00EE6FB1"/>
    <w:rsid w:val="00EF182A"/>
    <w:rsid w:val="00EF42A7"/>
    <w:rsid w:val="00EF50E9"/>
    <w:rsid w:val="00F01F55"/>
    <w:rsid w:val="00F04FC4"/>
    <w:rsid w:val="00F10419"/>
    <w:rsid w:val="00F1051D"/>
    <w:rsid w:val="00F127BA"/>
    <w:rsid w:val="00F15C48"/>
    <w:rsid w:val="00F223C2"/>
    <w:rsid w:val="00F33132"/>
    <w:rsid w:val="00F35166"/>
    <w:rsid w:val="00F42536"/>
    <w:rsid w:val="00F4339F"/>
    <w:rsid w:val="00F447EC"/>
    <w:rsid w:val="00F44892"/>
    <w:rsid w:val="00F45493"/>
    <w:rsid w:val="00F51656"/>
    <w:rsid w:val="00F535E5"/>
    <w:rsid w:val="00F53ADC"/>
    <w:rsid w:val="00F55338"/>
    <w:rsid w:val="00F5693B"/>
    <w:rsid w:val="00F56A0F"/>
    <w:rsid w:val="00F57567"/>
    <w:rsid w:val="00F57E6C"/>
    <w:rsid w:val="00F62F27"/>
    <w:rsid w:val="00F65A5B"/>
    <w:rsid w:val="00F66038"/>
    <w:rsid w:val="00F7146D"/>
    <w:rsid w:val="00F8010F"/>
    <w:rsid w:val="00F81889"/>
    <w:rsid w:val="00F837DB"/>
    <w:rsid w:val="00F83A41"/>
    <w:rsid w:val="00F87B1A"/>
    <w:rsid w:val="00F934DB"/>
    <w:rsid w:val="00F96808"/>
    <w:rsid w:val="00FA0DFC"/>
    <w:rsid w:val="00FB0165"/>
    <w:rsid w:val="00FB402E"/>
    <w:rsid w:val="00FB6B23"/>
    <w:rsid w:val="00FB7313"/>
    <w:rsid w:val="00FB76B9"/>
    <w:rsid w:val="00FC4007"/>
    <w:rsid w:val="00FC5B50"/>
    <w:rsid w:val="00FC6DF2"/>
    <w:rsid w:val="00FC6E59"/>
    <w:rsid w:val="00FD033B"/>
    <w:rsid w:val="00FD0EC2"/>
    <w:rsid w:val="00FD29FD"/>
    <w:rsid w:val="00FD4F70"/>
    <w:rsid w:val="00FE06C7"/>
    <w:rsid w:val="00FE4DDA"/>
    <w:rsid w:val="00FE6243"/>
    <w:rsid w:val="00FF025C"/>
    <w:rsid w:val="00FF2A82"/>
    <w:rsid w:val="00FF70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C6"/>
    <w:rPr>
      <w:rFonts w:ascii="Calibri" w:eastAsia="Calibri" w:hAnsi="Calibri" w:cs="Times New Roman"/>
    </w:rPr>
  </w:style>
  <w:style w:type="paragraph" w:styleId="Heading4">
    <w:name w:val="heading 4"/>
    <w:basedOn w:val="Normal"/>
    <w:link w:val="Heading4Char"/>
    <w:uiPriority w:val="9"/>
    <w:qFormat/>
    <w:rsid w:val="00CE74E5"/>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CE74E5"/>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9C6"/>
    <w:pPr>
      <w:spacing w:after="0" w:line="240" w:lineRule="auto"/>
      <w:ind w:left="720"/>
    </w:pPr>
    <w:rPr>
      <w:rFonts w:cs="Calibri"/>
    </w:rPr>
  </w:style>
  <w:style w:type="paragraph" w:styleId="Footer">
    <w:name w:val="footer"/>
    <w:basedOn w:val="Normal"/>
    <w:link w:val="FooterChar"/>
    <w:uiPriority w:val="99"/>
    <w:unhideWhenUsed/>
    <w:rsid w:val="00BA29C6"/>
    <w:pPr>
      <w:tabs>
        <w:tab w:val="center" w:pos="4680"/>
        <w:tab w:val="right" w:pos="9360"/>
      </w:tabs>
    </w:pPr>
  </w:style>
  <w:style w:type="character" w:customStyle="1" w:styleId="FooterChar">
    <w:name w:val="Footer Char"/>
    <w:basedOn w:val="DefaultParagraphFont"/>
    <w:link w:val="Footer"/>
    <w:uiPriority w:val="99"/>
    <w:rsid w:val="00BA29C6"/>
    <w:rPr>
      <w:rFonts w:ascii="Calibri" w:eastAsia="Calibri" w:hAnsi="Calibri" w:cs="Times New Roman"/>
    </w:rPr>
  </w:style>
  <w:style w:type="character" w:styleId="CommentReference">
    <w:name w:val="annotation reference"/>
    <w:basedOn w:val="DefaultParagraphFont"/>
    <w:uiPriority w:val="99"/>
    <w:semiHidden/>
    <w:unhideWhenUsed/>
    <w:rsid w:val="0015382C"/>
    <w:rPr>
      <w:sz w:val="16"/>
      <w:szCs w:val="16"/>
    </w:rPr>
  </w:style>
  <w:style w:type="paragraph" w:styleId="CommentText">
    <w:name w:val="annotation text"/>
    <w:basedOn w:val="Normal"/>
    <w:link w:val="CommentTextChar"/>
    <w:uiPriority w:val="99"/>
    <w:semiHidden/>
    <w:unhideWhenUsed/>
    <w:rsid w:val="0015382C"/>
    <w:pPr>
      <w:spacing w:line="240" w:lineRule="auto"/>
    </w:pPr>
    <w:rPr>
      <w:sz w:val="20"/>
      <w:szCs w:val="20"/>
    </w:rPr>
  </w:style>
  <w:style w:type="character" w:customStyle="1" w:styleId="CommentTextChar">
    <w:name w:val="Comment Text Char"/>
    <w:basedOn w:val="DefaultParagraphFont"/>
    <w:link w:val="CommentText"/>
    <w:uiPriority w:val="99"/>
    <w:semiHidden/>
    <w:rsid w:val="0015382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382C"/>
    <w:rPr>
      <w:b/>
      <w:bCs/>
    </w:rPr>
  </w:style>
  <w:style w:type="character" w:customStyle="1" w:styleId="CommentSubjectChar">
    <w:name w:val="Comment Subject Char"/>
    <w:basedOn w:val="CommentTextChar"/>
    <w:link w:val="CommentSubject"/>
    <w:uiPriority w:val="99"/>
    <w:semiHidden/>
    <w:rsid w:val="0015382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53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82C"/>
    <w:rPr>
      <w:rFonts w:ascii="Tahoma" w:eastAsia="Calibri" w:hAnsi="Tahoma" w:cs="Tahoma"/>
      <w:sz w:val="16"/>
      <w:szCs w:val="16"/>
    </w:rPr>
  </w:style>
  <w:style w:type="character" w:styleId="Hyperlink">
    <w:name w:val="Hyperlink"/>
    <w:basedOn w:val="DefaultParagraphFont"/>
    <w:uiPriority w:val="99"/>
    <w:unhideWhenUsed/>
    <w:rsid w:val="00DD3BAB"/>
    <w:rPr>
      <w:color w:val="0000FF"/>
      <w:u w:val="single"/>
    </w:rPr>
  </w:style>
  <w:style w:type="character" w:styleId="FollowedHyperlink">
    <w:name w:val="FollowedHyperlink"/>
    <w:basedOn w:val="DefaultParagraphFont"/>
    <w:uiPriority w:val="99"/>
    <w:semiHidden/>
    <w:unhideWhenUsed/>
    <w:rsid w:val="00F57567"/>
    <w:rPr>
      <w:color w:val="800080" w:themeColor="followedHyperlink"/>
      <w:u w:val="single"/>
    </w:rPr>
  </w:style>
  <w:style w:type="paragraph" w:styleId="PlainText">
    <w:name w:val="Plain Text"/>
    <w:basedOn w:val="Normal"/>
    <w:link w:val="PlainTextChar"/>
    <w:uiPriority w:val="99"/>
    <w:unhideWhenUsed/>
    <w:rsid w:val="00330E4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30E4F"/>
    <w:rPr>
      <w:rFonts w:ascii="Calibri" w:hAnsi="Calibri"/>
      <w:szCs w:val="21"/>
    </w:rPr>
  </w:style>
  <w:style w:type="paragraph" w:styleId="NormalWeb">
    <w:name w:val="Normal (Web)"/>
    <w:basedOn w:val="Normal"/>
    <w:uiPriority w:val="99"/>
    <w:unhideWhenUsed/>
    <w:rsid w:val="00CD74E2"/>
    <w:pPr>
      <w:spacing w:before="100" w:beforeAutospacing="1" w:after="100" w:afterAutospacing="1" w:line="240" w:lineRule="auto"/>
    </w:pPr>
    <w:rPr>
      <w:rFonts w:ascii="Times New Roman" w:eastAsiaTheme="minorHAnsi" w:hAnsi="Times New Roman"/>
      <w:sz w:val="24"/>
      <w:szCs w:val="24"/>
    </w:rPr>
  </w:style>
  <w:style w:type="character" w:customStyle="1" w:styleId="Heading4Char">
    <w:name w:val="Heading 4 Char"/>
    <w:basedOn w:val="DefaultParagraphFont"/>
    <w:link w:val="Heading4"/>
    <w:uiPriority w:val="9"/>
    <w:rsid w:val="00CE74E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E74E5"/>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CE74E5"/>
  </w:style>
  <w:style w:type="character" w:styleId="Strong">
    <w:name w:val="Strong"/>
    <w:basedOn w:val="DefaultParagraphFont"/>
    <w:uiPriority w:val="22"/>
    <w:qFormat/>
    <w:rsid w:val="00CE74E5"/>
    <w:rPr>
      <w:b/>
      <w:bCs/>
    </w:rPr>
  </w:style>
  <w:style w:type="paragraph" w:styleId="z-TopofForm">
    <w:name w:val="HTML Top of Form"/>
    <w:basedOn w:val="Normal"/>
    <w:next w:val="Normal"/>
    <w:link w:val="z-TopofFormChar"/>
    <w:hidden/>
    <w:uiPriority w:val="99"/>
    <w:semiHidden/>
    <w:unhideWhenUsed/>
    <w:rsid w:val="00CE74E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74E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74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74E5"/>
    <w:rPr>
      <w:rFonts w:ascii="Arial" w:eastAsia="Times New Roman" w:hAnsi="Arial" w:cs="Arial"/>
      <w:vanish/>
      <w:sz w:val="16"/>
      <w:szCs w:val="16"/>
    </w:rPr>
  </w:style>
  <w:style w:type="paragraph" w:styleId="NoSpacing">
    <w:name w:val="No Spacing"/>
    <w:uiPriority w:val="1"/>
    <w:qFormat/>
    <w:rsid w:val="004114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C6"/>
    <w:rPr>
      <w:rFonts w:ascii="Calibri" w:eastAsia="Calibri" w:hAnsi="Calibri" w:cs="Times New Roman"/>
    </w:rPr>
  </w:style>
  <w:style w:type="paragraph" w:styleId="Heading4">
    <w:name w:val="heading 4"/>
    <w:basedOn w:val="Normal"/>
    <w:link w:val="Heading4Char"/>
    <w:uiPriority w:val="9"/>
    <w:qFormat/>
    <w:rsid w:val="00CE74E5"/>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CE74E5"/>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9C6"/>
    <w:pPr>
      <w:spacing w:after="0" w:line="240" w:lineRule="auto"/>
      <w:ind w:left="720"/>
    </w:pPr>
    <w:rPr>
      <w:rFonts w:cs="Calibri"/>
    </w:rPr>
  </w:style>
  <w:style w:type="paragraph" w:styleId="Footer">
    <w:name w:val="footer"/>
    <w:basedOn w:val="Normal"/>
    <w:link w:val="FooterChar"/>
    <w:uiPriority w:val="99"/>
    <w:unhideWhenUsed/>
    <w:rsid w:val="00BA29C6"/>
    <w:pPr>
      <w:tabs>
        <w:tab w:val="center" w:pos="4680"/>
        <w:tab w:val="right" w:pos="9360"/>
      </w:tabs>
    </w:pPr>
  </w:style>
  <w:style w:type="character" w:customStyle="1" w:styleId="FooterChar">
    <w:name w:val="Footer Char"/>
    <w:basedOn w:val="DefaultParagraphFont"/>
    <w:link w:val="Footer"/>
    <w:uiPriority w:val="99"/>
    <w:rsid w:val="00BA29C6"/>
    <w:rPr>
      <w:rFonts w:ascii="Calibri" w:eastAsia="Calibri" w:hAnsi="Calibri" w:cs="Times New Roman"/>
    </w:rPr>
  </w:style>
  <w:style w:type="character" w:styleId="CommentReference">
    <w:name w:val="annotation reference"/>
    <w:basedOn w:val="DefaultParagraphFont"/>
    <w:uiPriority w:val="99"/>
    <w:semiHidden/>
    <w:unhideWhenUsed/>
    <w:rsid w:val="0015382C"/>
    <w:rPr>
      <w:sz w:val="16"/>
      <w:szCs w:val="16"/>
    </w:rPr>
  </w:style>
  <w:style w:type="paragraph" w:styleId="CommentText">
    <w:name w:val="annotation text"/>
    <w:basedOn w:val="Normal"/>
    <w:link w:val="CommentTextChar"/>
    <w:uiPriority w:val="99"/>
    <w:semiHidden/>
    <w:unhideWhenUsed/>
    <w:rsid w:val="0015382C"/>
    <w:pPr>
      <w:spacing w:line="240" w:lineRule="auto"/>
    </w:pPr>
    <w:rPr>
      <w:sz w:val="20"/>
      <w:szCs w:val="20"/>
    </w:rPr>
  </w:style>
  <w:style w:type="character" w:customStyle="1" w:styleId="CommentTextChar">
    <w:name w:val="Comment Text Char"/>
    <w:basedOn w:val="DefaultParagraphFont"/>
    <w:link w:val="CommentText"/>
    <w:uiPriority w:val="99"/>
    <w:semiHidden/>
    <w:rsid w:val="0015382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382C"/>
    <w:rPr>
      <w:b/>
      <w:bCs/>
    </w:rPr>
  </w:style>
  <w:style w:type="character" w:customStyle="1" w:styleId="CommentSubjectChar">
    <w:name w:val="Comment Subject Char"/>
    <w:basedOn w:val="CommentTextChar"/>
    <w:link w:val="CommentSubject"/>
    <w:uiPriority w:val="99"/>
    <w:semiHidden/>
    <w:rsid w:val="0015382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53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82C"/>
    <w:rPr>
      <w:rFonts w:ascii="Tahoma" w:eastAsia="Calibri" w:hAnsi="Tahoma" w:cs="Tahoma"/>
      <w:sz w:val="16"/>
      <w:szCs w:val="16"/>
    </w:rPr>
  </w:style>
  <w:style w:type="character" w:styleId="Hyperlink">
    <w:name w:val="Hyperlink"/>
    <w:basedOn w:val="DefaultParagraphFont"/>
    <w:uiPriority w:val="99"/>
    <w:unhideWhenUsed/>
    <w:rsid w:val="00DD3BAB"/>
    <w:rPr>
      <w:color w:val="0000FF"/>
      <w:u w:val="single"/>
    </w:rPr>
  </w:style>
  <w:style w:type="character" w:styleId="FollowedHyperlink">
    <w:name w:val="FollowedHyperlink"/>
    <w:basedOn w:val="DefaultParagraphFont"/>
    <w:uiPriority w:val="99"/>
    <w:semiHidden/>
    <w:unhideWhenUsed/>
    <w:rsid w:val="00F57567"/>
    <w:rPr>
      <w:color w:val="800080" w:themeColor="followedHyperlink"/>
      <w:u w:val="single"/>
    </w:rPr>
  </w:style>
  <w:style w:type="paragraph" w:styleId="PlainText">
    <w:name w:val="Plain Text"/>
    <w:basedOn w:val="Normal"/>
    <w:link w:val="PlainTextChar"/>
    <w:uiPriority w:val="99"/>
    <w:unhideWhenUsed/>
    <w:rsid w:val="00330E4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30E4F"/>
    <w:rPr>
      <w:rFonts w:ascii="Calibri" w:hAnsi="Calibri"/>
      <w:szCs w:val="21"/>
    </w:rPr>
  </w:style>
  <w:style w:type="paragraph" w:styleId="NormalWeb">
    <w:name w:val="Normal (Web)"/>
    <w:basedOn w:val="Normal"/>
    <w:uiPriority w:val="99"/>
    <w:unhideWhenUsed/>
    <w:rsid w:val="00CD74E2"/>
    <w:pPr>
      <w:spacing w:before="100" w:beforeAutospacing="1" w:after="100" w:afterAutospacing="1" w:line="240" w:lineRule="auto"/>
    </w:pPr>
    <w:rPr>
      <w:rFonts w:ascii="Times New Roman" w:eastAsiaTheme="minorHAnsi" w:hAnsi="Times New Roman"/>
      <w:sz w:val="24"/>
      <w:szCs w:val="24"/>
    </w:rPr>
  </w:style>
  <w:style w:type="character" w:customStyle="1" w:styleId="Heading4Char">
    <w:name w:val="Heading 4 Char"/>
    <w:basedOn w:val="DefaultParagraphFont"/>
    <w:link w:val="Heading4"/>
    <w:uiPriority w:val="9"/>
    <w:rsid w:val="00CE74E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E74E5"/>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CE74E5"/>
  </w:style>
  <w:style w:type="character" w:styleId="Strong">
    <w:name w:val="Strong"/>
    <w:basedOn w:val="DefaultParagraphFont"/>
    <w:uiPriority w:val="22"/>
    <w:qFormat/>
    <w:rsid w:val="00CE74E5"/>
    <w:rPr>
      <w:b/>
      <w:bCs/>
    </w:rPr>
  </w:style>
  <w:style w:type="paragraph" w:styleId="z-TopofForm">
    <w:name w:val="HTML Top of Form"/>
    <w:basedOn w:val="Normal"/>
    <w:next w:val="Normal"/>
    <w:link w:val="z-TopofFormChar"/>
    <w:hidden/>
    <w:uiPriority w:val="99"/>
    <w:semiHidden/>
    <w:unhideWhenUsed/>
    <w:rsid w:val="00CE74E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74E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74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74E5"/>
    <w:rPr>
      <w:rFonts w:ascii="Arial" w:eastAsia="Times New Roman" w:hAnsi="Arial" w:cs="Arial"/>
      <w:vanish/>
      <w:sz w:val="16"/>
      <w:szCs w:val="16"/>
    </w:rPr>
  </w:style>
  <w:style w:type="paragraph" w:styleId="NoSpacing">
    <w:name w:val="No Spacing"/>
    <w:uiPriority w:val="1"/>
    <w:qFormat/>
    <w:rsid w:val="004114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558">
      <w:bodyDiv w:val="1"/>
      <w:marLeft w:val="0"/>
      <w:marRight w:val="0"/>
      <w:marTop w:val="0"/>
      <w:marBottom w:val="0"/>
      <w:divBdr>
        <w:top w:val="none" w:sz="0" w:space="0" w:color="auto"/>
        <w:left w:val="none" w:sz="0" w:space="0" w:color="auto"/>
        <w:bottom w:val="none" w:sz="0" w:space="0" w:color="auto"/>
        <w:right w:val="none" w:sz="0" w:space="0" w:color="auto"/>
      </w:divBdr>
    </w:div>
    <w:div w:id="15739746">
      <w:bodyDiv w:val="1"/>
      <w:marLeft w:val="0"/>
      <w:marRight w:val="0"/>
      <w:marTop w:val="0"/>
      <w:marBottom w:val="0"/>
      <w:divBdr>
        <w:top w:val="none" w:sz="0" w:space="0" w:color="auto"/>
        <w:left w:val="none" w:sz="0" w:space="0" w:color="auto"/>
        <w:bottom w:val="none" w:sz="0" w:space="0" w:color="auto"/>
        <w:right w:val="none" w:sz="0" w:space="0" w:color="auto"/>
      </w:divBdr>
    </w:div>
    <w:div w:id="32461920">
      <w:bodyDiv w:val="1"/>
      <w:marLeft w:val="0"/>
      <w:marRight w:val="0"/>
      <w:marTop w:val="0"/>
      <w:marBottom w:val="0"/>
      <w:divBdr>
        <w:top w:val="none" w:sz="0" w:space="0" w:color="auto"/>
        <w:left w:val="none" w:sz="0" w:space="0" w:color="auto"/>
        <w:bottom w:val="none" w:sz="0" w:space="0" w:color="auto"/>
        <w:right w:val="none" w:sz="0" w:space="0" w:color="auto"/>
      </w:divBdr>
    </w:div>
    <w:div w:id="184100692">
      <w:bodyDiv w:val="1"/>
      <w:marLeft w:val="0"/>
      <w:marRight w:val="0"/>
      <w:marTop w:val="0"/>
      <w:marBottom w:val="0"/>
      <w:divBdr>
        <w:top w:val="none" w:sz="0" w:space="0" w:color="auto"/>
        <w:left w:val="none" w:sz="0" w:space="0" w:color="auto"/>
        <w:bottom w:val="none" w:sz="0" w:space="0" w:color="auto"/>
        <w:right w:val="none" w:sz="0" w:space="0" w:color="auto"/>
      </w:divBdr>
    </w:div>
    <w:div w:id="194007189">
      <w:bodyDiv w:val="1"/>
      <w:marLeft w:val="0"/>
      <w:marRight w:val="0"/>
      <w:marTop w:val="0"/>
      <w:marBottom w:val="0"/>
      <w:divBdr>
        <w:top w:val="none" w:sz="0" w:space="0" w:color="auto"/>
        <w:left w:val="none" w:sz="0" w:space="0" w:color="auto"/>
        <w:bottom w:val="none" w:sz="0" w:space="0" w:color="auto"/>
        <w:right w:val="none" w:sz="0" w:space="0" w:color="auto"/>
      </w:divBdr>
    </w:div>
    <w:div w:id="200213196">
      <w:bodyDiv w:val="1"/>
      <w:marLeft w:val="0"/>
      <w:marRight w:val="0"/>
      <w:marTop w:val="0"/>
      <w:marBottom w:val="0"/>
      <w:divBdr>
        <w:top w:val="none" w:sz="0" w:space="0" w:color="auto"/>
        <w:left w:val="none" w:sz="0" w:space="0" w:color="auto"/>
        <w:bottom w:val="none" w:sz="0" w:space="0" w:color="auto"/>
        <w:right w:val="none" w:sz="0" w:space="0" w:color="auto"/>
      </w:divBdr>
    </w:div>
    <w:div w:id="226648790">
      <w:bodyDiv w:val="1"/>
      <w:marLeft w:val="0"/>
      <w:marRight w:val="0"/>
      <w:marTop w:val="0"/>
      <w:marBottom w:val="0"/>
      <w:divBdr>
        <w:top w:val="none" w:sz="0" w:space="0" w:color="auto"/>
        <w:left w:val="none" w:sz="0" w:space="0" w:color="auto"/>
        <w:bottom w:val="none" w:sz="0" w:space="0" w:color="auto"/>
        <w:right w:val="none" w:sz="0" w:space="0" w:color="auto"/>
      </w:divBdr>
    </w:div>
    <w:div w:id="284966291">
      <w:bodyDiv w:val="1"/>
      <w:marLeft w:val="0"/>
      <w:marRight w:val="0"/>
      <w:marTop w:val="0"/>
      <w:marBottom w:val="0"/>
      <w:divBdr>
        <w:top w:val="none" w:sz="0" w:space="0" w:color="auto"/>
        <w:left w:val="none" w:sz="0" w:space="0" w:color="auto"/>
        <w:bottom w:val="none" w:sz="0" w:space="0" w:color="auto"/>
        <w:right w:val="none" w:sz="0" w:space="0" w:color="auto"/>
      </w:divBdr>
    </w:div>
    <w:div w:id="303656144">
      <w:bodyDiv w:val="1"/>
      <w:marLeft w:val="0"/>
      <w:marRight w:val="0"/>
      <w:marTop w:val="0"/>
      <w:marBottom w:val="0"/>
      <w:divBdr>
        <w:top w:val="none" w:sz="0" w:space="0" w:color="auto"/>
        <w:left w:val="none" w:sz="0" w:space="0" w:color="auto"/>
        <w:bottom w:val="none" w:sz="0" w:space="0" w:color="auto"/>
        <w:right w:val="none" w:sz="0" w:space="0" w:color="auto"/>
      </w:divBdr>
    </w:div>
    <w:div w:id="314652434">
      <w:bodyDiv w:val="1"/>
      <w:marLeft w:val="0"/>
      <w:marRight w:val="0"/>
      <w:marTop w:val="0"/>
      <w:marBottom w:val="0"/>
      <w:divBdr>
        <w:top w:val="none" w:sz="0" w:space="0" w:color="auto"/>
        <w:left w:val="none" w:sz="0" w:space="0" w:color="auto"/>
        <w:bottom w:val="none" w:sz="0" w:space="0" w:color="auto"/>
        <w:right w:val="none" w:sz="0" w:space="0" w:color="auto"/>
      </w:divBdr>
    </w:div>
    <w:div w:id="328485657">
      <w:bodyDiv w:val="1"/>
      <w:marLeft w:val="0"/>
      <w:marRight w:val="0"/>
      <w:marTop w:val="0"/>
      <w:marBottom w:val="0"/>
      <w:divBdr>
        <w:top w:val="none" w:sz="0" w:space="0" w:color="auto"/>
        <w:left w:val="none" w:sz="0" w:space="0" w:color="auto"/>
        <w:bottom w:val="none" w:sz="0" w:space="0" w:color="auto"/>
        <w:right w:val="none" w:sz="0" w:space="0" w:color="auto"/>
      </w:divBdr>
    </w:div>
    <w:div w:id="357698791">
      <w:bodyDiv w:val="1"/>
      <w:marLeft w:val="0"/>
      <w:marRight w:val="0"/>
      <w:marTop w:val="0"/>
      <w:marBottom w:val="0"/>
      <w:divBdr>
        <w:top w:val="none" w:sz="0" w:space="0" w:color="auto"/>
        <w:left w:val="none" w:sz="0" w:space="0" w:color="auto"/>
        <w:bottom w:val="none" w:sz="0" w:space="0" w:color="auto"/>
        <w:right w:val="none" w:sz="0" w:space="0" w:color="auto"/>
      </w:divBdr>
    </w:div>
    <w:div w:id="388260950">
      <w:bodyDiv w:val="1"/>
      <w:marLeft w:val="0"/>
      <w:marRight w:val="0"/>
      <w:marTop w:val="0"/>
      <w:marBottom w:val="0"/>
      <w:divBdr>
        <w:top w:val="none" w:sz="0" w:space="0" w:color="auto"/>
        <w:left w:val="none" w:sz="0" w:space="0" w:color="auto"/>
        <w:bottom w:val="none" w:sz="0" w:space="0" w:color="auto"/>
        <w:right w:val="none" w:sz="0" w:space="0" w:color="auto"/>
      </w:divBdr>
    </w:div>
    <w:div w:id="486626278">
      <w:bodyDiv w:val="1"/>
      <w:marLeft w:val="0"/>
      <w:marRight w:val="0"/>
      <w:marTop w:val="0"/>
      <w:marBottom w:val="0"/>
      <w:divBdr>
        <w:top w:val="none" w:sz="0" w:space="0" w:color="auto"/>
        <w:left w:val="none" w:sz="0" w:space="0" w:color="auto"/>
        <w:bottom w:val="none" w:sz="0" w:space="0" w:color="auto"/>
        <w:right w:val="none" w:sz="0" w:space="0" w:color="auto"/>
      </w:divBdr>
    </w:div>
    <w:div w:id="499657791">
      <w:bodyDiv w:val="1"/>
      <w:marLeft w:val="0"/>
      <w:marRight w:val="0"/>
      <w:marTop w:val="0"/>
      <w:marBottom w:val="0"/>
      <w:divBdr>
        <w:top w:val="none" w:sz="0" w:space="0" w:color="auto"/>
        <w:left w:val="none" w:sz="0" w:space="0" w:color="auto"/>
        <w:bottom w:val="none" w:sz="0" w:space="0" w:color="auto"/>
        <w:right w:val="none" w:sz="0" w:space="0" w:color="auto"/>
      </w:divBdr>
    </w:div>
    <w:div w:id="521824935">
      <w:bodyDiv w:val="1"/>
      <w:marLeft w:val="0"/>
      <w:marRight w:val="0"/>
      <w:marTop w:val="0"/>
      <w:marBottom w:val="0"/>
      <w:divBdr>
        <w:top w:val="none" w:sz="0" w:space="0" w:color="auto"/>
        <w:left w:val="none" w:sz="0" w:space="0" w:color="auto"/>
        <w:bottom w:val="none" w:sz="0" w:space="0" w:color="auto"/>
        <w:right w:val="none" w:sz="0" w:space="0" w:color="auto"/>
      </w:divBdr>
    </w:div>
    <w:div w:id="527068871">
      <w:bodyDiv w:val="1"/>
      <w:marLeft w:val="0"/>
      <w:marRight w:val="0"/>
      <w:marTop w:val="0"/>
      <w:marBottom w:val="0"/>
      <w:divBdr>
        <w:top w:val="none" w:sz="0" w:space="0" w:color="auto"/>
        <w:left w:val="none" w:sz="0" w:space="0" w:color="auto"/>
        <w:bottom w:val="none" w:sz="0" w:space="0" w:color="auto"/>
        <w:right w:val="none" w:sz="0" w:space="0" w:color="auto"/>
      </w:divBdr>
      <w:divsChild>
        <w:div w:id="1586766918">
          <w:marLeft w:val="0"/>
          <w:marRight w:val="0"/>
          <w:marTop w:val="0"/>
          <w:marBottom w:val="450"/>
          <w:divBdr>
            <w:top w:val="none" w:sz="0" w:space="0" w:color="auto"/>
            <w:left w:val="none" w:sz="0" w:space="0" w:color="auto"/>
            <w:bottom w:val="none" w:sz="0" w:space="0" w:color="auto"/>
            <w:right w:val="none" w:sz="0" w:space="0" w:color="auto"/>
          </w:divBdr>
          <w:divsChild>
            <w:div w:id="954681121">
              <w:marLeft w:val="0"/>
              <w:marRight w:val="0"/>
              <w:marTop w:val="0"/>
              <w:marBottom w:val="0"/>
              <w:divBdr>
                <w:top w:val="none" w:sz="0" w:space="0" w:color="auto"/>
                <w:left w:val="none" w:sz="0" w:space="0" w:color="auto"/>
                <w:bottom w:val="none" w:sz="0" w:space="0" w:color="auto"/>
                <w:right w:val="none" w:sz="0" w:space="0" w:color="auto"/>
              </w:divBdr>
              <w:divsChild>
                <w:div w:id="1694067794">
                  <w:marLeft w:val="0"/>
                  <w:marRight w:val="0"/>
                  <w:marTop w:val="0"/>
                  <w:marBottom w:val="0"/>
                  <w:divBdr>
                    <w:top w:val="none" w:sz="0" w:space="0" w:color="auto"/>
                    <w:left w:val="none" w:sz="0" w:space="0" w:color="auto"/>
                    <w:bottom w:val="none" w:sz="0" w:space="0" w:color="auto"/>
                    <w:right w:val="none" w:sz="0" w:space="0" w:color="auto"/>
                  </w:divBdr>
                  <w:divsChild>
                    <w:div w:id="432290442">
                      <w:marLeft w:val="-300"/>
                      <w:marRight w:val="0"/>
                      <w:marTop w:val="0"/>
                      <w:marBottom w:val="0"/>
                      <w:divBdr>
                        <w:top w:val="none" w:sz="0" w:space="0" w:color="auto"/>
                        <w:left w:val="none" w:sz="0" w:space="0" w:color="auto"/>
                        <w:bottom w:val="none" w:sz="0" w:space="0" w:color="auto"/>
                        <w:right w:val="none" w:sz="0" w:space="0" w:color="auto"/>
                      </w:divBdr>
                      <w:divsChild>
                        <w:div w:id="1422139714">
                          <w:marLeft w:val="300"/>
                          <w:marRight w:val="0"/>
                          <w:marTop w:val="0"/>
                          <w:marBottom w:val="0"/>
                          <w:divBdr>
                            <w:top w:val="none" w:sz="0" w:space="0" w:color="auto"/>
                            <w:left w:val="none" w:sz="0" w:space="0" w:color="auto"/>
                            <w:bottom w:val="none" w:sz="0" w:space="0" w:color="auto"/>
                            <w:right w:val="none" w:sz="0" w:space="0" w:color="auto"/>
                          </w:divBdr>
                          <w:divsChild>
                            <w:div w:id="1285696874">
                              <w:marLeft w:val="0"/>
                              <w:marRight w:val="0"/>
                              <w:marTop w:val="0"/>
                              <w:marBottom w:val="0"/>
                              <w:divBdr>
                                <w:top w:val="none" w:sz="0" w:space="0" w:color="auto"/>
                                <w:left w:val="none" w:sz="0" w:space="0" w:color="auto"/>
                                <w:bottom w:val="none" w:sz="0" w:space="0" w:color="auto"/>
                                <w:right w:val="none" w:sz="0" w:space="0" w:color="auto"/>
                              </w:divBdr>
                              <w:divsChild>
                                <w:div w:id="1029992521">
                                  <w:marLeft w:val="-300"/>
                                  <w:marRight w:val="0"/>
                                  <w:marTop w:val="0"/>
                                  <w:marBottom w:val="0"/>
                                  <w:divBdr>
                                    <w:top w:val="none" w:sz="0" w:space="0" w:color="auto"/>
                                    <w:left w:val="none" w:sz="0" w:space="0" w:color="auto"/>
                                    <w:bottom w:val="none" w:sz="0" w:space="0" w:color="auto"/>
                                    <w:right w:val="none" w:sz="0" w:space="0" w:color="auto"/>
                                  </w:divBdr>
                                  <w:divsChild>
                                    <w:div w:id="795217976">
                                      <w:marLeft w:val="300"/>
                                      <w:marRight w:val="0"/>
                                      <w:marTop w:val="0"/>
                                      <w:marBottom w:val="0"/>
                                      <w:divBdr>
                                        <w:top w:val="none" w:sz="0" w:space="0" w:color="auto"/>
                                        <w:left w:val="none" w:sz="0" w:space="0" w:color="auto"/>
                                        <w:bottom w:val="none" w:sz="0" w:space="0" w:color="auto"/>
                                        <w:right w:val="none" w:sz="0" w:space="0" w:color="auto"/>
                                      </w:divBdr>
                                      <w:divsChild>
                                        <w:div w:id="5296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76662">
                          <w:marLeft w:val="300"/>
                          <w:marRight w:val="0"/>
                          <w:marTop w:val="0"/>
                          <w:marBottom w:val="0"/>
                          <w:divBdr>
                            <w:top w:val="none" w:sz="0" w:space="0" w:color="auto"/>
                            <w:left w:val="none" w:sz="0" w:space="0" w:color="auto"/>
                            <w:bottom w:val="none" w:sz="0" w:space="0" w:color="auto"/>
                            <w:right w:val="none" w:sz="0" w:space="0" w:color="auto"/>
                          </w:divBdr>
                          <w:divsChild>
                            <w:div w:id="757599717">
                              <w:marLeft w:val="0"/>
                              <w:marRight w:val="0"/>
                              <w:marTop w:val="0"/>
                              <w:marBottom w:val="300"/>
                              <w:divBdr>
                                <w:top w:val="none" w:sz="0" w:space="0" w:color="auto"/>
                                <w:left w:val="none" w:sz="0" w:space="0" w:color="auto"/>
                                <w:bottom w:val="none" w:sz="0" w:space="0" w:color="auto"/>
                                <w:right w:val="none" w:sz="0" w:space="0" w:color="auto"/>
                              </w:divBdr>
                              <w:divsChild>
                                <w:div w:id="1093553326">
                                  <w:marLeft w:val="0"/>
                                  <w:marRight w:val="0"/>
                                  <w:marTop w:val="0"/>
                                  <w:marBottom w:val="0"/>
                                  <w:divBdr>
                                    <w:top w:val="none" w:sz="0" w:space="0" w:color="auto"/>
                                    <w:left w:val="none" w:sz="0" w:space="0" w:color="auto"/>
                                    <w:bottom w:val="none" w:sz="0" w:space="0" w:color="auto"/>
                                    <w:right w:val="none" w:sz="0" w:space="0" w:color="auto"/>
                                  </w:divBdr>
                                </w:div>
                                <w:div w:id="1085030062">
                                  <w:marLeft w:val="0"/>
                                  <w:marRight w:val="0"/>
                                  <w:marTop w:val="0"/>
                                  <w:marBottom w:val="0"/>
                                  <w:divBdr>
                                    <w:top w:val="none" w:sz="0" w:space="0" w:color="auto"/>
                                    <w:left w:val="none" w:sz="0" w:space="0" w:color="auto"/>
                                    <w:bottom w:val="none" w:sz="0" w:space="0" w:color="auto"/>
                                    <w:right w:val="none" w:sz="0" w:space="0" w:color="auto"/>
                                  </w:divBdr>
                                </w:div>
                                <w:div w:id="7127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178426">
          <w:marLeft w:val="0"/>
          <w:marRight w:val="0"/>
          <w:marTop w:val="0"/>
          <w:marBottom w:val="150"/>
          <w:divBdr>
            <w:top w:val="none" w:sz="0" w:space="0" w:color="auto"/>
            <w:left w:val="none" w:sz="0" w:space="0" w:color="auto"/>
            <w:bottom w:val="none" w:sz="0" w:space="0" w:color="auto"/>
            <w:right w:val="none" w:sz="0" w:space="0" w:color="auto"/>
          </w:divBdr>
        </w:div>
        <w:div w:id="738870471">
          <w:marLeft w:val="0"/>
          <w:marRight w:val="0"/>
          <w:marTop w:val="0"/>
          <w:marBottom w:val="150"/>
          <w:divBdr>
            <w:top w:val="none" w:sz="0" w:space="0" w:color="auto"/>
            <w:left w:val="none" w:sz="0" w:space="0" w:color="auto"/>
            <w:bottom w:val="none" w:sz="0" w:space="0" w:color="auto"/>
            <w:right w:val="none" w:sz="0" w:space="0" w:color="auto"/>
          </w:divBdr>
        </w:div>
      </w:divsChild>
    </w:div>
    <w:div w:id="626394029">
      <w:bodyDiv w:val="1"/>
      <w:marLeft w:val="0"/>
      <w:marRight w:val="0"/>
      <w:marTop w:val="0"/>
      <w:marBottom w:val="0"/>
      <w:divBdr>
        <w:top w:val="none" w:sz="0" w:space="0" w:color="auto"/>
        <w:left w:val="none" w:sz="0" w:space="0" w:color="auto"/>
        <w:bottom w:val="none" w:sz="0" w:space="0" w:color="auto"/>
        <w:right w:val="none" w:sz="0" w:space="0" w:color="auto"/>
      </w:divBdr>
    </w:div>
    <w:div w:id="644360412">
      <w:bodyDiv w:val="1"/>
      <w:marLeft w:val="0"/>
      <w:marRight w:val="0"/>
      <w:marTop w:val="0"/>
      <w:marBottom w:val="0"/>
      <w:divBdr>
        <w:top w:val="none" w:sz="0" w:space="0" w:color="auto"/>
        <w:left w:val="none" w:sz="0" w:space="0" w:color="auto"/>
        <w:bottom w:val="none" w:sz="0" w:space="0" w:color="auto"/>
        <w:right w:val="none" w:sz="0" w:space="0" w:color="auto"/>
      </w:divBdr>
    </w:div>
    <w:div w:id="656304967">
      <w:bodyDiv w:val="1"/>
      <w:marLeft w:val="0"/>
      <w:marRight w:val="0"/>
      <w:marTop w:val="0"/>
      <w:marBottom w:val="0"/>
      <w:divBdr>
        <w:top w:val="none" w:sz="0" w:space="0" w:color="auto"/>
        <w:left w:val="none" w:sz="0" w:space="0" w:color="auto"/>
        <w:bottom w:val="none" w:sz="0" w:space="0" w:color="auto"/>
        <w:right w:val="none" w:sz="0" w:space="0" w:color="auto"/>
      </w:divBdr>
    </w:div>
    <w:div w:id="659964419">
      <w:bodyDiv w:val="1"/>
      <w:marLeft w:val="0"/>
      <w:marRight w:val="0"/>
      <w:marTop w:val="0"/>
      <w:marBottom w:val="0"/>
      <w:divBdr>
        <w:top w:val="none" w:sz="0" w:space="0" w:color="auto"/>
        <w:left w:val="none" w:sz="0" w:space="0" w:color="auto"/>
        <w:bottom w:val="none" w:sz="0" w:space="0" w:color="auto"/>
        <w:right w:val="none" w:sz="0" w:space="0" w:color="auto"/>
      </w:divBdr>
    </w:div>
    <w:div w:id="776482586">
      <w:bodyDiv w:val="1"/>
      <w:marLeft w:val="0"/>
      <w:marRight w:val="0"/>
      <w:marTop w:val="0"/>
      <w:marBottom w:val="0"/>
      <w:divBdr>
        <w:top w:val="none" w:sz="0" w:space="0" w:color="auto"/>
        <w:left w:val="none" w:sz="0" w:space="0" w:color="auto"/>
        <w:bottom w:val="none" w:sz="0" w:space="0" w:color="auto"/>
        <w:right w:val="none" w:sz="0" w:space="0" w:color="auto"/>
      </w:divBdr>
    </w:div>
    <w:div w:id="842353531">
      <w:bodyDiv w:val="1"/>
      <w:marLeft w:val="0"/>
      <w:marRight w:val="0"/>
      <w:marTop w:val="0"/>
      <w:marBottom w:val="0"/>
      <w:divBdr>
        <w:top w:val="none" w:sz="0" w:space="0" w:color="auto"/>
        <w:left w:val="none" w:sz="0" w:space="0" w:color="auto"/>
        <w:bottom w:val="none" w:sz="0" w:space="0" w:color="auto"/>
        <w:right w:val="none" w:sz="0" w:space="0" w:color="auto"/>
      </w:divBdr>
    </w:div>
    <w:div w:id="861237813">
      <w:bodyDiv w:val="1"/>
      <w:marLeft w:val="0"/>
      <w:marRight w:val="0"/>
      <w:marTop w:val="0"/>
      <w:marBottom w:val="0"/>
      <w:divBdr>
        <w:top w:val="none" w:sz="0" w:space="0" w:color="auto"/>
        <w:left w:val="none" w:sz="0" w:space="0" w:color="auto"/>
        <w:bottom w:val="none" w:sz="0" w:space="0" w:color="auto"/>
        <w:right w:val="none" w:sz="0" w:space="0" w:color="auto"/>
      </w:divBdr>
    </w:div>
    <w:div w:id="1039359032">
      <w:bodyDiv w:val="1"/>
      <w:marLeft w:val="0"/>
      <w:marRight w:val="0"/>
      <w:marTop w:val="0"/>
      <w:marBottom w:val="0"/>
      <w:divBdr>
        <w:top w:val="none" w:sz="0" w:space="0" w:color="auto"/>
        <w:left w:val="none" w:sz="0" w:space="0" w:color="auto"/>
        <w:bottom w:val="none" w:sz="0" w:space="0" w:color="auto"/>
        <w:right w:val="none" w:sz="0" w:space="0" w:color="auto"/>
      </w:divBdr>
    </w:div>
    <w:div w:id="1077167550">
      <w:bodyDiv w:val="1"/>
      <w:marLeft w:val="0"/>
      <w:marRight w:val="0"/>
      <w:marTop w:val="0"/>
      <w:marBottom w:val="0"/>
      <w:divBdr>
        <w:top w:val="none" w:sz="0" w:space="0" w:color="auto"/>
        <w:left w:val="none" w:sz="0" w:space="0" w:color="auto"/>
        <w:bottom w:val="none" w:sz="0" w:space="0" w:color="auto"/>
        <w:right w:val="none" w:sz="0" w:space="0" w:color="auto"/>
      </w:divBdr>
    </w:div>
    <w:div w:id="1208373554">
      <w:bodyDiv w:val="1"/>
      <w:marLeft w:val="0"/>
      <w:marRight w:val="0"/>
      <w:marTop w:val="0"/>
      <w:marBottom w:val="0"/>
      <w:divBdr>
        <w:top w:val="none" w:sz="0" w:space="0" w:color="auto"/>
        <w:left w:val="none" w:sz="0" w:space="0" w:color="auto"/>
        <w:bottom w:val="none" w:sz="0" w:space="0" w:color="auto"/>
        <w:right w:val="none" w:sz="0" w:space="0" w:color="auto"/>
      </w:divBdr>
    </w:div>
    <w:div w:id="1381976827">
      <w:bodyDiv w:val="1"/>
      <w:marLeft w:val="0"/>
      <w:marRight w:val="0"/>
      <w:marTop w:val="0"/>
      <w:marBottom w:val="0"/>
      <w:divBdr>
        <w:top w:val="none" w:sz="0" w:space="0" w:color="auto"/>
        <w:left w:val="none" w:sz="0" w:space="0" w:color="auto"/>
        <w:bottom w:val="none" w:sz="0" w:space="0" w:color="auto"/>
        <w:right w:val="none" w:sz="0" w:space="0" w:color="auto"/>
      </w:divBdr>
    </w:div>
    <w:div w:id="1492017911">
      <w:bodyDiv w:val="1"/>
      <w:marLeft w:val="0"/>
      <w:marRight w:val="0"/>
      <w:marTop w:val="0"/>
      <w:marBottom w:val="0"/>
      <w:divBdr>
        <w:top w:val="none" w:sz="0" w:space="0" w:color="auto"/>
        <w:left w:val="none" w:sz="0" w:space="0" w:color="auto"/>
        <w:bottom w:val="none" w:sz="0" w:space="0" w:color="auto"/>
        <w:right w:val="none" w:sz="0" w:space="0" w:color="auto"/>
      </w:divBdr>
    </w:div>
    <w:div w:id="1503661547">
      <w:bodyDiv w:val="1"/>
      <w:marLeft w:val="0"/>
      <w:marRight w:val="0"/>
      <w:marTop w:val="0"/>
      <w:marBottom w:val="0"/>
      <w:divBdr>
        <w:top w:val="none" w:sz="0" w:space="0" w:color="auto"/>
        <w:left w:val="none" w:sz="0" w:space="0" w:color="auto"/>
        <w:bottom w:val="none" w:sz="0" w:space="0" w:color="auto"/>
        <w:right w:val="none" w:sz="0" w:space="0" w:color="auto"/>
      </w:divBdr>
    </w:div>
    <w:div w:id="1511068059">
      <w:bodyDiv w:val="1"/>
      <w:marLeft w:val="0"/>
      <w:marRight w:val="0"/>
      <w:marTop w:val="0"/>
      <w:marBottom w:val="0"/>
      <w:divBdr>
        <w:top w:val="none" w:sz="0" w:space="0" w:color="auto"/>
        <w:left w:val="none" w:sz="0" w:space="0" w:color="auto"/>
        <w:bottom w:val="none" w:sz="0" w:space="0" w:color="auto"/>
        <w:right w:val="none" w:sz="0" w:space="0" w:color="auto"/>
      </w:divBdr>
    </w:div>
    <w:div w:id="1587954796">
      <w:bodyDiv w:val="1"/>
      <w:marLeft w:val="0"/>
      <w:marRight w:val="0"/>
      <w:marTop w:val="0"/>
      <w:marBottom w:val="0"/>
      <w:divBdr>
        <w:top w:val="none" w:sz="0" w:space="0" w:color="auto"/>
        <w:left w:val="none" w:sz="0" w:space="0" w:color="auto"/>
        <w:bottom w:val="none" w:sz="0" w:space="0" w:color="auto"/>
        <w:right w:val="none" w:sz="0" w:space="0" w:color="auto"/>
      </w:divBdr>
    </w:div>
    <w:div w:id="1614090533">
      <w:bodyDiv w:val="1"/>
      <w:marLeft w:val="0"/>
      <w:marRight w:val="0"/>
      <w:marTop w:val="0"/>
      <w:marBottom w:val="0"/>
      <w:divBdr>
        <w:top w:val="none" w:sz="0" w:space="0" w:color="auto"/>
        <w:left w:val="none" w:sz="0" w:space="0" w:color="auto"/>
        <w:bottom w:val="none" w:sz="0" w:space="0" w:color="auto"/>
        <w:right w:val="none" w:sz="0" w:space="0" w:color="auto"/>
      </w:divBdr>
    </w:div>
    <w:div w:id="1669669806">
      <w:bodyDiv w:val="1"/>
      <w:marLeft w:val="0"/>
      <w:marRight w:val="0"/>
      <w:marTop w:val="0"/>
      <w:marBottom w:val="0"/>
      <w:divBdr>
        <w:top w:val="none" w:sz="0" w:space="0" w:color="auto"/>
        <w:left w:val="none" w:sz="0" w:space="0" w:color="auto"/>
        <w:bottom w:val="none" w:sz="0" w:space="0" w:color="auto"/>
        <w:right w:val="none" w:sz="0" w:space="0" w:color="auto"/>
      </w:divBdr>
    </w:div>
    <w:div w:id="1722900649">
      <w:bodyDiv w:val="1"/>
      <w:marLeft w:val="0"/>
      <w:marRight w:val="0"/>
      <w:marTop w:val="0"/>
      <w:marBottom w:val="0"/>
      <w:divBdr>
        <w:top w:val="none" w:sz="0" w:space="0" w:color="auto"/>
        <w:left w:val="none" w:sz="0" w:space="0" w:color="auto"/>
        <w:bottom w:val="none" w:sz="0" w:space="0" w:color="auto"/>
        <w:right w:val="none" w:sz="0" w:space="0" w:color="auto"/>
      </w:divBdr>
    </w:div>
    <w:div w:id="1838956761">
      <w:bodyDiv w:val="1"/>
      <w:marLeft w:val="0"/>
      <w:marRight w:val="0"/>
      <w:marTop w:val="0"/>
      <w:marBottom w:val="0"/>
      <w:divBdr>
        <w:top w:val="none" w:sz="0" w:space="0" w:color="auto"/>
        <w:left w:val="none" w:sz="0" w:space="0" w:color="auto"/>
        <w:bottom w:val="none" w:sz="0" w:space="0" w:color="auto"/>
        <w:right w:val="none" w:sz="0" w:space="0" w:color="auto"/>
      </w:divBdr>
    </w:div>
    <w:div w:id="1854489034">
      <w:bodyDiv w:val="1"/>
      <w:marLeft w:val="0"/>
      <w:marRight w:val="0"/>
      <w:marTop w:val="0"/>
      <w:marBottom w:val="0"/>
      <w:divBdr>
        <w:top w:val="none" w:sz="0" w:space="0" w:color="auto"/>
        <w:left w:val="none" w:sz="0" w:space="0" w:color="auto"/>
        <w:bottom w:val="none" w:sz="0" w:space="0" w:color="auto"/>
        <w:right w:val="none" w:sz="0" w:space="0" w:color="auto"/>
      </w:divBdr>
    </w:div>
    <w:div w:id="1892425759">
      <w:bodyDiv w:val="1"/>
      <w:marLeft w:val="0"/>
      <w:marRight w:val="0"/>
      <w:marTop w:val="0"/>
      <w:marBottom w:val="0"/>
      <w:divBdr>
        <w:top w:val="none" w:sz="0" w:space="0" w:color="auto"/>
        <w:left w:val="none" w:sz="0" w:space="0" w:color="auto"/>
        <w:bottom w:val="none" w:sz="0" w:space="0" w:color="auto"/>
        <w:right w:val="none" w:sz="0" w:space="0" w:color="auto"/>
      </w:divBdr>
    </w:div>
    <w:div w:id="1893342419">
      <w:bodyDiv w:val="1"/>
      <w:marLeft w:val="0"/>
      <w:marRight w:val="0"/>
      <w:marTop w:val="0"/>
      <w:marBottom w:val="0"/>
      <w:divBdr>
        <w:top w:val="none" w:sz="0" w:space="0" w:color="auto"/>
        <w:left w:val="none" w:sz="0" w:space="0" w:color="auto"/>
        <w:bottom w:val="none" w:sz="0" w:space="0" w:color="auto"/>
        <w:right w:val="none" w:sz="0" w:space="0" w:color="auto"/>
      </w:divBdr>
    </w:div>
    <w:div w:id="1913930339">
      <w:bodyDiv w:val="1"/>
      <w:marLeft w:val="0"/>
      <w:marRight w:val="0"/>
      <w:marTop w:val="0"/>
      <w:marBottom w:val="0"/>
      <w:divBdr>
        <w:top w:val="none" w:sz="0" w:space="0" w:color="auto"/>
        <w:left w:val="none" w:sz="0" w:space="0" w:color="auto"/>
        <w:bottom w:val="none" w:sz="0" w:space="0" w:color="auto"/>
        <w:right w:val="none" w:sz="0" w:space="0" w:color="auto"/>
      </w:divBdr>
    </w:div>
    <w:div w:id="1938365894">
      <w:bodyDiv w:val="1"/>
      <w:marLeft w:val="0"/>
      <w:marRight w:val="0"/>
      <w:marTop w:val="0"/>
      <w:marBottom w:val="0"/>
      <w:divBdr>
        <w:top w:val="none" w:sz="0" w:space="0" w:color="auto"/>
        <w:left w:val="none" w:sz="0" w:space="0" w:color="auto"/>
        <w:bottom w:val="none" w:sz="0" w:space="0" w:color="auto"/>
        <w:right w:val="none" w:sz="0" w:space="0" w:color="auto"/>
      </w:divBdr>
    </w:div>
    <w:div w:id="1963339425">
      <w:bodyDiv w:val="1"/>
      <w:marLeft w:val="0"/>
      <w:marRight w:val="0"/>
      <w:marTop w:val="0"/>
      <w:marBottom w:val="0"/>
      <w:divBdr>
        <w:top w:val="none" w:sz="0" w:space="0" w:color="auto"/>
        <w:left w:val="none" w:sz="0" w:space="0" w:color="auto"/>
        <w:bottom w:val="none" w:sz="0" w:space="0" w:color="auto"/>
        <w:right w:val="none" w:sz="0" w:space="0" w:color="auto"/>
      </w:divBdr>
    </w:div>
    <w:div w:id="1964924239">
      <w:bodyDiv w:val="1"/>
      <w:marLeft w:val="0"/>
      <w:marRight w:val="0"/>
      <w:marTop w:val="0"/>
      <w:marBottom w:val="0"/>
      <w:divBdr>
        <w:top w:val="none" w:sz="0" w:space="0" w:color="auto"/>
        <w:left w:val="none" w:sz="0" w:space="0" w:color="auto"/>
        <w:bottom w:val="none" w:sz="0" w:space="0" w:color="auto"/>
        <w:right w:val="none" w:sz="0" w:space="0" w:color="auto"/>
      </w:divBdr>
    </w:div>
    <w:div w:id="1967739605">
      <w:bodyDiv w:val="1"/>
      <w:marLeft w:val="0"/>
      <w:marRight w:val="0"/>
      <w:marTop w:val="0"/>
      <w:marBottom w:val="0"/>
      <w:divBdr>
        <w:top w:val="none" w:sz="0" w:space="0" w:color="auto"/>
        <w:left w:val="none" w:sz="0" w:space="0" w:color="auto"/>
        <w:bottom w:val="none" w:sz="0" w:space="0" w:color="auto"/>
        <w:right w:val="none" w:sz="0" w:space="0" w:color="auto"/>
      </w:divBdr>
    </w:div>
    <w:div w:id="2011130972">
      <w:bodyDiv w:val="1"/>
      <w:marLeft w:val="0"/>
      <w:marRight w:val="0"/>
      <w:marTop w:val="0"/>
      <w:marBottom w:val="0"/>
      <w:divBdr>
        <w:top w:val="none" w:sz="0" w:space="0" w:color="auto"/>
        <w:left w:val="none" w:sz="0" w:space="0" w:color="auto"/>
        <w:bottom w:val="none" w:sz="0" w:space="0" w:color="auto"/>
        <w:right w:val="none" w:sz="0" w:space="0" w:color="auto"/>
      </w:divBdr>
    </w:div>
    <w:div w:id="2048334952">
      <w:bodyDiv w:val="1"/>
      <w:marLeft w:val="0"/>
      <w:marRight w:val="0"/>
      <w:marTop w:val="0"/>
      <w:marBottom w:val="0"/>
      <w:divBdr>
        <w:top w:val="none" w:sz="0" w:space="0" w:color="auto"/>
        <w:left w:val="none" w:sz="0" w:space="0" w:color="auto"/>
        <w:bottom w:val="none" w:sz="0" w:space="0" w:color="auto"/>
        <w:right w:val="none" w:sz="0" w:space="0" w:color="auto"/>
      </w:divBdr>
    </w:div>
    <w:div w:id="212745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clusion.manager.jd@hi-emergen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CD426-EF21-4EBB-AA95-CC7E675C0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dc:creator>
  <cp:lastModifiedBy>Leana</cp:lastModifiedBy>
  <cp:revision>3</cp:revision>
  <cp:lastPrinted>2016-01-05T06:13:00Z</cp:lastPrinted>
  <dcterms:created xsi:type="dcterms:W3CDTF">2016-07-25T10:40:00Z</dcterms:created>
  <dcterms:modified xsi:type="dcterms:W3CDTF">2016-08-18T11:46:00Z</dcterms:modified>
</cp:coreProperties>
</file>