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40D03820" w:rsidR="00ED10D0" w:rsidRDefault="00ED10D0" w:rsidP="00050697">
                            <w:pPr>
                              <w:spacing w:after="0"/>
                              <w:jc w:val="center"/>
                              <w:rPr>
                                <w:sz w:val="20"/>
                                <w:szCs w:val="20"/>
                                <w:lang w:bidi="ar-JO"/>
                              </w:rPr>
                            </w:pPr>
                            <w:r>
                              <w:rPr>
                                <w:sz w:val="20"/>
                                <w:szCs w:val="20"/>
                                <w:lang w:bidi="ar-JO"/>
                              </w:rPr>
                              <w:t xml:space="preserve">Tuesday </w:t>
                            </w:r>
                            <w:r w:rsidR="000A26F7">
                              <w:rPr>
                                <w:sz w:val="20"/>
                                <w:szCs w:val="20"/>
                                <w:lang w:bidi="ar-JO"/>
                              </w:rPr>
                              <w:t>12</w:t>
                            </w:r>
                            <w:r w:rsidR="000A26F7" w:rsidRPr="000A26F7">
                              <w:rPr>
                                <w:sz w:val="20"/>
                                <w:szCs w:val="20"/>
                                <w:vertAlign w:val="superscript"/>
                                <w:lang w:bidi="ar-JO"/>
                              </w:rPr>
                              <w:t>th</w:t>
                            </w:r>
                            <w:r w:rsidR="000A26F7">
                              <w:rPr>
                                <w:sz w:val="20"/>
                                <w:szCs w:val="20"/>
                                <w:lang w:bidi="ar-JO"/>
                              </w:rPr>
                              <w:t xml:space="preserve"> April</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w:t>
                            </w:r>
                            <w:proofErr w:type="gramStart"/>
                            <w:r>
                              <w:rPr>
                                <w:sz w:val="20"/>
                                <w:szCs w:val="20"/>
                                <w:lang w:bidi="ar-JO"/>
                              </w:rPr>
                              <w:t>am</w:t>
                            </w:r>
                            <w:proofErr w:type="gramEnd"/>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40D03820" w:rsidR="00ED10D0" w:rsidRDefault="00ED10D0" w:rsidP="00050697">
                      <w:pPr>
                        <w:spacing w:after="0"/>
                        <w:jc w:val="center"/>
                        <w:rPr>
                          <w:sz w:val="20"/>
                          <w:szCs w:val="20"/>
                          <w:lang w:bidi="ar-JO"/>
                        </w:rPr>
                      </w:pPr>
                      <w:r>
                        <w:rPr>
                          <w:sz w:val="20"/>
                          <w:szCs w:val="20"/>
                          <w:lang w:bidi="ar-JO"/>
                        </w:rPr>
                        <w:t xml:space="preserve">Tuesday </w:t>
                      </w:r>
                      <w:r w:rsidR="000A26F7">
                        <w:rPr>
                          <w:sz w:val="20"/>
                          <w:szCs w:val="20"/>
                          <w:lang w:bidi="ar-JO"/>
                        </w:rPr>
                        <w:t>12</w:t>
                      </w:r>
                      <w:r w:rsidR="000A26F7" w:rsidRPr="000A26F7">
                        <w:rPr>
                          <w:sz w:val="20"/>
                          <w:szCs w:val="20"/>
                          <w:vertAlign w:val="superscript"/>
                          <w:lang w:bidi="ar-JO"/>
                        </w:rPr>
                        <w:t>th</w:t>
                      </w:r>
                      <w:r w:rsidR="000A26F7">
                        <w:rPr>
                          <w:sz w:val="20"/>
                          <w:szCs w:val="20"/>
                          <w:lang w:bidi="ar-JO"/>
                        </w:rPr>
                        <w:t xml:space="preserve"> April</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w:t>
                      </w:r>
                      <w:proofErr w:type="gramStart"/>
                      <w:r>
                        <w:rPr>
                          <w:sz w:val="20"/>
                          <w:szCs w:val="20"/>
                          <w:lang w:bidi="ar-JO"/>
                        </w:rPr>
                        <w:t>am</w:t>
                      </w:r>
                      <w:proofErr w:type="gramEnd"/>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28B7F697" w14:textId="45B512A9" w:rsidR="00283959" w:rsidRPr="00480A7D" w:rsidRDefault="004D21E4" w:rsidP="00480A7D">
      <w:r>
        <w:t xml:space="preserve">Leana (UNFPA), </w:t>
      </w:r>
      <w:proofErr w:type="spellStart"/>
      <w:r>
        <w:t>Badr</w:t>
      </w:r>
      <w:proofErr w:type="spellEnd"/>
      <w:r>
        <w:t xml:space="preserve"> (SC</w:t>
      </w:r>
      <w:r w:rsidR="00480A7D">
        <w:t>I</w:t>
      </w:r>
      <w:r>
        <w:t xml:space="preserve">), </w:t>
      </w:r>
      <w:r w:rsidR="00480A7D">
        <w:t xml:space="preserve"> Mohammed (SCI), Paul (NRC), Dima (NRC), </w:t>
      </w:r>
      <w:proofErr w:type="spellStart"/>
      <w:r w:rsidR="00480A7D">
        <w:t>Wasef</w:t>
      </w:r>
      <w:proofErr w:type="spellEnd"/>
      <w:r w:rsidR="00480A7D">
        <w:t xml:space="preserve"> (IMC), </w:t>
      </w:r>
      <w:proofErr w:type="spellStart"/>
      <w:r w:rsidR="00480A7D">
        <w:t>Philmon</w:t>
      </w:r>
      <w:proofErr w:type="spellEnd"/>
      <w:r w:rsidR="00480A7D">
        <w:t xml:space="preserve"> (IRD), Nizar (MC), Mohammed (LWF), </w:t>
      </w:r>
      <w:proofErr w:type="spellStart"/>
      <w:r w:rsidR="00480A7D">
        <w:t>Alaa</w:t>
      </w:r>
      <w:proofErr w:type="spellEnd"/>
      <w:r w:rsidR="00480A7D">
        <w:t xml:space="preserve"> (RI), May (UNESCO), Nicole (UNESCO), Eddie (UNESCO), </w:t>
      </w:r>
      <w:proofErr w:type="spellStart"/>
      <w:r w:rsidR="00480A7D">
        <w:t>Awad</w:t>
      </w:r>
      <w:proofErr w:type="spellEnd"/>
      <w:r w:rsidR="00480A7D">
        <w:t xml:space="preserve"> (UNHCR), </w:t>
      </w:r>
      <w:proofErr w:type="spellStart"/>
      <w:r w:rsidR="00480A7D">
        <w:t>Adem</w:t>
      </w:r>
      <w:proofErr w:type="spellEnd"/>
      <w:r w:rsidR="00480A7D">
        <w:t xml:space="preserve"> (UNHCR), </w:t>
      </w:r>
      <w:proofErr w:type="spellStart"/>
      <w:r w:rsidR="00480A7D">
        <w:t>Abdelqader</w:t>
      </w:r>
      <w:proofErr w:type="spellEnd"/>
      <w:r w:rsidR="00480A7D">
        <w:t xml:space="preserve"> (UNHCR),  </w:t>
      </w:r>
      <w:proofErr w:type="spellStart"/>
      <w:r w:rsidR="00480A7D">
        <w:t>Raed</w:t>
      </w:r>
      <w:proofErr w:type="spellEnd"/>
      <w:r w:rsidR="00480A7D">
        <w:t xml:space="preserve"> (NRC), </w:t>
      </w:r>
      <w:proofErr w:type="spellStart"/>
      <w:r w:rsidR="00480A7D">
        <w:t>Aya</w:t>
      </w:r>
      <w:proofErr w:type="spellEnd"/>
      <w:r w:rsidR="00480A7D">
        <w:t xml:space="preserve"> (RI), Eshraq (Acted), Philippine (Acted), Nadeen (IFH), Ahmad (IFH), Mohammed (SREC), Sonia (NRC), Georgie (QS), Manar (QS), Mohammed (QS), Nadine (QS).</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497618EB" w14:textId="6D078641" w:rsidR="000A26F7" w:rsidRPr="000A26F7" w:rsidRDefault="000A26F7" w:rsidP="000A26F7">
      <w:pPr>
        <w:pStyle w:val="ListParagraph"/>
        <w:numPr>
          <w:ilvl w:val="0"/>
          <w:numId w:val="5"/>
        </w:numPr>
        <w:jc w:val="both"/>
        <w:rPr>
          <w:bCs/>
          <w:iCs/>
        </w:rPr>
      </w:pPr>
      <w:r w:rsidRPr="000A26F7">
        <w:rPr>
          <w:bCs/>
          <w:iCs/>
        </w:rPr>
        <w:t>BNWG Update on Cash for Work</w:t>
      </w:r>
    </w:p>
    <w:p w14:paraId="4414CCF4" w14:textId="18576F3F" w:rsidR="000A26F7" w:rsidRDefault="000A26F7" w:rsidP="000A26F7">
      <w:pPr>
        <w:pStyle w:val="ListParagraph"/>
        <w:numPr>
          <w:ilvl w:val="0"/>
          <w:numId w:val="5"/>
        </w:numPr>
        <w:jc w:val="both"/>
        <w:rPr>
          <w:bCs/>
          <w:iCs/>
        </w:rPr>
      </w:pPr>
      <w:r w:rsidRPr="000A26F7">
        <w:rPr>
          <w:bCs/>
          <w:iCs/>
        </w:rPr>
        <w:t>Feedback from YTF members on the Newsletter Theme of Youth and Technology</w:t>
      </w:r>
    </w:p>
    <w:p w14:paraId="0ABE1561" w14:textId="5E58F3EA" w:rsidR="000A26F7" w:rsidRDefault="000A26F7" w:rsidP="000A26F7">
      <w:pPr>
        <w:pStyle w:val="ListParagraph"/>
        <w:numPr>
          <w:ilvl w:val="0"/>
          <w:numId w:val="5"/>
        </w:numPr>
        <w:jc w:val="both"/>
        <w:rPr>
          <w:bCs/>
          <w:iCs/>
        </w:rPr>
      </w:pPr>
      <w:r>
        <w:rPr>
          <w:bCs/>
          <w:iCs/>
        </w:rPr>
        <w:t>MHPSS update from co-chairs</w:t>
      </w:r>
    </w:p>
    <w:p w14:paraId="1592475B" w14:textId="27C81E64" w:rsidR="000A26F7" w:rsidRPr="000A26F7" w:rsidRDefault="000A26F7" w:rsidP="000A26F7">
      <w:pPr>
        <w:pStyle w:val="ListParagraph"/>
        <w:numPr>
          <w:ilvl w:val="0"/>
          <w:numId w:val="5"/>
        </w:numPr>
        <w:jc w:val="both"/>
        <w:rPr>
          <w:bCs/>
          <w:iCs/>
        </w:rPr>
      </w:pPr>
      <w:r>
        <w:rPr>
          <w:bCs/>
          <w:iCs/>
        </w:rPr>
        <w:t>AOBs</w:t>
      </w:r>
    </w:p>
    <w:p w14:paraId="72F593DE" w14:textId="77777777" w:rsidR="000A26F7" w:rsidRDefault="000A26F7" w:rsidP="000A26F7">
      <w:pPr>
        <w:jc w:val="both"/>
        <w:rPr>
          <w:b/>
          <w:bCs/>
          <w:iCs/>
          <w:color w:val="00B050"/>
        </w:rPr>
      </w:pPr>
    </w:p>
    <w:p w14:paraId="6E2CECDC" w14:textId="77777777" w:rsidR="000A26F7" w:rsidRDefault="000A26F7" w:rsidP="000A26F7">
      <w:pPr>
        <w:jc w:val="both"/>
        <w:rPr>
          <w:b/>
          <w:bCs/>
          <w:i/>
          <w:iCs/>
          <w:color w:val="00B050"/>
        </w:rPr>
      </w:pPr>
      <w:r w:rsidRPr="000A26F7">
        <w:rPr>
          <w:b/>
          <w:bCs/>
          <w:i/>
          <w:iCs/>
          <w:color w:val="00B050"/>
        </w:rPr>
        <w:t>BNWG Update on Cash for Work</w:t>
      </w:r>
    </w:p>
    <w:p w14:paraId="756D50C6" w14:textId="63536798" w:rsidR="000A26F7" w:rsidRDefault="00382990" w:rsidP="000A26F7">
      <w:pPr>
        <w:jc w:val="both"/>
        <w:rPr>
          <w:bCs/>
          <w:iCs/>
        </w:rPr>
      </w:pPr>
      <w:r>
        <w:rPr>
          <w:bCs/>
          <w:iCs/>
        </w:rPr>
        <w:t xml:space="preserve">BNWG started in August with the first draft of SOPs and </w:t>
      </w:r>
      <w:r w:rsidR="00CA6323">
        <w:rPr>
          <w:bCs/>
          <w:iCs/>
        </w:rPr>
        <w:t xml:space="preserve">uses a </w:t>
      </w:r>
      <w:r>
        <w:rPr>
          <w:bCs/>
          <w:iCs/>
        </w:rPr>
        <w:t xml:space="preserve">centralized process through UNHCR. UNHCR cross checks all the names twice a month by all </w:t>
      </w:r>
      <w:proofErr w:type="spellStart"/>
      <w:r>
        <w:rPr>
          <w:bCs/>
          <w:iCs/>
        </w:rPr>
        <w:t>organisations</w:t>
      </w:r>
      <w:proofErr w:type="spellEnd"/>
      <w:r>
        <w:rPr>
          <w:bCs/>
          <w:iCs/>
        </w:rPr>
        <w:t>. This is done</w:t>
      </w:r>
      <w:r w:rsidR="00CA6323">
        <w:rPr>
          <w:bCs/>
          <w:iCs/>
        </w:rPr>
        <w:t xml:space="preserve"> at the beginning and end of each</w:t>
      </w:r>
      <w:r>
        <w:rPr>
          <w:bCs/>
          <w:iCs/>
        </w:rPr>
        <w:t xml:space="preserve"> month.</w:t>
      </w:r>
    </w:p>
    <w:p w14:paraId="0BDB6976" w14:textId="5DC8F5DC" w:rsidR="00382990" w:rsidRDefault="00382990" w:rsidP="000A26F7">
      <w:pPr>
        <w:jc w:val="both"/>
        <w:rPr>
          <w:bCs/>
          <w:iCs/>
        </w:rPr>
      </w:pPr>
      <w:r>
        <w:rPr>
          <w:bCs/>
          <w:iCs/>
        </w:rPr>
        <w:t xml:space="preserve">The SOPs were reviewed in January and February and they have </w:t>
      </w:r>
      <w:r w:rsidR="00CA6323">
        <w:rPr>
          <w:bCs/>
          <w:iCs/>
        </w:rPr>
        <w:t xml:space="preserve">now </w:t>
      </w:r>
      <w:r>
        <w:rPr>
          <w:bCs/>
          <w:iCs/>
        </w:rPr>
        <w:t xml:space="preserve">been finalized. There are </w:t>
      </w:r>
      <w:r w:rsidR="00CA6323">
        <w:rPr>
          <w:bCs/>
          <w:iCs/>
        </w:rPr>
        <w:t>m</w:t>
      </w:r>
      <w:r>
        <w:rPr>
          <w:bCs/>
          <w:iCs/>
        </w:rPr>
        <w:t>any news rules. There were 6 groups who worked on different topics for this process</w:t>
      </w:r>
      <w:r w:rsidR="00CA6323">
        <w:rPr>
          <w:bCs/>
          <w:iCs/>
        </w:rPr>
        <w:t xml:space="preserve"> within the BNWG</w:t>
      </w:r>
      <w:r>
        <w:rPr>
          <w:bCs/>
          <w:iCs/>
        </w:rPr>
        <w:t xml:space="preserve">. A main target was to have more rotational positions. The only positions that cannot be rotated are the technical staff </w:t>
      </w:r>
      <w:r w:rsidR="00D25A00">
        <w:rPr>
          <w:bCs/>
          <w:iCs/>
        </w:rPr>
        <w:t>and the</w:t>
      </w:r>
      <w:r>
        <w:rPr>
          <w:bCs/>
          <w:iCs/>
        </w:rPr>
        <w:t xml:space="preserve"> very highly skilled positions. All others should be rotational.</w:t>
      </w:r>
    </w:p>
    <w:p w14:paraId="42EA88C3" w14:textId="3A8D8937" w:rsidR="00382990" w:rsidRDefault="00382990" w:rsidP="000A26F7">
      <w:pPr>
        <w:jc w:val="both"/>
        <w:rPr>
          <w:bCs/>
          <w:iCs/>
        </w:rPr>
      </w:pPr>
      <w:r>
        <w:rPr>
          <w:bCs/>
          <w:iCs/>
        </w:rPr>
        <w:t>The SOPs were endorsed end of March. There are around 14 active partners implementing the SOPs fully and another 2 or 3 who are not yet part of the group but will soon start implementing them.</w:t>
      </w:r>
    </w:p>
    <w:p w14:paraId="62D5DDCB" w14:textId="052EC031" w:rsidR="00382990" w:rsidRDefault="00CA6323" w:rsidP="000A26F7">
      <w:pPr>
        <w:jc w:val="both"/>
        <w:rPr>
          <w:bCs/>
          <w:iCs/>
        </w:rPr>
      </w:pPr>
      <w:r>
        <w:rPr>
          <w:bCs/>
          <w:iCs/>
        </w:rPr>
        <w:t>Most YTF members had not read the SOPs so the BNWG chair went through them with the group.</w:t>
      </w:r>
    </w:p>
    <w:p w14:paraId="41AA9448" w14:textId="4C2495D4" w:rsidR="00382990" w:rsidRDefault="00CA6323" w:rsidP="000A26F7">
      <w:pPr>
        <w:jc w:val="both"/>
        <w:rPr>
          <w:bCs/>
          <w:iCs/>
        </w:rPr>
      </w:pPr>
      <w:r>
        <w:rPr>
          <w:bCs/>
          <w:iCs/>
        </w:rPr>
        <w:t>One important aspect of the SOPs is that p</w:t>
      </w:r>
      <w:r w:rsidR="00382990">
        <w:rPr>
          <w:bCs/>
          <w:iCs/>
        </w:rPr>
        <w:t xml:space="preserve">ositions should be widely advertised </w:t>
      </w:r>
      <w:r w:rsidR="00D25A00">
        <w:rPr>
          <w:bCs/>
          <w:iCs/>
        </w:rPr>
        <w:t>i</w:t>
      </w:r>
      <w:r w:rsidR="00382990">
        <w:rPr>
          <w:bCs/>
          <w:iCs/>
        </w:rPr>
        <w:t>n the camp and there is a standard for this</w:t>
      </w:r>
      <w:r>
        <w:rPr>
          <w:bCs/>
          <w:iCs/>
        </w:rPr>
        <w:t xml:space="preserve"> in the SOPs</w:t>
      </w:r>
      <w:r w:rsidR="00382990">
        <w:rPr>
          <w:bCs/>
          <w:iCs/>
        </w:rPr>
        <w:t xml:space="preserve">. </w:t>
      </w:r>
    </w:p>
    <w:p w14:paraId="4CE3F7B4" w14:textId="77777777" w:rsidR="00CA6323" w:rsidRDefault="00D25A00" w:rsidP="000A26F7">
      <w:pPr>
        <w:jc w:val="both"/>
        <w:rPr>
          <w:bCs/>
          <w:iCs/>
        </w:rPr>
      </w:pPr>
      <w:r>
        <w:rPr>
          <w:bCs/>
          <w:iCs/>
        </w:rPr>
        <w:t>Only registered refugees can apply for positions. Exceptions should be rare and</w:t>
      </w:r>
      <w:r w:rsidR="00CA6323">
        <w:rPr>
          <w:bCs/>
          <w:iCs/>
        </w:rPr>
        <w:t xml:space="preserve"> for</w:t>
      </w:r>
      <w:r>
        <w:rPr>
          <w:bCs/>
          <w:iCs/>
        </w:rPr>
        <w:t xml:space="preserve"> vulnerable</w:t>
      </w:r>
      <w:r w:rsidR="00CA6323">
        <w:rPr>
          <w:bCs/>
          <w:iCs/>
        </w:rPr>
        <w:t xml:space="preserve"> cases</w:t>
      </w:r>
      <w:r>
        <w:rPr>
          <w:bCs/>
          <w:iCs/>
        </w:rPr>
        <w:t>. Refugees should be living in the camp</w:t>
      </w:r>
      <w:r w:rsidR="00CA6323">
        <w:rPr>
          <w:bCs/>
          <w:iCs/>
        </w:rPr>
        <w:t xml:space="preserve"> who benefit from </w:t>
      </w:r>
      <w:proofErr w:type="spellStart"/>
      <w:r w:rsidR="00CA6323">
        <w:rPr>
          <w:bCs/>
          <w:iCs/>
        </w:rPr>
        <w:t>CfW</w:t>
      </w:r>
      <w:proofErr w:type="spellEnd"/>
      <w:r>
        <w:rPr>
          <w:bCs/>
          <w:iCs/>
        </w:rPr>
        <w:t xml:space="preserve">. No one </w:t>
      </w:r>
      <w:proofErr w:type="gramStart"/>
      <w:r>
        <w:rPr>
          <w:bCs/>
          <w:iCs/>
        </w:rPr>
        <w:t>under</w:t>
      </w:r>
      <w:proofErr w:type="gramEnd"/>
      <w:r>
        <w:rPr>
          <w:bCs/>
          <w:iCs/>
        </w:rPr>
        <w:t xml:space="preserve"> 18 should be hired for positions and no one who is currently engaged in other activities in the camp</w:t>
      </w:r>
      <w:r w:rsidR="00CA6323">
        <w:rPr>
          <w:bCs/>
          <w:iCs/>
        </w:rPr>
        <w:t xml:space="preserve"> should be hired either</w:t>
      </w:r>
      <w:r>
        <w:rPr>
          <w:bCs/>
          <w:iCs/>
        </w:rPr>
        <w:t xml:space="preserve">. Families should not benefit from </w:t>
      </w:r>
      <w:proofErr w:type="spellStart"/>
      <w:r>
        <w:rPr>
          <w:bCs/>
          <w:iCs/>
        </w:rPr>
        <w:t>CfW</w:t>
      </w:r>
      <w:proofErr w:type="spellEnd"/>
      <w:r>
        <w:rPr>
          <w:bCs/>
          <w:iCs/>
        </w:rPr>
        <w:t xml:space="preserve"> with more than one person per family overall. ACTED wanted to know what to do when such family cases are found where two members are working for </w:t>
      </w:r>
      <w:proofErr w:type="spellStart"/>
      <w:r>
        <w:rPr>
          <w:bCs/>
          <w:iCs/>
        </w:rPr>
        <w:t>organisations</w:t>
      </w:r>
      <w:proofErr w:type="spellEnd"/>
      <w:r>
        <w:rPr>
          <w:bCs/>
          <w:iCs/>
        </w:rPr>
        <w:t xml:space="preserve">.  In these cases, UNHCR will identify it and ask one of the refuges to be rotated out. </w:t>
      </w:r>
      <w:r w:rsidR="00CA6323">
        <w:rPr>
          <w:bCs/>
          <w:iCs/>
        </w:rPr>
        <w:t xml:space="preserve">The person to be rotated out of a position will always be the one of who is the less specialized person. </w:t>
      </w:r>
    </w:p>
    <w:p w14:paraId="6C8AE24E" w14:textId="16023930" w:rsidR="00D25A00" w:rsidRDefault="00D25A00" w:rsidP="000A26F7">
      <w:pPr>
        <w:jc w:val="both"/>
        <w:rPr>
          <w:bCs/>
          <w:iCs/>
        </w:rPr>
      </w:pPr>
      <w:r>
        <w:rPr>
          <w:bCs/>
          <w:iCs/>
        </w:rPr>
        <w:t xml:space="preserve">There are also complaint forms that can be filled out for any </w:t>
      </w:r>
      <w:proofErr w:type="spellStart"/>
      <w:r>
        <w:rPr>
          <w:bCs/>
          <w:iCs/>
        </w:rPr>
        <w:t>CfW</w:t>
      </w:r>
      <w:proofErr w:type="spellEnd"/>
      <w:r>
        <w:rPr>
          <w:bCs/>
          <w:iCs/>
        </w:rPr>
        <w:t xml:space="preserve"> complaints</w:t>
      </w:r>
      <w:r w:rsidR="00CA6323">
        <w:rPr>
          <w:bCs/>
          <w:iCs/>
        </w:rPr>
        <w:t xml:space="preserve"> by refugees</w:t>
      </w:r>
      <w:r>
        <w:rPr>
          <w:bCs/>
          <w:iCs/>
        </w:rPr>
        <w:t xml:space="preserve">. Each organization needs to have a Focal Person for these complaints. Refugees should go to the specific </w:t>
      </w:r>
      <w:r w:rsidR="00CA6323">
        <w:rPr>
          <w:bCs/>
          <w:iCs/>
        </w:rPr>
        <w:lastRenderedPageBreak/>
        <w:t>agency with the complaint and</w:t>
      </w:r>
      <w:r>
        <w:rPr>
          <w:bCs/>
          <w:iCs/>
        </w:rPr>
        <w:t xml:space="preserve"> a copy of </w:t>
      </w:r>
      <w:r w:rsidR="00CA6323">
        <w:rPr>
          <w:bCs/>
          <w:iCs/>
        </w:rPr>
        <w:t>the complaint form should be</w:t>
      </w:r>
      <w:r>
        <w:rPr>
          <w:bCs/>
          <w:iCs/>
        </w:rPr>
        <w:t xml:space="preserve"> given to the refugee. If after 2-3 weeks there is no follow up, th</w:t>
      </w:r>
      <w:r w:rsidR="00CA6323">
        <w:rPr>
          <w:bCs/>
          <w:iCs/>
        </w:rPr>
        <w:t xml:space="preserve">e refugee should seek out UNHCR for assistance. </w:t>
      </w:r>
    </w:p>
    <w:p w14:paraId="19C4BFB3" w14:textId="22DFBED4" w:rsidR="00D25A00" w:rsidRDefault="00D25A00" w:rsidP="000A26F7">
      <w:pPr>
        <w:jc w:val="both"/>
        <w:rPr>
          <w:bCs/>
          <w:iCs/>
        </w:rPr>
      </w:pPr>
      <w:r>
        <w:rPr>
          <w:bCs/>
          <w:iCs/>
        </w:rPr>
        <w:t>BNWG is working on a shorter version of SOPs in Arabic with the complaint form that w</w:t>
      </w:r>
      <w:r w:rsidR="00CA6323">
        <w:rPr>
          <w:bCs/>
          <w:iCs/>
        </w:rPr>
        <w:t>ill be shared with all refugees so that everyone will be informed and aware of their rights.</w:t>
      </w:r>
    </w:p>
    <w:p w14:paraId="6736B4CE" w14:textId="3783AD51" w:rsidR="00D25A00" w:rsidRPr="00382990" w:rsidRDefault="00D25A00" w:rsidP="000A26F7">
      <w:pPr>
        <w:jc w:val="both"/>
        <w:rPr>
          <w:bCs/>
          <w:iCs/>
        </w:rPr>
      </w:pPr>
      <w:r>
        <w:rPr>
          <w:bCs/>
          <w:iCs/>
        </w:rPr>
        <w:t>20% of families are b</w:t>
      </w:r>
      <w:r w:rsidR="00CA6323">
        <w:rPr>
          <w:bCs/>
          <w:iCs/>
        </w:rPr>
        <w:t xml:space="preserve">enefitting from </w:t>
      </w:r>
      <w:proofErr w:type="spellStart"/>
      <w:r w:rsidR="00CA6323">
        <w:rPr>
          <w:bCs/>
          <w:iCs/>
        </w:rPr>
        <w:t>CfW</w:t>
      </w:r>
      <w:proofErr w:type="spellEnd"/>
      <w:r w:rsidR="00CA6323">
        <w:rPr>
          <w:bCs/>
          <w:iCs/>
        </w:rPr>
        <w:t xml:space="preserve"> in the camp and there are</w:t>
      </w:r>
      <w:r>
        <w:rPr>
          <w:bCs/>
          <w:iCs/>
        </w:rPr>
        <w:t xml:space="preserve"> 6</w:t>
      </w:r>
      <w:r w:rsidR="00CA6323">
        <w:rPr>
          <w:bCs/>
          <w:iCs/>
        </w:rPr>
        <w:t>,</w:t>
      </w:r>
      <w:r>
        <w:rPr>
          <w:bCs/>
          <w:iCs/>
        </w:rPr>
        <w:t>000 positions from partners in the camp.</w:t>
      </w:r>
    </w:p>
    <w:p w14:paraId="507C2B51" w14:textId="1F512208" w:rsidR="009F4016" w:rsidRDefault="00D25A00" w:rsidP="000A26F7">
      <w:pPr>
        <w:jc w:val="both"/>
        <w:rPr>
          <w:bCs/>
          <w:iCs/>
        </w:rPr>
      </w:pPr>
      <w:r w:rsidRPr="00D25A00">
        <w:rPr>
          <w:bCs/>
          <w:iCs/>
        </w:rPr>
        <w:t xml:space="preserve">There is a monthly </w:t>
      </w:r>
      <w:proofErr w:type="spellStart"/>
      <w:r w:rsidRPr="00D25A00">
        <w:rPr>
          <w:bCs/>
          <w:iCs/>
        </w:rPr>
        <w:t>CfW</w:t>
      </w:r>
      <w:proofErr w:type="spellEnd"/>
      <w:r w:rsidRPr="00D25A00">
        <w:rPr>
          <w:bCs/>
          <w:iCs/>
        </w:rPr>
        <w:t xml:space="preserve"> factsheet with all the information that is shared</w:t>
      </w:r>
      <w:r w:rsidR="00CA6323">
        <w:rPr>
          <w:bCs/>
          <w:iCs/>
        </w:rPr>
        <w:t xml:space="preserve"> by the BNWG</w:t>
      </w:r>
      <w:r w:rsidRPr="00D25A00">
        <w:rPr>
          <w:bCs/>
          <w:iCs/>
        </w:rPr>
        <w:t>.</w:t>
      </w:r>
      <w:r>
        <w:rPr>
          <w:bCs/>
          <w:iCs/>
        </w:rPr>
        <w:t xml:space="preserve"> The amount spent by each partner on </w:t>
      </w:r>
      <w:proofErr w:type="spellStart"/>
      <w:r>
        <w:rPr>
          <w:bCs/>
          <w:iCs/>
        </w:rPr>
        <w:t>CfW</w:t>
      </w:r>
      <w:proofErr w:type="spellEnd"/>
      <w:r>
        <w:rPr>
          <w:bCs/>
          <w:iCs/>
        </w:rPr>
        <w:t xml:space="preserve"> was intended to be shared but that has not happened to date.</w:t>
      </w:r>
      <w:r w:rsidR="00CA6323">
        <w:rPr>
          <w:bCs/>
          <w:iCs/>
        </w:rPr>
        <w:t xml:space="preserve"> In addition to this, q</w:t>
      </w:r>
      <w:r w:rsidR="009F4016">
        <w:rPr>
          <w:bCs/>
          <w:iCs/>
        </w:rPr>
        <w:t xml:space="preserve">uarterly </w:t>
      </w:r>
      <w:proofErr w:type="spellStart"/>
      <w:r w:rsidR="009F4016">
        <w:rPr>
          <w:bCs/>
          <w:iCs/>
        </w:rPr>
        <w:t>CfW</w:t>
      </w:r>
      <w:proofErr w:type="spellEnd"/>
      <w:r w:rsidR="009F4016">
        <w:rPr>
          <w:bCs/>
          <w:iCs/>
        </w:rPr>
        <w:t xml:space="preserve"> meetings </w:t>
      </w:r>
      <w:r w:rsidR="00CA6323">
        <w:rPr>
          <w:bCs/>
          <w:iCs/>
        </w:rPr>
        <w:t>are held for each agency to report back.</w:t>
      </w:r>
    </w:p>
    <w:p w14:paraId="57DF348A" w14:textId="4CE734E3" w:rsidR="009F4016" w:rsidRDefault="009F4016" w:rsidP="000A26F7">
      <w:pPr>
        <w:jc w:val="both"/>
        <w:rPr>
          <w:bCs/>
          <w:iCs/>
        </w:rPr>
      </w:pPr>
      <w:r>
        <w:rPr>
          <w:bCs/>
          <w:iCs/>
        </w:rPr>
        <w:t>In Amman</w:t>
      </w:r>
      <w:r w:rsidR="00CA6323">
        <w:rPr>
          <w:bCs/>
          <w:iCs/>
        </w:rPr>
        <w:t>,</w:t>
      </w:r>
      <w:r>
        <w:rPr>
          <w:bCs/>
          <w:iCs/>
        </w:rPr>
        <w:t xml:space="preserve"> there is a Liv</w:t>
      </w:r>
      <w:r w:rsidR="00CA6323">
        <w:rPr>
          <w:bCs/>
          <w:iCs/>
        </w:rPr>
        <w:t>e</w:t>
      </w:r>
      <w:r>
        <w:rPr>
          <w:bCs/>
          <w:iCs/>
        </w:rPr>
        <w:t xml:space="preserve">lihoods WG with the first meeting </w:t>
      </w:r>
      <w:r w:rsidR="00CA6323">
        <w:rPr>
          <w:bCs/>
          <w:iCs/>
        </w:rPr>
        <w:t xml:space="preserve">having been </w:t>
      </w:r>
      <w:proofErr w:type="gramStart"/>
      <w:r>
        <w:rPr>
          <w:bCs/>
          <w:iCs/>
        </w:rPr>
        <w:t xml:space="preserve">held </w:t>
      </w:r>
      <w:r w:rsidR="00CA6323">
        <w:rPr>
          <w:bCs/>
          <w:iCs/>
        </w:rPr>
        <w:t xml:space="preserve"> in</w:t>
      </w:r>
      <w:proofErr w:type="gramEnd"/>
      <w:r w:rsidR="00CA6323">
        <w:rPr>
          <w:bCs/>
          <w:iCs/>
        </w:rPr>
        <w:t xml:space="preserve"> </w:t>
      </w:r>
      <w:r>
        <w:rPr>
          <w:bCs/>
          <w:iCs/>
        </w:rPr>
        <w:t xml:space="preserve">mid-March. UNHCR will co-chair with another </w:t>
      </w:r>
      <w:r w:rsidR="00CA6323">
        <w:rPr>
          <w:bCs/>
          <w:iCs/>
        </w:rPr>
        <w:t>organization</w:t>
      </w:r>
      <w:r>
        <w:rPr>
          <w:bCs/>
          <w:iCs/>
        </w:rPr>
        <w:t xml:space="preserve"> </w:t>
      </w:r>
      <w:r w:rsidR="00CA6323">
        <w:rPr>
          <w:bCs/>
          <w:iCs/>
        </w:rPr>
        <w:t xml:space="preserve">still </w:t>
      </w:r>
      <w:proofErr w:type="spellStart"/>
      <w:proofErr w:type="gramStart"/>
      <w:r w:rsidR="00CA6323">
        <w:rPr>
          <w:bCs/>
          <w:iCs/>
        </w:rPr>
        <w:t>tbd</w:t>
      </w:r>
      <w:proofErr w:type="spellEnd"/>
      <w:proofErr w:type="gramEnd"/>
      <w:r w:rsidR="00CA6323">
        <w:rPr>
          <w:bCs/>
          <w:iCs/>
        </w:rPr>
        <w:t xml:space="preserve">. The </w:t>
      </w:r>
      <w:proofErr w:type="spellStart"/>
      <w:r>
        <w:rPr>
          <w:bCs/>
          <w:iCs/>
        </w:rPr>
        <w:t>ToR</w:t>
      </w:r>
      <w:proofErr w:type="spellEnd"/>
      <w:r>
        <w:rPr>
          <w:bCs/>
          <w:iCs/>
        </w:rPr>
        <w:t xml:space="preserve"> has been approved for the camp</w:t>
      </w:r>
      <w:r w:rsidR="00CA6323">
        <w:rPr>
          <w:bCs/>
          <w:iCs/>
        </w:rPr>
        <w:t xml:space="preserve"> and is for Zaatari and </w:t>
      </w:r>
      <w:proofErr w:type="spellStart"/>
      <w:r w:rsidR="00CA6323">
        <w:rPr>
          <w:bCs/>
          <w:iCs/>
        </w:rPr>
        <w:t>Mafraq</w:t>
      </w:r>
      <w:proofErr w:type="spellEnd"/>
      <w:r>
        <w:rPr>
          <w:bCs/>
          <w:iCs/>
        </w:rPr>
        <w:t xml:space="preserve">. Livelihoods activities will be focused in </w:t>
      </w:r>
      <w:proofErr w:type="spellStart"/>
      <w:r>
        <w:rPr>
          <w:bCs/>
          <w:iCs/>
        </w:rPr>
        <w:t>Mafraq</w:t>
      </w:r>
      <w:proofErr w:type="spellEnd"/>
      <w:r>
        <w:rPr>
          <w:bCs/>
          <w:iCs/>
        </w:rPr>
        <w:t xml:space="preserve"> and surrounding the camp to have refugees </w:t>
      </w:r>
      <w:proofErr w:type="gramStart"/>
      <w:r>
        <w:rPr>
          <w:bCs/>
          <w:iCs/>
        </w:rPr>
        <w:t>be</w:t>
      </w:r>
      <w:proofErr w:type="gramEnd"/>
      <w:r>
        <w:rPr>
          <w:bCs/>
          <w:iCs/>
        </w:rPr>
        <w:t xml:space="preserve"> able to lea</w:t>
      </w:r>
      <w:r w:rsidR="00CA6323">
        <w:rPr>
          <w:bCs/>
          <w:iCs/>
        </w:rPr>
        <w:t>v</w:t>
      </w:r>
      <w:r>
        <w:rPr>
          <w:bCs/>
          <w:iCs/>
        </w:rPr>
        <w:t xml:space="preserve">e the camp and </w:t>
      </w:r>
      <w:r w:rsidR="00CA6323">
        <w:rPr>
          <w:bCs/>
          <w:iCs/>
        </w:rPr>
        <w:t xml:space="preserve">access work permits. For now, </w:t>
      </w:r>
      <w:r>
        <w:rPr>
          <w:bCs/>
          <w:iCs/>
        </w:rPr>
        <w:t xml:space="preserve">the </w:t>
      </w:r>
      <w:proofErr w:type="spellStart"/>
      <w:r>
        <w:rPr>
          <w:bCs/>
          <w:iCs/>
        </w:rPr>
        <w:t>CfW</w:t>
      </w:r>
      <w:proofErr w:type="spellEnd"/>
      <w:r>
        <w:rPr>
          <w:bCs/>
          <w:iCs/>
        </w:rPr>
        <w:t xml:space="preserve"> component and other activities like trainings</w:t>
      </w:r>
      <w:r w:rsidR="00CA6323">
        <w:rPr>
          <w:bCs/>
          <w:iCs/>
        </w:rPr>
        <w:t xml:space="preserve"> are the main focus</w:t>
      </w:r>
      <w:r>
        <w:rPr>
          <w:bCs/>
          <w:iCs/>
        </w:rPr>
        <w:t xml:space="preserve"> but the goal is </w:t>
      </w:r>
      <w:r w:rsidR="00CA6323">
        <w:rPr>
          <w:bCs/>
          <w:iCs/>
        </w:rPr>
        <w:t>that refugees be able to</w:t>
      </w:r>
      <w:r>
        <w:rPr>
          <w:bCs/>
          <w:iCs/>
        </w:rPr>
        <w:t xml:space="preserve"> attain certificates that are recognized by government</w:t>
      </w:r>
      <w:r w:rsidR="00CA6323">
        <w:rPr>
          <w:bCs/>
          <w:iCs/>
        </w:rPr>
        <w:t xml:space="preserve"> that will help gain employment</w:t>
      </w:r>
      <w:r>
        <w:rPr>
          <w:bCs/>
          <w:iCs/>
        </w:rPr>
        <w:t>. Regarding work permits, the hope is to have it not be connected to the type of work or employer</w:t>
      </w:r>
      <w:r w:rsidR="00CA6323">
        <w:rPr>
          <w:bCs/>
          <w:iCs/>
        </w:rPr>
        <w:t>,</w:t>
      </w:r>
      <w:r>
        <w:rPr>
          <w:bCs/>
          <w:iCs/>
        </w:rPr>
        <w:t xml:space="preserve"> which would make it easier for refugees. This </w:t>
      </w:r>
      <w:r w:rsidR="00CA6323">
        <w:rPr>
          <w:bCs/>
          <w:iCs/>
        </w:rPr>
        <w:t xml:space="preserve">whole momentum </w:t>
      </w:r>
      <w:r>
        <w:rPr>
          <w:bCs/>
          <w:iCs/>
        </w:rPr>
        <w:t>is connected to World Bank funds coming into Jordan.</w:t>
      </w:r>
    </w:p>
    <w:p w14:paraId="0CC59F56" w14:textId="27D30427" w:rsidR="000A26F7" w:rsidRDefault="000A26F7" w:rsidP="000A26F7">
      <w:pPr>
        <w:jc w:val="both"/>
        <w:rPr>
          <w:b/>
          <w:bCs/>
          <w:i/>
          <w:iCs/>
          <w:color w:val="00B050"/>
        </w:rPr>
      </w:pPr>
      <w:r w:rsidRPr="000A26F7">
        <w:rPr>
          <w:b/>
          <w:bCs/>
          <w:i/>
          <w:iCs/>
          <w:color w:val="00B050"/>
        </w:rPr>
        <w:t>Feedback from YTF members on the Newsletter Theme of Youth and Technology</w:t>
      </w:r>
    </w:p>
    <w:p w14:paraId="65070138" w14:textId="1F472E50" w:rsidR="000A26F7" w:rsidRDefault="00CA6323" w:rsidP="000A26F7">
      <w:pPr>
        <w:jc w:val="both"/>
        <w:rPr>
          <w:bCs/>
          <w:iCs/>
        </w:rPr>
      </w:pPr>
      <w:r>
        <w:rPr>
          <w:bCs/>
          <w:iCs/>
        </w:rPr>
        <w:t xml:space="preserve">Dima from </w:t>
      </w:r>
      <w:r w:rsidR="000A26F7">
        <w:rPr>
          <w:bCs/>
          <w:iCs/>
        </w:rPr>
        <w:t>NRC offered to tak</w:t>
      </w:r>
      <w:r>
        <w:rPr>
          <w:bCs/>
          <w:iCs/>
        </w:rPr>
        <w:t xml:space="preserve">e on the role of editorial work </w:t>
      </w:r>
      <w:proofErr w:type="gramStart"/>
      <w:r>
        <w:rPr>
          <w:bCs/>
          <w:iCs/>
        </w:rPr>
        <w:t xml:space="preserve">and </w:t>
      </w:r>
      <w:r w:rsidR="000A26F7">
        <w:rPr>
          <w:bCs/>
          <w:iCs/>
        </w:rPr>
        <w:t xml:space="preserve"> </w:t>
      </w:r>
      <w:proofErr w:type="spellStart"/>
      <w:r w:rsidR="000A26F7">
        <w:rPr>
          <w:bCs/>
          <w:iCs/>
        </w:rPr>
        <w:t>Philmon</w:t>
      </w:r>
      <w:proofErr w:type="spellEnd"/>
      <w:proofErr w:type="gramEnd"/>
      <w:r w:rsidR="000A26F7">
        <w:rPr>
          <w:bCs/>
          <w:iCs/>
        </w:rPr>
        <w:t xml:space="preserve"> from IRD will support Dima.</w:t>
      </w:r>
    </w:p>
    <w:p w14:paraId="593B3DF9" w14:textId="77777777" w:rsidR="00360781" w:rsidRDefault="00360781" w:rsidP="00360781">
      <w:pPr>
        <w:jc w:val="both"/>
        <w:rPr>
          <w:bCs/>
          <w:iCs/>
        </w:rPr>
      </w:pPr>
      <w:r>
        <w:rPr>
          <w:bCs/>
          <w:iCs/>
        </w:rPr>
        <w:t>The following YTF members volunteered to provide inputs for the Newsletter:</w:t>
      </w:r>
    </w:p>
    <w:p w14:paraId="50C55C70" w14:textId="7611EC6D" w:rsidR="00360781" w:rsidRDefault="00360781" w:rsidP="00360781">
      <w:pPr>
        <w:jc w:val="both"/>
        <w:rPr>
          <w:bCs/>
          <w:iCs/>
        </w:rPr>
      </w:pPr>
      <w:proofErr w:type="gramStart"/>
      <w:r>
        <w:rPr>
          <w:bCs/>
          <w:iCs/>
        </w:rPr>
        <w:t>IMC; RI; IRD on electronic library TIGER.</w:t>
      </w:r>
      <w:proofErr w:type="gramEnd"/>
      <w:r>
        <w:rPr>
          <w:bCs/>
          <w:iCs/>
        </w:rPr>
        <w:t xml:space="preserve"> Two new labs for IT courses with IRD. IRD is looking for applicants to work there; NRC volunteers in data management;</w:t>
      </w:r>
      <w:r w:rsidRPr="00360781">
        <w:rPr>
          <w:bCs/>
          <w:iCs/>
        </w:rPr>
        <w:t xml:space="preserve"> </w:t>
      </w:r>
      <w:r>
        <w:rPr>
          <w:bCs/>
          <w:iCs/>
        </w:rPr>
        <w:t>ACTED;</w:t>
      </w:r>
      <w:r w:rsidRPr="00360781">
        <w:rPr>
          <w:bCs/>
          <w:iCs/>
        </w:rPr>
        <w:t xml:space="preserve"> </w:t>
      </w:r>
      <w:proofErr w:type="gramStart"/>
      <w:r>
        <w:rPr>
          <w:bCs/>
          <w:iCs/>
        </w:rPr>
        <w:t>Save</w:t>
      </w:r>
      <w:proofErr w:type="gramEnd"/>
      <w:r>
        <w:rPr>
          <w:bCs/>
          <w:iCs/>
        </w:rPr>
        <w:t xml:space="preserve"> the children trained youth how to use cameras. This can be a story in D4 and D10. They created a </w:t>
      </w:r>
      <w:proofErr w:type="spellStart"/>
      <w:r>
        <w:rPr>
          <w:bCs/>
          <w:iCs/>
        </w:rPr>
        <w:t>facebook</w:t>
      </w:r>
      <w:proofErr w:type="spellEnd"/>
      <w:r>
        <w:rPr>
          <w:bCs/>
          <w:iCs/>
        </w:rPr>
        <w:t xml:space="preserve"> page called “Inside Zaatari” The films were shared in film festivals around the world. </w:t>
      </w:r>
      <w:proofErr w:type="spellStart"/>
      <w:r>
        <w:rPr>
          <w:bCs/>
          <w:iCs/>
        </w:rPr>
        <w:t>Badr</w:t>
      </w:r>
      <w:proofErr w:type="spellEnd"/>
      <w:r>
        <w:rPr>
          <w:bCs/>
          <w:iCs/>
        </w:rPr>
        <w:t xml:space="preserve"> from SCI will follow up.</w:t>
      </w:r>
    </w:p>
    <w:p w14:paraId="3E780C81" w14:textId="77777777" w:rsidR="00360781" w:rsidRPr="00360781" w:rsidRDefault="00360781" w:rsidP="00360781">
      <w:pPr>
        <w:jc w:val="both"/>
        <w:rPr>
          <w:b/>
          <w:bCs/>
          <w:iCs/>
        </w:rPr>
      </w:pPr>
      <w:r w:rsidRPr="00360781">
        <w:rPr>
          <w:b/>
          <w:bCs/>
          <w:iCs/>
        </w:rPr>
        <w:t>Some things for members to consider when drafting the sections:</w:t>
      </w:r>
    </w:p>
    <w:p w14:paraId="1E848635" w14:textId="77777777" w:rsidR="00360781" w:rsidRPr="00360781" w:rsidRDefault="00360781" w:rsidP="00360781">
      <w:pPr>
        <w:pStyle w:val="ListParagraph"/>
        <w:numPr>
          <w:ilvl w:val="0"/>
          <w:numId w:val="8"/>
        </w:numPr>
        <w:jc w:val="both"/>
        <w:rPr>
          <w:b/>
          <w:bCs/>
          <w:iCs/>
        </w:rPr>
      </w:pPr>
      <w:r w:rsidRPr="00360781">
        <w:rPr>
          <w:b/>
          <w:bCs/>
          <w:iCs/>
        </w:rPr>
        <w:t>How youth are applying their skills?</w:t>
      </w:r>
    </w:p>
    <w:p w14:paraId="5D1D74D2" w14:textId="77777777" w:rsidR="00360781" w:rsidRPr="00360781" w:rsidRDefault="00360781" w:rsidP="00360781">
      <w:pPr>
        <w:pStyle w:val="ListParagraph"/>
        <w:numPr>
          <w:ilvl w:val="0"/>
          <w:numId w:val="8"/>
        </w:numPr>
        <w:jc w:val="both"/>
        <w:rPr>
          <w:b/>
          <w:bCs/>
          <w:iCs/>
        </w:rPr>
      </w:pPr>
      <w:r w:rsidRPr="00360781">
        <w:rPr>
          <w:b/>
          <w:bCs/>
          <w:iCs/>
        </w:rPr>
        <w:t xml:space="preserve">How youth are using their skills outside of formal </w:t>
      </w:r>
      <w:proofErr w:type="spellStart"/>
      <w:r w:rsidRPr="00360781">
        <w:rPr>
          <w:b/>
          <w:bCs/>
          <w:iCs/>
        </w:rPr>
        <w:t>programmes</w:t>
      </w:r>
      <w:proofErr w:type="spellEnd"/>
      <w:r w:rsidRPr="00360781">
        <w:rPr>
          <w:b/>
          <w:bCs/>
          <w:iCs/>
        </w:rPr>
        <w:t>?</w:t>
      </w:r>
    </w:p>
    <w:p w14:paraId="4E1786C3" w14:textId="77777777" w:rsidR="00360781" w:rsidRDefault="00360781" w:rsidP="00360781">
      <w:pPr>
        <w:jc w:val="both"/>
        <w:rPr>
          <w:bCs/>
          <w:iCs/>
        </w:rPr>
      </w:pPr>
    </w:p>
    <w:p w14:paraId="25E9EE0A" w14:textId="18219258" w:rsidR="00360781" w:rsidRDefault="00360781" w:rsidP="00360781">
      <w:pPr>
        <w:jc w:val="both"/>
        <w:rPr>
          <w:bCs/>
          <w:iCs/>
        </w:rPr>
      </w:pPr>
      <w:r w:rsidRPr="00360781">
        <w:rPr>
          <w:b/>
          <w:bCs/>
          <w:iCs/>
        </w:rPr>
        <w:t>Action Point:</w:t>
      </w:r>
      <w:r>
        <w:rPr>
          <w:bCs/>
          <w:iCs/>
        </w:rPr>
        <w:t xml:space="preserve"> YTF members to share stories and photos with Dima and </w:t>
      </w:r>
      <w:proofErr w:type="spellStart"/>
      <w:r>
        <w:rPr>
          <w:bCs/>
          <w:iCs/>
        </w:rPr>
        <w:t>Philmon</w:t>
      </w:r>
      <w:proofErr w:type="spellEnd"/>
      <w:r>
        <w:rPr>
          <w:bCs/>
          <w:iCs/>
        </w:rPr>
        <w:t>:</w:t>
      </w:r>
    </w:p>
    <w:p w14:paraId="7799C4F2" w14:textId="000BE2DC" w:rsidR="00360781" w:rsidRDefault="00360781" w:rsidP="00360781">
      <w:pPr>
        <w:jc w:val="both"/>
        <w:rPr>
          <w:bCs/>
          <w:iCs/>
        </w:rPr>
      </w:pPr>
      <w:r>
        <w:rPr>
          <w:bCs/>
          <w:iCs/>
        </w:rPr>
        <w:t xml:space="preserve">Dima email: </w:t>
      </w:r>
      <w:hyperlink r:id="rId9" w:history="1">
        <w:r w:rsidRPr="009856A6">
          <w:rPr>
            <w:rStyle w:val="Hyperlink"/>
            <w:bCs/>
            <w:iCs/>
          </w:rPr>
          <w:t>dima.issam.alarda@nrc.no</w:t>
        </w:r>
      </w:hyperlink>
      <w:r>
        <w:rPr>
          <w:bCs/>
          <w:iCs/>
        </w:rPr>
        <w:t xml:space="preserve"> </w:t>
      </w:r>
    </w:p>
    <w:p w14:paraId="61257D82" w14:textId="1552D60A" w:rsidR="00360781" w:rsidRPr="000A26F7" w:rsidRDefault="00360781" w:rsidP="00360781">
      <w:pPr>
        <w:jc w:val="both"/>
        <w:rPr>
          <w:bCs/>
          <w:iCs/>
        </w:rPr>
      </w:pPr>
      <w:proofErr w:type="spellStart"/>
      <w:r>
        <w:rPr>
          <w:bCs/>
          <w:iCs/>
        </w:rPr>
        <w:t>Philmon</w:t>
      </w:r>
      <w:proofErr w:type="spellEnd"/>
      <w:r>
        <w:rPr>
          <w:bCs/>
          <w:iCs/>
        </w:rPr>
        <w:t xml:space="preserve"> email:</w:t>
      </w:r>
      <w:r w:rsidRPr="00360781">
        <w:t xml:space="preserve"> </w:t>
      </w:r>
      <w:hyperlink r:id="rId10" w:history="1">
        <w:r w:rsidRPr="009856A6">
          <w:rPr>
            <w:rStyle w:val="Hyperlink"/>
            <w:bCs/>
            <w:iCs/>
          </w:rPr>
          <w:t>P.haile@IRD-Jo.org</w:t>
        </w:r>
      </w:hyperlink>
      <w:r>
        <w:rPr>
          <w:bCs/>
          <w:iCs/>
        </w:rPr>
        <w:t xml:space="preserve"> </w:t>
      </w:r>
    </w:p>
    <w:p w14:paraId="6883743A" w14:textId="77777777" w:rsidR="00360781" w:rsidRDefault="00360781" w:rsidP="000A26F7">
      <w:pPr>
        <w:jc w:val="both"/>
        <w:rPr>
          <w:bCs/>
          <w:iCs/>
        </w:rPr>
      </w:pPr>
    </w:p>
    <w:p w14:paraId="5191962E" w14:textId="468E13C7" w:rsidR="00360781" w:rsidRPr="00360781" w:rsidRDefault="00360781" w:rsidP="000A26F7">
      <w:pPr>
        <w:jc w:val="both"/>
        <w:rPr>
          <w:b/>
          <w:bCs/>
          <w:iCs/>
        </w:rPr>
      </w:pPr>
      <w:r w:rsidRPr="00360781">
        <w:rPr>
          <w:b/>
          <w:bCs/>
          <w:iCs/>
        </w:rPr>
        <w:lastRenderedPageBreak/>
        <w:t>Additional information around technology in the camp was discussed:</w:t>
      </w:r>
    </w:p>
    <w:p w14:paraId="767002C4" w14:textId="08C882A4" w:rsidR="000A26F7" w:rsidRDefault="000A26F7" w:rsidP="000A26F7">
      <w:pPr>
        <w:jc w:val="both"/>
        <w:rPr>
          <w:bCs/>
          <w:iCs/>
        </w:rPr>
      </w:pPr>
      <w:r>
        <w:rPr>
          <w:bCs/>
          <w:iCs/>
        </w:rPr>
        <w:t>Two IT trainings took place in the camp for youth. NRC hosted one with IRD and UNHCR and feedback from trainers was very constructive and they were amazed by the level of talent. So</w:t>
      </w:r>
      <w:r w:rsidR="00360781">
        <w:rPr>
          <w:bCs/>
          <w:iCs/>
        </w:rPr>
        <w:t>m</w:t>
      </w:r>
      <w:r>
        <w:rPr>
          <w:bCs/>
          <w:iCs/>
        </w:rPr>
        <w:t xml:space="preserve">e of the youth will now enter the next level of training. </w:t>
      </w:r>
    </w:p>
    <w:p w14:paraId="0BA1C61A" w14:textId="45E66714" w:rsidR="000A26F7" w:rsidRDefault="000A26F7" w:rsidP="000A26F7">
      <w:pPr>
        <w:jc w:val="both"/>
        <w:rPr>
          <w:bCs/>
          <w:iCs/>
        </w:rPr>
      </w:pPr>
      <w:proofErr w:type="spellStart"/>
      <w:r>
        <w:rPr>
          <w:bCs/>
          <w:iCs/>
        </w:rPr>
        <w:t>Rebo</w:t>
      </w:r>
      <w:r w:rsidR="00360781">
        <w:rPr>
          <w:bCs/>
          <w:iCs/>
        </w:rPr>
        <w:t>otCamp</w:t>
      </w:r>
      <w:proofErr w:type="spellEnd"/>
      <w:r w:rsidR="00360781">
        <w:rPr>
          <w:bCs/>
          <w:iCs/>
        </w:rPr>
        <w:t xml:space="preserve"> (RBK) will be done</w:t>
      </w:r>
      <w:r>
        <w:rPr>
          <w:bCs/>
          <w:iCs/>
        </w:rPr>
        <w:t xml:space="preserve"> in July. There will be a selection process of test</w:t>
      </w:r>
      <w:r w:rsidR="00360781">
        <w:rPr>
          <w:bCs/>
          <w:iCs/>
        </w:rPr>
        <w:t>s</w:t>
      </w:r>
      <w:r>
        <w:rPr>
          <w:bCs/>
          <w:iCs/>
        </w:rPr>
        <w:t xml:space="preserve"> and interviews. It will be for Al Beit University and w</w:t>
      </w:r>
      <w:r w:rsidR="00360781">
        <w:rPr>
          <w:bCs/>
          <w:iCs/>
        </w:rPr>
        <w:t>ill be outside the camp. This will be</w:t>
      </w:r>
      <w:r>
        <w:rPr>
          <w:bCs/>
          <w:iCs/>
        </w:rPr>
        <w:t xml:space="preserve"> a pilot project.</w:t>
      </w:r>
      <w:r w:rsidR="00965705">
        <w:rPr>
          <w:bCs/>
          <w:iCs/>
        </w:rPr>
        <w:t xml:space="preserve"> This is a high tech </w:t>
      </w:r>
      <w:proofErr w:type="spellStart"/>
      <w:r w:rsidR="00965705">
        <w:rPr>
          <w:bCs/>
          <w:iCs/>
        </w:rPr>
        <w:t>programme</w:t>
      </w:r>
      <w:proofErr w:type="spellEnd"/>
      <w:r w:rsidR="00965705">
        <w:rPr>
          <w:bCs/>
          <w:iCs/>
        </w:rPr>
        <w:t xml:space="preserve"> for students who did some computer studies at </w:t>
      </w:r>
      <w:r w:rsidR="00360781">
        <w:rPr>
          <w:bCs/>
          <w:iCs/>
        </w:rPr>
        <w:t xml:space="preserve">the </w:t>
      </w:r>
      <w:r w:rsidR="00965705">
        <w:rPr>
          <w:bCs/>
          <w:iCs/>
        </w:rPr>
        <w:t>university level and who will be trained to be trainers.</w:t>
      </w:r>
      <w:r w:rsidR="00B5646A">
        <w:rPr>
          <w:bCs/>
          <w:iCs/>
        </w:rPr>
        <w:t xml:space="preserve"> The training will be 4 months long and will be intensive with 14-16 hours a day. Students may have to stay in a dorm. </w:t>
      </w:r>
      <w:proofErr w:type="gramStart"/>
      <w:r w:rsidR="00B5646A">
        <w:rPr>
          <w:bCs/>
          <w:iCs/>
        </w:rPr>
        <w:t>First cohort around 52 students, split by Jordanian/Syrian.</w:t>
      </w:r>
      <w:proofErr w:type="gramEnd"/>
    </w:p>
    <w:p w14:paraId="6FCD6A0C" w14:textId="687101E5" w:rsidR="00B5646A" w:rsidRPr="000A26F7" w:rsidRDefault="00B5646A" w:rsidP="000A26F7">
      <w:pPr>
        <w:jc w:val="both"/>
        <w:rPr>
          <w:bCs/>
          <w:iCs/>
        </w:rPr>
      </w:pPr>
      <w:r>
        <w:rPr>
          <w:bCs/>
          <w:iCs/>
        </w:rPr>
        <w:t>UNESCO wanted to know if students will get jobs after this training and the</w:t>
      </w:r>
      <w:r w:rsidR="00360781">
        <w:rPr>
          <w:bCs/>
          <w:iCs/>
        </w:rPr>
        <w:t>re are hopes for this to happen but no promises.</w:t>
      </w:r>
    </w:p>
    <w:p w14:paraId="38387DF0" w14:textId="13680D1F" w:rsidR="000A26F7" w:rsidRDefault="000A26F7" w:rsidP="000A26F7">
      <w:pPr>
        <w:jc w:val="both"/>
        <w:rPr>
          <w:bCs/>
          <w:iCs/>
        </w:rPr>
      </w:pPr>
      <w:r>
        <w:rPr>
          <w:bCs/>
          <w:iCs/>
        </w:rPr>
        <w:t xml:space="preserve">A </w:t>
      </w:r>
      <w:r w:rsidR="00360781">
        <w:rPr>
          <w:bCs/>
          <w:iCs/>
        </w:rPr>
        <w:t xml:space="preserve">SAP </w:t>
      </w:r>
      <w:r>
        <w:rPr>
          <w:bCs/>
          <w:iCs/>
        </w:rPr>
        <w:t>coding camp will be done in October with UNHCR which will do training on basic programming/coding and web</w:t>
      </w:r>
      <w:r w:rsidR="00360781">
        <w:rPr>
          <w:bCs/>
          <w:iCs/>
        </w:rPr>
        <w:t xml:space="preserve"> </w:t>
      </w:r>
      <w:r>
        <w:rPr>
          <w:bCs/>
          <w:iCs/>
        </w:rPr>
        <w:t>design. There will be a coding campaign. The trained youth will then train children. SAP is separate from RBK.</w:t>
      </w:r>
    </w:p>
    <w:p w14:paraId="58C6AAEB" w14:textId="5450A350" w:rsidR="000A26F7" w:rsidRDefault="000A26F7" w:rsidP="000A26F7">
      <w:pPr>
        <w:jc w:val="both"/>
        <w:rPr>
          <w:bCs/>
          <w:iCs/>
        </w:rPr>
      </w:pPr>
      <w:r w:rsidRPr="000A26F7">
        <w:rPr>
          <w:bCs/>
          <w:iCs/>
        </w:rPr>
        <w:t>UNHCR will be looking for candidates in Zaatari and in the north of Jordan to add them to the list to apply for the training.</w:t>
      </w:r>
      <w:r>
        <w:rPr>
          <w:bCs/>
          <w:iCs/>
        </w:rPr>
        <w:t xml:space="preserve"> </w:t>
      </w:r>
    </w:p>
    <w:p w14:paraId="6F3717EA" w14:textId="6A65D8C8" w:rsidR="00B5646A" w:rsidRDefault="00B5646A" w:rsidP="000A26F7">
      <w:pPr>
        <w:jc w:val="both"/>
        <w:rPr>
          <w:bCs/>
          <w:iCs/>
        </w:rPr>
      </w:pPr>
      <w:r>
        <w:rPr>
          <w:bCs/>
          <w:iCs/>
        </w:rPr>
        <w:t>UNHCR already has a preliminary list of candidates who should apply as follows:</w:t>
      </w:r>
    </w:p>
    <w:p w14:paraId="700F0A21" w14:textId="22A83C50" w:rsidR="00B5646A" w:rsidRPr="00B5646A" w:rsidRDefault="00B5646A" w:rsidP="00B5646A">
      <w:pPr>
        <w:pStyle w:val="ListParagraph"/>
        <w:numPr>
          <w:ilvl w:val="0"/>
          <w:numId w:val="6"/>
        </w:numPr>
        <w:jc w:val="both"/>
        <w:rPr>
          <w:bCs/>
          <w:iCs/>
        </w:rPr>
      </w:pPr>
      <w:r w:rsidRPr="00B5646A">
        <w:rPr>
          <w:bCs/>
          <w:iCs/>
        </w:rPr>
        <w:t>DAFI students who were not accepted</w:t>
      </w:r>
    </w:p>
    <w:p w14:paraId="0C047925" w14:textId="4C5D2324" w:rsidR="00B5646A" w:rsidRPr="00B5646A" w:rsidRDefault="00B5646A" w:rsidP="00B5646A">
      <w:pPr>
        <w:pStyle w:val="ListParagraph"/>
        <w:numPr>
          <w:ilvl w:val="0"/>
          <w:numId w:val="6"/>
        </w:numPr>
        <w:jc w:val="both"/>
        <w:rPr>
          <w:bCs/>
          <w:iCs/>
        </w:rPr>
      </w:pPr>
      <w:r w:rsidRPr="00B5646A">
        <w:rPr>
          <w:bCs/>
          <w:iCs/>
        </w:rPr>
        <w:t>ICDL high achievers list 4-5 (of around 300)</w:t>
      </w:r>
    </w:p>
    <w:p w14:paraId="2B1E818F" w14:textId="2C19EDE7" w:rsidR="00B5646A" w:rsidRDefault="00B5646A" w:rsidP="00B5646A">
      <w:pPr>
        <w:pStyle w:val="ListParagraph"/>
        <w:numPr>
          <w:ilvl w:val="0"/>
          <w:numId w:val="6"/>
        </w:numPr>
        <w:jc w:val="both"/>
        <w:rPr>
          <w:bCs/>
          <w:iCs/>
        </w:rPr>
      </w:pPr>
      <w:r w:rsidRPr="00B5646A">
        <w:rPr>
          <w:bCs/>
          <w:iCs/>
        </w:rPr>
        <w:t xml:space="preserve">Coding </w:t>
      </w:r>
      <w:proofErr w:type="spellStart"/>
      <w:r w:rsidRPr="00B5646A">
        <w:rPr>
          <w:bCs/>
          <w:iCs/>
        </w:rPr>
        <w:t>programme</w:t>
      </w:r>
      <w:proofErr w:type="spellEnd"/>
      <w:r w:rsidRPr="00B5646A">
        <w:rPr>
          <w:bCs/>
          <w:iCs/>
        </w:rPr>
        <w:t xml:space="preserve"> students who already did coding.</w:t>
      </w:r>
    </w:p>
    <w:p w14:paraId="18C3AFAD" w14:textId="77777777" w:rsidR="00360781" w:rsidRDefault="00360781" w:rsidP="00360781">
      <w:pPr>
        <w:jc w:val="both"/>
        <w:rPr>
          <w:b/>
          <w:bCs/>
          <w:iCs/>
        </w:rPr>
      </w:pPr>
    </w:p>
    <w:p w14:paraId="26AE0390" w14:textId="26374815" w:rsidR="00B5646A" w:rsidRDefault="00360781" w:rsidP="00B5646A">
      <w:pPr>
        <w:jc w:val="both"/>
        <w:rPr>
          <w:bCs/>
          <w:iCs/>
        </w:rPr>
      </w:pPr>
      <w:r w:rsidRPr="00360781">
        <w:rPr>
          <w:b/>
          <w:bCs/>
          <w:iCs/>
        </w:rPr>
        <w:t>Action Point:</w:t>
      </w:r>
      <w:r w:rsidRPr="00360781">
        <w:rPr>
          <w:bCs/>
          <w:iCs/>
        </w:rPr>
        <w:t xml:space="preserve"> UNHCR will share some materials with co-chairs with a full briefing at the next YTF meeting to share information with beneficiaries. </w:t>
      </w:r>
    </w:p>
    <w:p w14:paraId="147E670F" w14:textId="12AECD77" w:rsidR="000A26F7" w:rsidRDefault="000A26F7" w:rsidP="000A26F7">
      <w:pPr>
        <w:jc w:val="both"/>
        <w:rPr>
          <w:b/>
          <w:bCs/>
          <w:i/>
          <w:iCs/>
          <w:color w:val="00B050"/>
        </w:rPr>
      </w:pPr>
      <w:r w:rsidRPr="000A26F7">
        <w:rPr>
          <w:b/>
          <w:bCs/>
          <w:i/>
          <w:iCs/>
          <w:color w:val="00B050"/>
        </w:rPr>
        <w:t>MHPSS update from co-chairs</w:t>
      </w:r>
    </w:p>
    <w:p w14:paraId="50CB8DB9" w14:textId="3F41FC36" w:rsidR="00360781" w:rsidRPr="000A26F7" w:rsidRDefault="007F4607" w:rsidP="000A26F7">
      <w:pPr>
        <w:jc w:val="both"/>
        <w:rPr>
          <w:b/>
          <w:bCs/>
          <w:i/>
          <w:iCs/>
          <w:color w:val="00B050"/>
        </w:rPr>
      </w:pPr>
      <w:r>
        <w:rPr>
          <w:bCs/>
          <w:iCs/>
        </w:rPr>
        <w:t>The co-chairs from YTF met with the chair of MHPSS and the chair of Protection in Zaatari to discuss priority areas for 2016 and how to collaborate in a meaningful way in regards to PSS and youth. The MHPSS chair will discuss the subject of youth at the next monthly meeting and get back to the co-chairs for follow up.</w:t>
      </w:r>
    </w:p>
    <w:p w14:paraId="7492F785" w14:textId="46B3A928" w:rsidR="000A26F7" w:rsidRDefault="000A26F7" w:rsidP="004D21E4">
      <w:pPr>
        <w:spacing w:after="0" w:line="240" w:lineRule="auto"/>
        <w:jc w:val="both"/>
        <w:rPr>
          <w:b/>
          <w:bCs/>
          <w:iCs/>
          <w:color w:val="00B050"/>
        </w:rPr>
      </w:pPr>
      <w:r w:rsidRPr="000A26F7">
        <w:rPr>
          <w:b/>
          <w:bCs/>
          <w:iCs/>
          <w:color w:val="00B050"/>
        </w:rPr>
        <w:t>AOBs</w:t>
      </w:r>
    </w:p>
    <w:p w14:paraId="452EA852" w14:textId="77777777" w:rsidR="000A26F7" w:rsidRDefault="000A26F7" w:rsidP="004D21E4">
      <w:pPr>
        <w:spacing w:after="0" w:line="240" w:lineRule="auto"/>
        <w:jc w:val="both"/>
        <w:rPr>
          <w:b/>
          <w:bCs/>
          <w:iCs/>
          <w:color w:val="00B050"/>
        </w:rPr>
      </w:pPr>
    </w:p>
    <w:p w14:paraId="5BDCCE5D" w14:textId="77777777" w:rsidR="007F4607" w:rsidRDefault="006B75A9" w:rsidP="007F4607">
      <w:pPr>
        <w:pStyle w:val="ListParagraph"/>
        <w:numPr>
          <w:ilvl w:val="0"/>
          <w:numId w:val="7"/>
        </w:numPr>
        <w:jc w:val="both"/>
        <w:rPr>
          <w:bCs/>
          <w:iCs/>
        </w:rPr>
      </w:pPr>
      <w:r w:rsidRPr="006B75A9">
        <w:rPr>
          <w:bCs/>
          <w:iCs/>
        </w:rPr>
        <w:t xml:space="preserve">IRD centers have a lot of new positions. </w:t>
      </w:r>
      <w:r w:rsidR="007F4607">
        <w:rPr>
          <w:bCs/>
          <w:iCs/>
        </w:rPr>
        <w:t>YTF members should please</w:t>
      </w:r>
      <w:r w:rsidRPr="006B75A9">
        <w:rPr>
          <w:bCs/>
          <w:iCs/>
        </w:rPr>
        <w:t xml:space="preserve"> encourage r</w:t>
      </w:r>
      <w:r w:rsidR="007F4607">
        <w:rPr>
          <w:bCs/>
          <w:iCs/>
        </w:rPr>
        <w:t>efugees to approach IRD centers to apply.</w:t>
      </w:r>
      <w:r w:rsidRPr="006B75A9">
        <w:rPr>
          <w:bCs/>
          <w:iCs/>
        </w:rPr>
        <w:t xml:space="preserve"> </w:t>
      </w:r>
    </w:p>
    <w:p w14:paraId="1D9E0D03" w14:textId="40E5A804" w:rsidR="006B75A9" w:rsidRDefault="006B75A9" w:rsidP="007F4607">
      <w:pPr>
        <w:ind w:left="360"/>
        <w:jc w:val="both"/>
        <w:rPr>
          <w:bCs/>
          <w:iCs/>
        </w:rPr>
      </w:pPr>
      <w:r w:rsidRPr="007F4607">
        <w:rPr>
          <w:b/>
          <w:bCs/>
          <w:iCs/>
        </w:rPr>
        <w:t>Action Point:</w:t>
      </w:r>
      <w:r w:rsidR="007F4607" w:rsidRPr="007F4607">
        <w:rPr>
          <w:bCs/>
          <w:iCs/>
        </w:rPr>
        <w:t xml:space="preserve"> IRD to share information on positions to be widely shared.</w:t>
      </w:r>
    </w:p>
    <w:p w14:paraId="7351C223" w14:textId="6CEAB036" w:rsidR="00015840" w:rsidRPr="00015840" w:rsidRDefault="00015840" w:rsidP="00015840">
      <w:pPr>
        <w:rPr>
          <w:b/>
          <w:bCs/>
        </w:rPr>
      </w:pPr>
      <w:r w:rsidRPr="00015840">
        <w:t>Refugees interested</w:t>
      </w:r>
      <w:r w:rsidRPr="00015840">
        <w:t xml:space="preserve"> to apply </w:t>
      </w:r>
      <w:r>
        <w:t xml:space="preserve">as </w:t>
      </w:r>
      <w:r w:rsidRPr="00015840">
        <w:rPr>
          <w:b/>
          <w:bCs/>
        </w:rPr>
        <w:t>Center coordinators (Hiring all districts)</w:t>
      </w:r>
      <w:r w:rsidRPr="00015840">
        <w:rPr>
          <w:b/>
          <w:bCs/>
        </w:rPr>
        <w:t xml:space="preserve"> or as a </w:t>
      </w:r>
      <w:r w:rsidRPr="00015840">
        <w:rPr>
          <w:b/>
          <w:bCs/>
        </w:rPr>
        <w:t>Librarian (Hiring D7 and D6)</w:t>
      </w:r>
      <w:r>
        <w:rPr>
          <w:b/>
          <w:bCs/>
        </w:rPr>
        <w:t xml:space="preserve"> </w:t>
      </w:r>
      <w:r w:rsidRPr="00015840">
        <w:t xml:space="preserve">should do so </w:t>
      </w:r>
      <w:r w:rsidRPr="00015840">
        <w:t xml:space="preserve">in person at any IRD center. </w:t>
      </w:r>
      <w:r w:rsidRPr="00015840">
        <w:t>It is</w:t>
      </w:r>
      <w:r w:rsidRPr="00015840">
        <w:t xml:space="preserve"> recommend</w:t>
      </w:r>
      <w:r w:rsidRPr="00015840">
        <w:t>ed</w:t>
      </w:r>
      <w:r w:rsidRPr="00015840">
        <w:t xml:space="preserve"> that they apply in the district in which they would </w:t>
      </w:r>
      <w:r w:rsidRPr="00015840">
        <w:t>like to work.  The deadline is</w:t>
      </w:r>
      <w:r w:rsidRPr="00015840">
        <w:t xml:space="preserve"> 18/04/2016. </w:t>
      </w:r>
    </w:p>
    <w:p w14:paraId="7E528094" w14:textId="562D7F3E" w:rsidR="00BA29C6" w:rsidRPr="00C43DCC" w:rsidRDefault="00BA29C6" w:rsidP="00C43DCC">
      <w:pPr>
        <w:spacing w:after="240"/>
        <w:ind w:left="360"/>
        <w:rPr>
          <w:b/>
          <w:bCs/>
          <w:u w:val="single"/>
          <w:lang w:bidi="ar-JO"/>
        </w:rPr>
      </w:pPr>
      <w:bookmarkStart w:id="0" w:name="_GoBack"/>
      <w:bookmarkEnd w:id="0"/>
      <w:r w:rsidRPr="00C43DCC">
        <w:rPr>
          <w:b/>
          <w:bCs/>
          <w:u w:val="single"/>
          <w:lang w:bidi="ar-JO"/>
        </w:rPr>
        <w:lastRenderedPageBreak/>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5D2CC1">
      <w:pPr>
        <w:rPr>
          <w:b/>
          <w:bCs/>
          <w:lang w:bidi="ar-JO"/>
        </w:rPr>
      </w:pPr>
    </w:p>
    <w:sectPr w:rsidR="00326B9B" w:rsidRPr="00141916" w:rsidSect="003B10F9">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9DCA2" w14:textId="77777777" w:rsidR="008008CE" w:rsidRDefault="008008CE" w:rsidP="0016721A">
      <w:pPr>
        <w:spacing w:after="0" w:line="240" w:lineRule="auto"/>
      </w:pPr>
      <w:r>
        <w:separator/>
      </w:r>
    </w:p>
  </w:endnote>
  <w:endnote w:type="continuationSeparator" w:id="0">
    <w:p w14:paraId="50BE04D7" w14:textId="77777777" w:rsidR="008008CE" w:rsidRDefault="008008CE"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77777777" w:rsidR="00ED10D0" w:rsidRDefault="00ED10D0" w:rsidP="003B10F9">
    <w:pPr>
      <w:pStyle w:val="Footer"/>
      <w:pBdr>
        <w:top w:val="single" w:sz="4" w:space="1" w:color="D9D9D9"/>
      </w:pBdr>
      <w:jc w:val="right"/>
    </w:pPr>
    <w:r>
      <w:fldChar w:fldCharType="begin"/>
    </w:r>
    <w:r>
      <w:instrText xml:space="preserve"> PAGE   \* MERGEFORMAT </w:instrText>
    </w:r>
    <w:r>
      <w:fldChar w:fldCharType="separate"/>
    </w:r>
    <w:r w:rsidR="00015840">
      <w:rPr>
        <w:noProof/>
      </w:rPr>
      <w:t>3</w:t>
    </w:r>
    <w:r>
      <w:rPr>
        <w:noProof/>
      </w:rPr>
      <w:fldChar w:fldCharType="end"/>
    </w:r>
    <w:r>
      <w:t xml:space="preserve"> | </w:t>
    </w:r>
    <w:r w:rsidRPr="00CF4AEE">
      <w:rPr>
        <w:color w:val="808080"/>
        <w:spacing w:val="60"/>
      </w:rPr>
      <w:t>Page</w:t>
    </w:r>
  </w:p>
  <w:p w14:paraId="72221256" w14:textId="77777777" w:rsidR="00ED10D0" w:rsidRDefault="00ED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BEA4" w14:textId="77777777" w:rsidR="008008CE" w:rsidRDefault="008008CE" w:rsidP="0016721A">
      <w:pPr>
        <w:spacing w:after="0" w:line="240" w:lineRule="auto"/>
      </w:pPr>
      <w:r>
        <w:separator/>
      </w:r>
    </w:p>
  </w:footnote>
  <w:footnote w:type="continuationSeparator" w:id="0">
    <w:p w14:paraId="0613D853" w14:textId="77777777" w:rsidR="008008CE" w:rsidRDefault="008008CE"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8"/>
  </w:num>
  <w:num w:numId="7">
    <w:abstractNumId w:val="1"/>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13C13"/>
    <w:rsid w:val="00015840"/>
    <w:rsid w:val="00020D98"/>
    <w:rsid w:val="000229A2"/>
    <w:rsid w:val="000231CD"/>
    <w:rsid w:val="000251CD"/>
    <w:rsid w:val="000317C2"/>
    <w:rsid w:val="00034856"/>
    <w:rsid w:val="000372AC"/>
    <w:rsid w:val="00040B01"/>
    <w:rsid w:val="000433AE"/>
    <w:rsid w:val="00044E86"/>
    <w:rsid w:val="00045A10"/>
    <w:rsid w:val="00050697"/>
    <w:rsid w:val="000609A8"/>
    <w:rsid w:val="00060B92"/>
    <w:rsid w:val="00062386"/>
    <w:rsid w:val="00065691"/>
    <w:rsid w:val="00070ACD"/>
    <w:rsid w:val="00077E02"/>
    <w:rsid w:val="0008180E"/>
    <w:rsid w:val="00084491"/>
    <w:rsid w:val="00084F64"/>
    <w:rsid w:val="00091225"/>
    <w:rsid w:val="00097DE9"/>
    <w:rsid w:val="000A0049"/>
    <w:rsid w:val="000A26F7"/>
    <w:rsid w:val="000A4531"/>
    <w:rsid w:val="000A4C59"/>
    <w:rsid w:val="000B180F"/>
    <w:rsid w:val="000B40A4"/>
    <w:rsid w:val="000B74D5"/>
    <w:rsid w:val="000C38ED"/>
    <w:rsid w:val="000D773A"/>
    <w:rsid w:val="000E147E"/>
    <w:rsid w:val="000E265F"/>
    <w:rsid w:val="000E6FDB"/>
    <w:rsid w:val="000F24ED"/>
    <w:rsid w:val="000F29AF"/>
    <w:rsid w:val="001037B9"/>
    <w:rsid w:val="001044DE"/>
    <w:rsid w:val="0010531F"/>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3291"/>
    <w:rsid w:val="00177B58"/>
    <w:rsid w:val="00177FD8"/>
    <w:rsid w:val="00180072"/>
    <w:rsid w:val="00186FA4"/>
    <w:rsid w:val="001920D8"/>
    <w:rsid w:val="001924E6"/>
    <w:rsid w:val="0019460E"/>
    <w:rsid w:val="001959B2"/>
    <w:rsid w:val="001966A4"/>
    <w:rsid w:val="00197440"/>
    <w:rsid w:val="001B532E"/>
    <w:rsid w:val="001B7E50"/>
    <w:rsid w:val="001C454D"/>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851"/>
    <w:rsid w:val="002303A2"/>
    <w:rsid w:val="00233CBF"/>
    <w:rsid w:val="0023527E"/>
    <w:rsid w:val="002516A5"/>
    <w:rsid w:val="002566ED"/>
    <w:rsid w:val="00260A44"/>
    <w:rsid w:val="002611BA"/>
    <w:rsid w:val="00263CB7"/>
    <w:rsid w:val="00277BA1"/>
    <w:rsid w:val="0028146E"/>
    <w:rsid w:val="00282009"/>
    <w:rsid w:val="002824E3"/>
    <w:rsid w:val="00283959"/>
    <w:rsid w:val="002854B6"/>
    <w:rsid w:val="00291469"/>
    <w:rsid w:val="002953B2"/>
    <w:rsid w:val="0029598A"/>
    <w:rsid w:val="002A2BA3"/>
    <w:rsid w:val="002B0A6F"/>
    <w:rsid w:val="002B3A04"/>
    <w:rsid w:val="002B4871"/>
    <w:rsid w:val="002B60AC"/>
    <w:rsid w:val="002C466F"/>
    <w:rsid w:val="002C643C"/>
    <w:rsid w:val="002E1D68"/>
    <w:rsid w:val="002E371B"/>
    <w:rsid w:val="002E3CDC"/>
    <w:rsid w:val="002E7EDC"/>
    <w:rsid w:val="002F2660"/>
    <w:rsid w:val="002F2ED5"/>
    <w:rsid w:val="00302CB2"/>
    <w:rsid w:val="00313149"/>
    <w:rsid w:val="00313D57"/>
    <w:rsid w:val="003201C1"/>
    <w:rsid w:val="00320A61"/>
    <w:rsid w:val="00321237"/>
    <w:rsid w:val="00322A03"/>
    <w:rsid w:val="00326B9B"/>
    <w:rsid w:val="0032734F"/>
    <w:rsid w:val="00330E4F"/>
    <w:rsid w:val="003310C2"/>
    <w:rsid w:val="00332302"/>
    <w:rsid w:val="00337334"/>
    <w:rsid w:val="00342900"/>
    <w:rsid w:val="0034623D"/>
    <w:rsid w:val="00351B14"/>
    <w:rsid w:val="003522BF"/>
    <w:rsid w:val="00354FB8"/>
    <w:rsid w:val="003555E2"/>
    <w:rsid w:val="00360781"/>
    <w:rsid w:val="0036301D"/>
    <w:rsid w:val="00363F0F"/>
    <w:rsid w:val="0037006D"/>
    <w:rsid w:val="00371C16"/>
    <w:rsid w:val="00374346"/>
    <w:rsid w:val="003747D7"/>
    <w:rsid w:val="00377CD0"/>
    <w:rsid w:val="00381B6E"/>
    <w:rsid w:val="003823AA"/>
    <w:rsid w:val="00382990"/>
    <w:rsid w:val="00385428"/>
    <w:rsid w:val="003928FF"/>
    <w:rsid w:val="0039658F"/>
    <w:rsid w:val="003965E9"/>
    <w:rsid w:val="003972D8"/>
    <w:rsid w:val="003A6CC5"/>
    <w:rsid w:val="003B10F9"/>
    <w:rsid w:val="003B63D0"/>
    <w:rsid w:val="003B72C4"/>
    <w:rsid w:val="003B7A0F"/>
    <w:rsid w:val="003C0F3F"/>
    <w:rsid w:val="003C1BAE"/>
    <w:rsid w:val="003C5516"/>
    <w:rsid w:val="003C7C45"/>
    <w:rsid w:val="003D16BF"/>
    <w:rsid w:val="003E692E"/>
    <w:rsid w:val="003E7EAA"/>
    <w:rsid w:val="003F0542"/>
    <w:rsid w:val="003F3F1B"/>
    <w:rsid w:val="003F4431"/>
    <w:rsid w:val="003F58A7"/>
    <w:rsid w:val="004006ED"/>
    <w:rsid w:val="00401E48"/>
    <w:rsid w:val="00405CA3"/>
    <w:rsid w:val="00406F85"/>
    <w:rsid w:val="00407FAF"/>
    <w:rsid w:val="00410F12"/>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BCE"/>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C01CC"/>
    <w:rsid w:val="004C13FD"/>
    <w:rsid w:val="004C2BFE"/>
    <w:rsid w:val="004C44D8"/>
    <w:rsid w:val="004C73E1"/>
    <w:rsid w:val="004D1413"/>
    <w:rsid w:val="004D21E4"/>
    <w:rsid w:val="004E1270"/>
    <w:rsid w:val="004E56B0"/>
    <w:rsid w:val="004E5BA4"/>
    <w:rsid w:val="004E6691"/>
    <w:rsid w:val="004F5634"/>
    <w:rsid w:val="004F7AC5"/>
    <w:rsid w:val="00504AAD"/>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C3E"/>
    <w:rsid w:val="005C48B9"/>
    <w:rsid w:val="005C5211"/>
    <w:rsid w:val="005D21C4"/>
    <w:rsid w:val="005D2CC1"/>
    <w:rsid w:val="005D3D6B"/>
    <w:rsid w:val="005D5AFD"/>
    <w:rsid w:val="005E4966"/>
    <w:rsid w:val="005E59E1"/>
    <w:rsid w:val="005E6037"/>
    <w:rsid w:val="005F1D02"/>
    <w:rsid w:val="005F4F63"/>
    <w:rsid w:val="005F5DA2"/>
    <w:rsid w:val="005F69B6"/>
    <w:rsid w:val="00602EDA"/>
    <w:rsid w:val="00610D5E"/>
    <w:rsid w:val="00611E5F"/>
    <w:rsid w:val="00616A82"/>
    <w:rsid w:val="00617FA9"/>
    <w:rsid w:val="0062149A"/>
    <w:rsid w:val="00621562"/>
    <w:rsid w:val="0062551A"/>
    <w:rsid w:val="00625AAA"/>
    <w:rsid w:val="00631408"/>
    <w:rsid w:val="00641F7F"/>
    <w:rsid w:val="00642170"/>
    <w:rsid w:val="0064332A"/>
    <w:rsid w:val="0064464B"/>
    <w:rsid w:val="00646B4C"/>
    <w:rsid w:val="00650218"/>
    <w:rsid w:val="006541C8"/>
    <w:rsid w:val="0065734D"/>
    <w:rsid w:val="006574BC"/>
    <w:rsid w:val="00662ACF"/>
    <w:rsid w:val="0066301B"/>
    <w:rsid w:val="00672B7A"/>
    <w:rsid w:val="00680469"/>
    <w:rsid w:val="006865B0"/>
    <w:rsid w:val="00686D37"/>
    <w:rsid w:val="00692E63"/>
    <w:rsid w:val="006B38C0"/>
    <w:rsid w:val="006B5ECA"/>
    <w:rsid w:val="006B75A9"/>
    <w:rsid w:val="006C0028"/>
    <w:rsid w:val="006C1A75"/>
    <w:rsid w:val="006C4193"/>
    <w:rsid w:val="006D0C03"/>
    <w:rsid w:val="006D0C5E"/>
    <w:rsid w:val="006D64C9"/>
    <w:rsid w:val="006E2666"/>
    <w:rsid w:val="006E4A09"/>
    <w:rsid w:val="006E6FC3"/>
    <w:rsid w:val="006F18CE"/>
    <w:rsid w:val="006F550D"/>
    <w:rsid w:val="006F70D6"/>
    <w:rsid w:val="006F75FE"/>
    <w:rsid w:val="007039F3"/>
    <w:rsid w:val="00705ED7"/>
    <w:rsid w:val="007077EA"/>
    <w:rsid w:val="00707D73"/>
    <w:rsid w:val="007130D5"/>
    <w:rsid w:val="00713A6D"/>
    <w:rsid w:val="00714D4C"/>
    <w:rsid w:val="0071656D"/>
    <w:rsid w:val="00716F24"/>
    <w:rsid w:val="0072453F"/>
    <w:rsid w:val="00725292"/>
    <w:rsid w:val="00725BBD"/>
    <w:rsid w:val="007323B2"/>
    <w:rsid w:val="007357FF"/>
    <w:rsid w:val="007360B3"/>
    <w:rsid w:val="00746B19"/>
    <w:rsid w:val="007504B9"/>
    <w:rsid w:val="007562D0"/>
    <w:rsid w:val="007643D1"/>
    <w:rsid w:val="0076542C"/>
    <w:rsid w:val="00772175"/>
    <w:rsid w:val="007761B6"/>
    <w:rsid w:val="00786412"/>
    <w:rsid w:val="00786557"/>
    <w:rsid w:val="0078688B"/>
    <w:rsid w:val="00787FE6"/>
    <w:rsid w:val="00790017"/>
    <w:rsid w:val="00795547"/>
    <w:rsid w:val="007A0849"/>
    <w:rsid w:val="007A1762"/>
    <w:rsid w:val="007A27D6"/>
    <w:rsid w:val="007A4702"/>
    <w:rsid w:val="007A5085"/>
    <w:rsid w:val="007B46BE"/>
    <w:rsid w:val="007B62DC"/>
    <w:rsid w:val="007B6568"/>
    <w:rsid w:val="007B68FF"/>
    <w:rsid w:val="007C1C74"/>
    <w:rsid w:val="007C2718"/>
    <w:rsid w:val="007C2AB5"/>
    <w:rsid w:val="007C45FD"/>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D37"/>
    <w:rsid w:val="00815EE0"/>
    <w:rsid w:val="00821EE1"/>
    <w:rsid w:val="00824177"/>
    <w:rsid w:val="0082582F"/>
    <w:rsid w:val="00826071"/>
    <w:rsid w:val="00826607"/>
    <w:rsid w:val="0082700D"/>
    <w:rsid w:val="00827196"/>
    <w:rsid w:val="00832291"/>
    <w:rsid w:val="00833500"/>
    <w:rsid w:val="00833765"/>
    <w:rsid w:val="00833D3D"/>
    <w:rsid w:val="0084055C"/>
    <w:rsid w:val="00841461"/>
    <w:rsid w:val="00842219"/>
    <w:rsid w:val="00845927"/>
    <w:rsid w:val="00845DF2"/>
    <w:rsid w:val="008517A5"/>
    <w:rsid w:val="00851CBE"/>
    <w:rsid w:val="00856313"/>
    <w:rsid w:val="008569B1"/>
    <w:rsid w:val="00860C52"/>
    <w:rsid w:val="00862760"/>
    <w:rsid w:val="00870D0E"/>
    <w:rsid w:val="00873484"/>
    <w:rsid w:val="00873551"/>
    <w:rsid w:val="008805C3"/>
    <w:rsid w:val="008818D6"/>
    <w:rsid w:val="00882FEA"/>
    <w:rsid w:val="008831D4"/>
    <w:rsid w:val="008871E1"/>
    <w:rsid w:val="00893081"/>
    <w:rsid w:val="00897C32"/>
    <w:rsid w:val="00897DF8"/>
    <w:rsid w:val="008A130B"/>
    <w:rsid w:val="008A30CF"/>
    <w:rsid w:val="008A4337"/>
    <w:rsid w:val="008A62A5"/>
    <w:rsid w:val="008B475D"/>
    <w:rsid w:val="008B552E"/>
    <w:rsid w:val="008B5EFD"/>
    <w:rsid w:val="008C3957"/>
    <w:rsid w:val="008C39A1"/>
    <w:rsid w:val="008C4FDA"/>
    <w:rsid w:val="008C6E36"/>
    <w:rsid w:val="008C7C6D"/>
    <w:rsid w:val="008D1810"/>
    <w:rsid w:val="008D5C67"/>
    <w:rsid w:val="008E31AC"/>
    <w:rsid w:val="008E4284"/>
    <w:rsid w:val="008F0817"/>
    <w:rsid w:val="008F08A6"/>
    <w:rsid w:val="008F0DE2"/>
    <w:rsid w:val="008F3A7C"/>
    <w:rsid w:val="008F6989"/>
    <w:rsid w:val="00900D25"/>
    <w:rsid w:val="00901A7F"/>
    <w:rsid w:val="00905D2A"/>
    <w:rsid w:val="009123D6"/>
    <w:rsid w:val="00916670"/>
    <w:rsid w:val="00925875"/>
    <w:rsid w:val="00926F79"/>
    <w:rsid w:val="009341CA"/>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36A3"/>
    <w:rsid w:val="00994E3B"/>
    <w:rsid w:val="009952D5"/>
    <w:rsid w:val="009957A0"/>
    <w:rsid w:val="009A2C87"/>
    <w:rsid w:val="009B02F2"/>
    <w:rsid w:val="009B07C5"/>
    <w:rsid w:val="009B3E73"/>
    <w:rsid w:val="009B7347"/>
    <w:rsid w:val="009C3037"/>
    <w:rsid w:val="009C3A47"/>
    <w:rsid w:val="009C5791"/>
    <w:rsid w:val="009C5883"/>
    <w:rsid w:val="009D39F3"/>
    <w:rsid w:val="009E2064"/>
    <w:rsid w:val="009E35FE"/>
    <w:rsid w:val="009E65DE"/>
    <w:rsid w:val="009E68CF"/>
    <w:rsid w:val="009E785C"/>
    <w:rsid w:val="009F0FE5"/>
    <w:rsid w:val="009F2FE8"/>
    <w:rsid w:val="009F33D8"/>
    <w:rsid w:val="009F4016"/>
    <w:rsid w:val="009F4168"/>
    <w:rsid w:val="00A01E52"/>
    <w:rsid w:val="00A1085D"/>
    <w:rsid w:val="00A11B8E"/>
    <w:rsid w:val="00A16FC3"/>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65D6"/>
    <w:rsid w:val="00AB4250"/>
    <w:rsid w:val="00AB4552"/>
    <w:rsid w:val="00AB72CF"/>
    <w:rsid w:val="00AC2B2B"/>
    <w:rsid w:val="00AC4209"/>
    <w:rsid w:val="00AE2F10"/>
    <w:rsid w:val="00AF7FE2"/>
    <w:rsid w:val="00B01363"/>
    <w:rsid w:val="00B02E0C"/>
    <w:rsid w:val="00B03D18"/>
    <w:rsid w:val="00B05D83"/>
    <w:rsid w:val="00B07535"/>
    <w:rsid w:val="00B100C4"/>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8553E"/>
    <w:rsid w:val="00B9754A"/>
    <w:rsid w:val="00BA036D"/>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FA6"/>
    <w:rsid w:val="00BE4EE7"/>
    <w:rsid w:val="00BF4438"/>
    <w:rsid w:val="00BF65BE"/>
    <w:rsid w:val="00C05E47"/>
    <w:rsid w:val="00C14051"/>
    <w:rsid w:val="00C147A2"/>
    <w:rsid w:val="00C2353A"/>
    <w:rsid w:val="00C25634"/>
    <w:rsid w:val="00C26F11"/>
    <w:rsid w:val="00C27205"/>
    <w:rsid w:val="00C304DE"/>
    <w:rsid w:val="00C367CA"/>
    <w:rsid w:val="00C36F51"/>
    <w:rsid w:val="00C37B34"/>
    <w:rsid w:val="00C43DCC"/>
    <w:rsid w:val="00C44B8D"/>
    <w:rsid w:val="00C52246"/>
    <w:rsid w:val="00C546A6"/>
    <w:rsid w:val="00C706F4"/>
    <w:rsid w:val="00C709CA"/>
    <w:rsid w:val="00C76594"/>
    <w:rsid w:val="00C8118A"/>
    <w:rsid w:val="00C81EA7"/>
    <w:rsid w:val="00C824C3"/>
    <w:rsid w:val="00C83983"/>
    <w:rsid w:val="00C92D13"/>
    <w:rsid w:val="00C9463C"/>
    <w:rsid w:val="00C96325"/>
    <w:rsid w:val="00C9653C"/>
    <w:rsid w:val="00CA2536"/>
    <w:rsid w:val="00CA42FE"/>
    <w:rsid w:val="00CA61E3"/>
    <w:rsid w:val="00CA6323"/>
    <w:rsid w:val="00CB40A3"/>
    <w:rsid w:val="00CC5DD1"/>
    <w:rsid w:val="00CC70DA"/>
    <w:rsid w:val="00CD1EEC"/>
    <w:rsid w:val="00CD1FCD"/>
    <w:rsid w:val="00CD2A10"/>
    <w:rsid w:val="00CD4792"/>
    <w:rsid w:val="00CD694E"/>
    <w:rsid w:val="00CD74E2"/>
    <w:rsid w:val="00CD7C29"/>
    <w:rsid w:val="00CE0A56"/>
    <w:rsid w:val="00CE622B"/>
    <w:rsid w:val="00CE74E5"/>
    <w:rsid w:val="00CF288D"/>
    <w:rsid w:val="00CF3954"/>
    <w:rsid w:val="00CF3984"/>
    <w:rsid w:val="00CF3B63"/>
    <w:rsid w:val="00CF3ED7"/>
    <w:rsid w:val="00CF6D94"/>
    <w:rsid w:val="00D029D3"/>
    <w:rsid w:val="00D1578D"/>
    <w:rsid w:val="00D21253"/>
    <w:rsid w:val="00D25A00"/>
    <w:rsid w:val="00D35B77"/>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1360"/>
    <w:rsid w:val="00D91B43"/>
    <w:rsid w:val="00DA46E6"/>
    <w:rsid w:val="00DA49FC"/>
    <w:rsid w:val="00DA6427"/>
    <w:rsid w:val="00DB09C6"/>
    <w:rsid w:val="00DB15D8"/>
    <w:rsid w:val="00DB2B9E"/>
    <w:rsid w:val="00DB48EC"/>
    <w:rsid w:val="00DB77B3"/>
    <w:rsid w:val="00DC154F"/>
    <w:rsid w:val="00DC4350"/>
    <w:rsid w:val="00DC4AE4"/>
    <w:rsid w:val="00DD201A"/>
    <w:rsid w:val="00DD3BAB"/>
    <w:rsid w:val="00DD4643"/>
    <w:rsid w:val="00DD4E29"/>
    <w:rsid w:val="00DD55DE"/>
    <w:rsid w:val="00DE379A"/>
    <w:rsid w:val="00DE62EA"/>
    <w:rsid w:val="00DE6B2F"/>
    <w:rsid w:val="00DF346C"/>
    <w:rsid w:val="00DF71C9"/>
    <w:rsid w:val="00E05BA4"/>
    <w:rsid w:val="00E06805"/>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3984"/>
    <w:rsid w:val="00E55DB6"/>
    <w:rsid w:val="00E57927"/>
    <w:rsid w:val="00E653FC"/>
    <w:rsid w:val="00E65CC5"/>
    <w:rsid w:val="00E66468"/>
    <w:rsid w:val="00E664C4"/>
    <w:rsid w:val="00E720F0"/>
    <w:rsid w:val="00E72381"/>
    <w:rsid w:val="00E76752"/>
    <w:rsid w:val="00E80794"/>
    <w:rsid w:val="00E83130"/>
    <w:rsid w:val="00E97AA7"/>
    <w:rsid w:val="00EA3C2E"/>
    <w:rsid w:val="00EA5E25"/>
    <w:rsid w:val="00EB1EEB"/>
    <w:rsid w:val="00EB6198"/>
    <w:rsid w:val="00EB6528"/>
    <w:rsid w:val="00EC2114"/>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F01F55"/>
    <w:rsid w:val="00F04FC4"/>
    <w:rsid w:val="00F10419"/>
    <w:rsid w:val="00F1051D"/>
    <w:rsid w:val="00F127BA"/>
    <w:rsid w:val="00F15C48"/>
    <w:rsid w:val="00F223C2"/>
    <w:rsid w:val="00F33132"/>
    <w:rsid w:val="00F35166"/>
    <w:rsid w:val="00F42536"/>
    <w:rsid w:val="00F4339F"/>
    <w:rsid w:val="00F447EC"/>
    <w:rsid w:val="00F45493"/>
    <w:rsid w:val="00F51656"/>
    <w:rsid w:val="00F53ADC"/>
    <w:rsid w:val="00F55338"/>
    <w:rsid w:val="00F5693B"/>
    <w:rsid w:val="00F57567"/>
    <w:rsid w:val="00F57E6C"/>
    <w:rsid w:val="00F62F27"/>
    <w:rsid w:val="00F65A5B"/>
    <w:rsid w:val="00F66038"/>
    <w:rsid w:val="00F7146D"/>
    <w:rsid w:val="00F81889"/>
    <w:rsid w:val="00F837DB"/>
    <w:rsid w:val="00F83A41"/>
    <w:rsid w:val="00F87B1A"/>
    <w:rsid w:val="00F934DB"/>
    <w:rsid w:val="00F96808"/>
    <w:rsid w:val="00FA0DFC"/>
    <w:rsid w:val="00FB402E"/>
    <w:rsid w:val="00FB6B23"/>
    <w:rsid w:val="00FB7313"/>
    <w:rsid w:val="00FB76B9"/>
    <w:rsid w:val="00FC4007"/>
    <w:rsid w:val="00FC5B50"/>
    <w:rsid w:val="00FC6DF2"/>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haile@IRD-Jo.org" TargetMode="External"/><Relationship Id="rId4" Type="http://schemas.microsoft.com/office/2007/relationships/stylesWithEffects" Target="stylesWithEffects.xml"/><Relationship Id="rId9" Type="http://schemas.openxmlformats.org/officeDocument/2006/relationships/hyperlink" Target="mailto:dima.issam.alarda@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74CE-66AD-4D7F-A59E-CEAB100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10</cp:revision>
  <cp:lastPrinted>2016-01-05T06:13:00Z</cp:lastPrinted>
  <dcterms:created xsi:type="dcterms:W3CDTF">2016-04-12T07:40:00Z</dcterms:created>
  <dcterms:modified xsi:type="dcterms:W3CDTF">2016-04-17T08:18:00Z</dcterms:modified>
</cp:coreProperties>
</file>