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F0369" w14:textId="65C25072" w:rsidR="00954110" w:rsidRPr="00501E90" w:rsidRDefault="000652F4" w:rsidP="00954110">
      <w:pPr>
        <w:pStyle w:val="Title"/>
        <w:rPr>
          <w:rFonts w:ascii="Calibri" w:hAnsi="Calibri" w:cs="Calibri"/>
          <w:sz w:val="38"/>
          <w:szCs w:val="38"/>
        </w:rPr>
      </w:pPr>
      <w:r w:rsidRPr="00501E90">
        <w:rPr>
          <w:rFonts w:ascii="Calibri" w:hAnsi="Calibri" w:cs="Calibri"/>
          <w:sz w:val="38"/>
          <w:szCs w:val="38"/>
        </w:rPr>
        <w:t xml:space="preserve">INTER-AGENCY COORDINATION </w:t>
      </w:r>
      <w:r w:rsidR="008615EB" w:rsidRPr="00501E90">
        <w:rPr>
          <w:rFonts w:ascii="Calibri" w:hAnsi="Calibri" w:cs="Calibri"/>
          <w:sz w:val="38"/>
          <w:szCs w:val="38"/>
        </w:rPr>
        <w:t>MEETING</w:t>
      </w:r>
      <w:r w:rsidR="00DB2AB6" w:rsidRPr="00501E90">
        <w:rPr>
          <w:rFonts w:ascii="Calibri" w:hAnsi="Calibri" w:cs="Calibri"/>
          <w:sz w:val="38"/>
          <w:szCs w:val="38"/>
        </w:rPr>
        <w:t>: SS</w:t>
      </w:r>
      <w:r w:rsidR="000004F8">
        <w:rPr>
          <w:rFonts w:ascii="Calibri" w:hAnsi="Calibri" w:cs="Calibri"/>
          <w:sz w:val="38"/>
          <w:szCs w:val="38"/>
        </w:rPr>
        <w:t>NFI WG</w:t>
      </w:r>
    </w:p>
    <w:tbl>
      <w:tblPr>
        <w:tblW w:w="5538" w:type="pct"/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660"/>
        <w:gridCol w:w="2025"/>
        <w:gridCol w:w="2412"/>
        <w:gridCol w:w="851"/>
        <w:gridCol w:w="4217"/>
      </w:tblGrid>
      <w:tr w:rsidR="00F50456" w:rsidRPr="00501E90" w14:paraId="65E2E1C7" w14:textId="77777777" w:rsidTr="000652F4">
        <w:trPr>
          <w:cantSplit/>
          <w:trHeight w:val="287"/>
        </w:trPr>
        <w:tc>
          <w:tcPr>
            <w:tcW w:w="1658" w:type="dxa"/>
            <w:shd w:val="clear" w:color="auto" w:fill="auto"/>
            <w:tcMar>
              <w:left w:w="0" w:type="dxa"/>
            </w:tcMar>
            <w:vAlign w:val="center"/>
          </w:tcPr>
          <w:p w14:paraId="6C82A4AA" w14:textId="77777777" w:rsidR="00F50456" w:rsidRPr="00501E90" w:rsidRDefault="00F50456" w:rsidP="00954110">
            <w:pPr>
              <w:pStyle w:val="Heading1"/>
              <w:rPr>
                <w:rFonts w:ascii="Calibri" w:hAnsi="Calibri" w:cs="Calibri"/>
                <w:sz w:val="30"/>
                <w:szCs w:val="30"/>
              </w:rPr>
            </w:pPr>
            <w:r w:rsidRPr="00501E90">
              <w:rPr>
                <w:rFonts w:ascii="Calibri" w:hAnsi="Calibri" w:cs="Calibri"/>
                <w:sz w:val="30"/>
                <w:szCs w:val="30"/>
              </w:rPr>
              <w:t>Minutes</w:t>
            </w:r>
          </w:p>
        </w:tc>
        <w:sdt>
          <w:sdtPr>
            <w:rPr>
              <w:rFonts w:ascii="Calibri" w:hAnsi="Calibri" w:cs="Calibri"/>
              <w:sz w:val="20"/>
            </w:rPr>
            <w:alias w:val="Date"/>
            <w:tag w:val="Date"/>
            <w:id w:val="48425581"/>
            <w:placeholder>
              <w:docPart w:val="8F6C50D54433480EBE66CCEE9E9F64D0"/>
            </w:placeholder>
            <w:date w:fullDate="2019-01-29T00:00:00Z">
              <w:dateFormat w:val="MMMM d, 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2023" w:type="dxa"/>
                <w:shd w:val="clear" w:color="auto" w:fill="auto"/>
                <w:tcMar>
                  <w:left w:w="0" w:type="dxa"/>
                </w:tcMar>
                <w:vAlign w:val="center"/>
              </w:tcPr>
              <w:p w14:paraId="6AF3FF92" w14:textId="7CAD540D" w:rsidR="00F50456" w:rsidRPr="00501E90" w:rsidRDefault="005A6819" w:rsidP="005A6819">
                <w:pPr>
                  <w:pStyle w:val="Details"/>
                  <w:rPr>
                    <w:rFonts w:ascii="Calibri" w:hAnsi="Calibri" w:cs="Calibri"/>
                    <w:sz w:val="20"/>
                  </w:rPr>
                </w:pPr>
                <w:r>
                  <w:rPr>
                    <w:rFonts w:ascii="Calibri" w:hAnsi="Calibri" w:cs="Calibri"/>
                    <w:sz w:val="20"/>
                  </w:rPr>
                  <w:t>January 29, 2019</w:t>
                </w:r>
              </w:p>
            </w:tc>
          </w:sdtContent>
        </w:sdt>
        <w:tc>
          <w:tcPr>
            <w:tcW w:w="2410" w:type="dxa"/>
            <w:shd w:val="clear" w:color="auto" w:fill="auto"/>
            <w:tcMar>
              <w:left w:w="0" w:type="dxa"/>
            </w:tcMar>
            <w:vAlign w:val="center"/>
          </w:tcPr>
          <w:p w14:paraId="2DA080F2" w14:textId="4F3F4FB8" w:rsidR="00F50456" w:rsidRPr="00501E90" w:rsidRDefault="005A6819" w:rsidP="000C76F2">
            <w:pPr>
              <w:pStyle w:val="Details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3</w:t>
            </w:r>
            <w:r w:rsidR="000652F4" w:rsidRPr="00501E90">
              <w:rPr>
                <w:rFonts w:ascii="Calibri" w:hAnsi="Calibri" w:cs="Calibri"/>
                <w:sz w:val="20"/>
              </w:rPr>
              <w:t>:</w:t>
            </w:r>
            <w:r>
              <w:rPr>
                <w:rFonts w:ascii="Calibri" w:hAnsi="Calibri" w:cs="Calibri"/>
                <w:sz w:val="20"/>
              </w:rPr>
              <w:t>30P</w:t>
            </w:r>
            <w:r w:rsidR="000652F4" w:rsidRPr="00501E90">
              <w:rPr>
                <w:rFonts w:ascii="Calibri" w:hAnsi="Calibri" w:cs="Calibri"/>
                <w:sz w:val="20"/>
              </w:rPr>
              <w:t xml:space="preserve">m - </w:t>
            </w:r>
            <w:r>
              <w:rPr>
                <w:rFonts w:ascii="Calibri" w:hAnsi="Calibri" w:cs="Calibri"/>
                <w:sz w:val="20"/>
              </w:rPr>
              <w:t>5</w:t>
            </w:r>
            <w:r w:rsidR="00BD3C30" w:rsidRPr="00501E90">
              <w:rPr>
                <w:rFonts w:ascii="Calibri" w:hAnsi="Calibri" w:cs="Calibri"/>
                <w:sz w:val="20"/>
              </w:rPr>
              <w:t>:</w:t>
            </w:r>
            <w:r w:rsidR="00B91CE6" w:rsidRPr="00501E90">
              <w:rPr>
                <w:rFonts w:ascii="Calibri" w:hAnsi="Calibri" w:cs="Calibri"/>
                <w:sz w:val="20"/>
              </w:rPr>
              <w:t>0</w:t>
            </w:r>
            <w:r w:rsidR="007A0009" w:rsidRPr="00501E90">
              <w:rPr>
                <w:rFonts w:ascii="Calibri" w:hAnsi="Calibri" w:cs="Calibri"/>
                <w:sz w:val="20"/>
              </w:rPr>
              <w:t>0</w:t>
            </w:r>
            <w:r w:rsidR="000652F4" w:rsidRPr="00501E90">
              <w:rPr>
                <w:rFonts w:ascii="Calibri" w:hAnsi="Calibri" w:cs="Calibri"/>
                <w:sz w:val="20"/>
              </w:rPr>
              <w:t>pm</w:t>
            </w:r>
          </w:p>
        </w:tc>
        <w:tc>
          <w:tcPr>
            <w:tcW w:w="850" w:type="dxa"/>
          </w:tcPr>
          <w:p w14:paraId="017F95F7" w14:textId="77777777" w:rsidR="00F50456" w:rsidRPr="00501E90" w:rsidRDefault="00F50456" w:rsidP="008615EB">
            <w:pPr>
              <w:pStyle w:val="Details"/>
              <w:rPr>
                <w:rFonts w:ascii="Calibri" w:hAnsi="Calibri" w:cs="Calibri"/>
                <w:sz w:val="20"/>
              </w:rPr>
            </w:pPr>
          </w:p>
        </w:tc>
        <w:tc>
          <w:tcPr>
            <w:tcW w:w="4213" w:type="dxa"/>
            <w:shd w:val="clear" w:color="auto" w:fill="auto"/>
            <w:tcMar>
              <w:left w:w="0" w:type="dxa"/>
            </w:tcMar>
            <w:vAlign w:val="center"/>
          </w:tcPr>
          <w:p w14:paraId="16A8D43D" w14:textId="59172035" w:rsidR="00F50456" w:rsidRPr="00501E90" w:rsidRDefault="005A6819" w:rsidP="005A6819">
            <w:pPr>
              <w:pStyle w:val="Details"/>
              <w:jc w:val="left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UNHCR Kampala</w:t>
            </w:r>
            <w:r w:rsidR="007A0009" w:rsidRPr="00501E90"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 xml:space="preserve">Conerence </w:t>
            </w:r>
            <w:r w:rsidR="000C76F2" w:rsidRPr="00501E90">
              <w:rPr>
                <w:rFonts w:ascii="Calibri" w:hAnsi="Calibri" w:cs="Calibri"/>
                <w:sz w:val="20"/>
              </w:rPr>
              <w:t>ROOM</w:t>
            </w:r>
          </w:p>
        </w:tc>
      </w:tr>
    </w:tbl>
    <w:p w14:paraId="4BFC8EC8" w14:textId="77777777" w:rsidR="00954110" w:rsidRPr="00501E90" w:rsidRDefault="00954110">
      <w:pPr>
        <w:rPr>
          <w:rFonts w:ascii="Calibri" w:hAnsi="Calibri" w:cs="Calibri"/>
          <w:sz w:val="2"/>
          <w:szCs w:val="2"/>
        </w:rPr>
      </w:pP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967"/>
        <w:gridCol w:w="8103"/>
      </w:tblGrid>
      <w:tr w:rsidR="0085168B" w:rsidRPr="00501E90" w14:paraId="456C1236" w14:textId="77777777" w:rsidTr="007A0009">
        <w:trPr>
          <w:trHeight w:val="360"/>
        </w:trPr>
        <w:tc>
          <w:tcPr>
            <w:tcW w:w="1967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32FE7E00" w14:textId="77777777" w:rsidR="0085168B" w:rsidRPr="00501E90" w:rsidRDefault="00E60E43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Meeting called by</w:t>
            </w:r>
          </w:p>
        </w:tc>
        <w:tc>
          <w:tcPr>
            <w:tcW w:w="8103" w:type="dxa"/>
            <w:tcBorders>
              <w:top w:val="single" w:sz="12" w:space="0" w:color="BFBFBF" w:themeColor="background1" w:themeShade="BF"/>
            </w:tcBorders>
            <w:shd w:val="clear" w:color="auto" w:fill="auto"/>
            <w:vAlign w:val="center"/>
          </w:tcPr>
          <w:p w14:paraId="68349CB1" w14:textId="717C1BDD" w:rsidR="0085168B" w:rsidRPr="00501E90" w:rsidRDefault="005A6819" w:rsidP="000D0BA8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SARAH GILBERT (CRS) + PHOEBE GOODWIN (UNHCR) – WG Co-Leads</w:t>
            </w:r>
          </w:p>
        </w:tc>
      </w:tr>
      <w:tr w:rsidR="0085168B" w:rsidRPr="00501E90" w14:paraId="5796F8BA" w14:textId="7777777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5E036846" w14:textId="77777777" w:rsidR="0085168B" w:rsidRPr="00501E90" w:rsidRDefault="00E60E43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Type of meeting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43C42A49" w14:textId="71CEE9BF" w:rsidR="0085168B" w:rsidRPr="00501E90" w:rsidRDefault="000004F8" w:rsidP="007A0009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SHELTER, SETTLEMENTS + NON-FOOD ITEMS (SSNFI WG)</w:t>
            </w:r>
          </w:p>
        </w:tc>
      </w:tr>
      <w:tr w:rsidR="0085168B" w:rsidRPr="00501E90" w14:paraId="2D824446" w14:textId="7777777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55D0D8FA" w14:textId="4AE2345D" w:rsidR="0085168B" w:rsidRPr="00501E90" w:rsidRDefault="00E60E43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Facilitator</w:t>
            </w:r>
            <w:r w:rsidR="005A6819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4820CDC1" w14:textId="1C18670D" w:rsidR="0085168B" w:rsidRPr="00501E90" w:rsidRDefault="005A6819" w:rsidP="005052C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SARAH GILBERT (CRS) + PHOEBE GOODWIN (UNHCR)</w:t>
            </w:r>
          </w:p>
        </w:tc>
      </w:tr>
      <w:tr w:rsidR="0085168B" w:rsidRPr="00501E90" w14:paraId="382D54C3" w14:textId="7777777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7981FF21" w14:textId="77777777" w:rsidR="0085168B" w:rsidRPr="00501E90" w:rsidRDefault="0085168B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Note take</w:t>
            </w:r>
            <w:r w:rsidR="00E60E43" w:rsidRPr="00501E90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0B257CB1" w14:textId="053ECA1A" w:rsidR="0085168B" w:rsidRPr="00501E90" w:rsidRDefault="005A6819" w:rsidP="005052C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Meagan Gunning </w:t>
            </w:r>
          </w:p>
        </w:tc>
      </w:tr>
      <w:tr w:rsidR="0085168B" w:rsidRPr="00501E90" w14:paraId="3836B90A" w14:textId="77777777" w:rsidTr="00344FA0">
        <w:trPr>
          <w:trHeight w:val="360"/>
        </w:trPr>
        <w:tc>
          <w:tcPr>
            <w:tcW w:w="2010" w:type="dxa"/>
            <w:shd w:val="clear" w:color="auto" w:fill="F2F2F2" w:themeFill="background1" w:themeFillShade="F2"/>
            <w:vAlign w:val="center"/>
          </w:tcPr>
          <w:p w14:paraId="3E199B1A" w14:textId="77777777" w:rsidR="0085168B" w:rsidRPr="00501E90" w:rsidRDefault="00E71DBA" w:rsidP="00DC33A1">
            <w:pPr>
              <w:pStyle w:val="Heading3"/>
              <w:spacing w:before="20" w:after="20"/>
              <w:ind w:left="85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Attendees</w:t>
            </w:r>
          </w:p>
        </w:tc>
        <w:tc>
          <w:tcPr>
            <w:tcW w:w="8280" w:type="dxa"/>
            <w:shd w:val="clear" w:color="auto" w:fill="auto"/>
            <w:vAlign w:val="center"/>
          </w:tcPr>
          <w:p w14:paraId="775FFB40" w14:textId="77777777" w:rsidR="0085168B" w:rsidRPr="00501E90" w:rsidRDefault="00A92153" w:rsidP="005052C5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See Attached List</w:t>
            </w:r>
          </w:p>
        </w:tc>
      </w:tr>
    </w:tbl>
    <w:p w14:paraId="266598F7" w14:textId="77777777" w:rsidR="00D8181B" w:rsidRPr="00501E90" w:rsidRDefault="007D3240" w:rsidP="00DC33A1">
      <w:pPr>
        <w:pStyle w:val="Heading2"/>
        <w:spacing w:before="100" w:after="0"/>
        <w:rPr>
          <w:rFonts w:ascii="Calibri" w:hAnsi="Calibri" w:cs="Calibri"/>
        </w:rPr>
      </w:pPr>
      <w:bookmarkStart w:id="0" w:name="MinuteItems"/>
      <w:bookmarkStart w:id="1" w:name="MinuteTopic"/>
      <w:bookmarkStart w:id="2" w:name="MinuteTopicSection"/>
      <w:bookmarkEnd w:id="0"/>
      <w:bookmarkEnd w:id="1"/>
      <w:r w:rsidRPr="00501E90">
        <w:rPr>
          <w:rFonts w:ascii="Calibri" w:hAnsi="Calibri" w:cs="Calibri"/>
        </w:rPr>
        <w:t>Discussions</w:t>
      </w:r>
    </w:p>
    <w:tbl>
      <w:tblPr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top w:w="14" w:type="dxa"/>
          <w:left w:w="0" w:type="dxa"/>
          <w:bottom w:w="14" w:type="dxa"/>
          <w:right w:w="0" w:type="dxa"/>
        </w:tblCellMar>
        <w:tblLook w:val="0000" w:firstRow="0" w:lastRow="0" w:firstColumn="0" w:lastColumn="0" w:noHBand="0" w:noVBand="0"/>
      </w:tblPr>
      <w:tblGrid>
        <w:gridCol w:w="1555"/>
        <w:gridCol w:w="3827"/>
        <w:gridCol w:w="1843"/>
        <w:gridCol w:w="1422"/>
        <w:gridCol w:w="1423"/>
      </w:tblGrid>
      <w:tr w:rsidR="007D3240" w:rsidRPr="00501E90" w14:paraId="6D89A791" w14:textId="77777777" w:rsidTr="00892944">
        <w:trPr>
          <w:trHeight w:val="288"/>
        </w:trPr>
        <w:tc>
          <w:tcPr>
            <w:tcW w:w="10070" w:type="dxa"/>
            <w:gridSpan w:val="5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22A9F786" w14:textId="77777777" w:rsidR="007D3240" w:rsidRPr="00501E90" w:rsidRDefault="007D3240" w:rsidP="00C11103">
            <w:pPr>
              <w:rPr>
                <w:rFonts w:ascii="Calibri" w:hAnsi="Calibri" w:cs="Calibri"/>
                <w:b/>
                <w:sz w:val="20"/>
                <w:szCs w:val="20"/>
              </w:rPr>
            </w:pPr>
            <w:bookmarkStart w:id="3" w:name="MinuteDiscussion"/>
            <w:bookmarkEnd w:id="3"/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AGENDA</w:t>
            </w:r>
            <w:r w:rsidR="00ED48BD"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 ITEMS</w:t>
            </w:r>
          </w:p>
        </w:tc>
      </w:tr>
      <w:tr w:rsidR="0085168B" w:rsidRPr="00501E90" w14:paraId="4DD91A78" w14:textId="77777777" w:rsidTr="007D3240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03796642" w14:textId="77777777" w:rsidR="00000000" w:rsidRPr="005A6819" w:rsidRDefault="00901276" w:rsidP="0090127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5A6819">
              <w:rPr>
                <w:rFonts w:ascii="Calibri" w:hAnsi="Calibri" w:cs="Calibri"/>
                <w:sz w:val="20"/>
                <w:szCs w:val="20"/>
                <w:lang w:val="en-GB"/>
              </w:rPr>
              <w:t>Introduce the fabulous Sarah Gilbert as the SSNFI WG’s new co-chair.</w:t>
            </w:r>
          </w:p>
          <w:p w14:paraId="635496EA" w14:textId="77777777" w:rsidR="00000000" w:rsidRPr="005A6819" w:rsidRDefault="00901276" w:rsidP="0090127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5A6819">
              <w:rPr>
                <w:rFonts w:ascii="Calibri" w:hAnsi="Calibri" w:cs="Calibri"/>
                <w:sz w:val="20"/>
                <w:szCs w:val="20"/>
              </w:rPr>
              <w:t xml:space="preserve">CERF ANNOUNCEMENT </w:t>
            </w:r>
          </w:p>
          <w:p w14:paraId="3F2E7DE7" w14:textId="77777777" w:rsidR="00000000" w:rsidRPr="005A6819" w:rsidRDefault="00901276" w:rsidP="0090127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5A6819">
              <w:rPr>
                <w:rFonts w:ascii="Calibri" w:hAnsi="Calibri" w:cs="Calibri"/>
                <w:sz w:val="20"/>
                <w:szCs w:val="20"/>
                <w:lang w:val="en-GB"/>
              </w:rPr>
              <w:t xml:space="preserve">PRESENTATION: WFP/UNOPS Rural Access Index </w:t>
            </w:r>
          </w:p>
          <w:p w14:paraId="75A0DA29" w14:textId="77777777" w:rsidR="00000000" w:rsidRPr="005A6819" w:rsidRDefault="00901276" w:rsidP="0090127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5A6819">
              <w:rPr>
                <w:rFonts w:ascii="Calibri" w:hAnsi="Calibri" w:cs="Calibri"/>
                <w:sz w:val="20"/>
                <w:szCs w:val="20"/>
                <w:lang w:val="en-GB"/>
              </w:rPr>
              <w:t xml:space="preserve">Walk through 5W for 2018 achievements + present draft dashboard for Jan – Sept 2018 (Q1 – Q3). </w:t>
            </w:r>
          </w:p>
          <w:p w14:paraId="36DE4F88" w14:textId="77777777" w:rsidR="00000000" w:rsidRPr="005A6819" w:rsidRDefault="00901276" w:rsidP="0090127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5A6819">
              <w:rPr>
                <w:rFonts w:ascii="Calibri" w:hAnsi="Calibri" w:cs="Calibri"/>
                <w:sz w:val="20"/>
                <w:szCs w:val="20"/>
                <w:lang w:val="en-GB"/>
              </w:rPr>
              <w:t xml:space="preserve">Semi-permanent shelters </w:t>
            </w:r>
          </w:p>
          <w:p w14:paraId="099DD8F8" w14:textId="77777777" w:rsidR="00000000" w:rsidRPr="005A6819" w:rsidRDefault="00901276" w:rsidP="0090127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5A6819">
              <w:rPr>
                <w:rFonts w:ascii="Calibri" w:hAnsi="Calibri" w:cs="Calibri"/>
                <w:sz w:val="20"/>
                <w:szCs w:val="20"/>
                <w:lang w:val="en-GB"/>
              </w:rPr>
              <w:t>2019-2020 REVISED RRP reporting and Activity INFO.</w:t>
            </w:r>
          </w:p>
          <w:p w14:paraId="07995D4A" w14:textId="77777777" w:rsidR="00000000" w:rsidRPr="005A6819" w:rsidRDefault="00901276" w:rsidP="0090127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5A6819">
              <w:rPr>
                <w:rFonts w:ascii="Calibri" w:hAnsi="Calibri" w:cs="Calibri"/>
                <w:sz w:val="20"/>
                <w:szCs w:val="20"/>
                <w:lang w:val="en-GB"/>
              </w:rPr>
              <w:t>MEB</w:t>
            </w:r>
          </w:p>
          <w:p w14:paraId="09744DCB" w14:textId="4F03FE1E" w:rsidR="007D3240" w:rsidRPr="005A6819" w:rsidRDefault="00901276" w:rsidP="00901276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5A6819">
              <w:rPr>
                <w:rFonts w:ascii="Calibri" w:hAnsi="Calibri" w:cs="Calibri"/>
                <w:sz w:val="20"/>
                <w:szCs w:val="20"/>
                <w:lang w:val="en-GB"/>
              </w:rPr>
              <w:t xml:space="preserve">AOB. </w:t>
            </w:r>
          </w:p>
        </w:tc>
      </w:tr>
      <w:tr w:rsidR="007D3240" w:rsidRPr="00501E90" w14:paraId="7C43A2CB" w14:textId="77777777" w:rsidTr="001C1FD6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CD95080" w14:textId="27A31485" w:rsidR="007D3240" w:rsidRPr="00501E90" w:rsidRDefault="00ED48BD" w:rsidP="000C76F2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ITEM </w:t>
            </w:r>
            <w:r w:rsidR="005A6819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2</w:t>
            </w: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. 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57F20F59" w14:textId="6E673B3F" w:rsidR="007D3240" w:rsidRPr="00901276" w:rsidRDefault="00662ADC" w:rsidP="000C76F2">
            <w:pPr>
              <w:ind w:left="0"/>
              <w:rPr>
                <w:rFonts w:ascii="Calibri" w:hAnsi="Calibri" w:cs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01276">
              <w:rPr>
                <w:rFonts w:ascii="Calibri" w:hAnsi="Calibri" w:cs="Calibri"/>
                <w:b/>
                <w:sz w:val="20"/>
                <w:szCs w:val="20"/>
              </w:rPr>
              <w:t xml:space="preserve">CERF ANNOUNCEMENT </w:t>
            </w:r>
            <w:r w:rsidR="00253D49" w:rsidRPr="00901276">
              <w:rPr>
                <w:rFonts w:ascii="Calibri" w:hAnsi="Calibri" w:cs="Calibri"/>
                <w:b/>
                <w:sz w:val="20"/>
                <w:szCs w:val="20"/>
              </w:rPr>
              <w:t>– 18 million USD</w:t>
            </w:r>
          </w:p>
        </w:tc>
      </w:tr>
      <w:tr w:rsidR="00ED48BD" w:rsidRPr="00501E90" w14:paraId="17C31A52" w14:textId="77777777" w:rsidTr="00892944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6DA91F93" w14:textId="6091CD2E" w:rsidR="00662ADC" w:rsidRPr="00253D49" w:rsidRDefault="00662ADC" w:rsidP="00662ADC">
            <w:pPr>
              <w:rPr>
                <w:rFonts w:ascii="Calibri" w:hAnsi="Calibri"/>
                <w:sz w:val="20"/>
                <w:szCs w:val="20"/>
              </w:rPr>
            </w:pPr>
            <w:r w:rsidRPr="00253D49">
              <w:rPr>
                <w:rFonts w:ascii="Calibri" w:hAnsi="Calibri"/>
                <w:sz w:val="20"/>
                <w:szCs w:val="20"/>
              </w:rPr>
              <w:t>Sector leads unable to come to conclusion on how to ‘divide the pie’</w:t>
            </w:r>
            <w:r w:rsidR="00253D49" w:rsidRPr="00253D49">
              <w:rPr>
                <w:rFonts w:ascii="Calibri" w:hAnsi="Calibri"/>
                <w:sz w:val="20"/>
                <w:szCs w:val="20"/>
              </w:rPr>
              <w:t xml:space="preserve"> during Inter-Sector meeting in AM (29</w:t>
            </w:r>
            <w:r w:rsidR="00253D49" w:rsidRPr="00253D49">
              <w:rPr>
                <w:rFonts w:ascii="Calibri" w:hAnsi="Calibri"/>
                <w:sz w:val="20"/>
                <w:szCs w:val="20"/>
                <w:vertAlign w:val="superscript"/>
              </w:rPr>
              <w:t>th</w:t>
            </w:r>
            <w:r w:rsidR="00253D49" w:rsidRPr="00253D49">
              <w:rPr>
                <w:rFonts w:ascii="Calibri" w:hAnsi="Calibri"/>
                <w:sz w:val="20"/>
                <w:szCs w:val="20"/>
              </w:rPr>
              <w:t xml:space="preserve"> Jan). </w:t>
            </w:r>
            <w:r w:rsidRPr="00253D49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0C2D3FD2" w14:textId="1C6D4ACD" w:rsidR="00662ADC" w:rsidRPr="00253D49" w:rsidRDefault="00662ADC" w:rsidP="00662ADC">
            <w:pPr>
              <w:rPr>
                <w:rFonts w:ascii="Calibri" w:hAnsi="Calibri"/>
                <w:sz w:val="20"/>
                <w:szCs w:val="20"/>
              </w:rPr>
            </w:pPr>
            <w:r w:rsidRPr="00253D49">
              <w:rPr>
                <w:rFonts w:ascii="Calibri" w:hAnsi="Calibri"/>
                <w:sz w:val="20"/>
                <w:szCs w:val="20"/>
              </w:rPr>
              <w:t>Office of Resident Coordinator will be deciding how the funds will be broken down by sector</w:t>
            </w:r>
            <w:r w:rsidR="00253D49" w:rsidRPr="00253D49">
              <w:rPr>
                <w:rFonts w:ascii="Calibri" w:hAnsi="Calibri"/>
                <w:sz w:val="20"/>
                <w:szCs w:val="20"/>
              </w:rPr>
              <w:t xml:space="preserve">. </w:t>
            </w:r>
          </w:p>
          <w:p w14:paraId="7E84DF2F" w14:textId="4342D6BC" w:rsidR="00662ADC" w:rsidRPr="00253D49" w:rsidRDefault="00253D49" w:rsidP="00253D49">
            <w:pPr>
              <w:rPr>
                <w:rFonts w:ascii="Calibri" w:hAnsi="Calibri"/>
                <w:sz w:val="20"/>
                <w:szCs w:val="20"/>
              </w:rPr>
            </w:pPr>
            <w:r w:rsidRPr="00253D49">
              <w:rPr>
                <w:rFonts w:ascii="Calibri" w:hAnsi="Calibri"/>
                <w:sz w:val="20"/>
                <w:szCs w:val="20"/>
              </w:rPr>
              <w:t xml:space="preserve">CERF = </w:t>
            </w:r>
            <w:r w:rsidR="00662ADC" w:rsidRPr="00253D49">
              <w:rPr>
                <w:rFonts w:ascii="Calibri" w:hAnsi="Calibri"/>
                <w:sz w:val="20"/>
                <w:szCs w:val="20"/>
              </w:rPr>
              <w:t>addressing immediate lifesaving needs</w:t>
            </w:r>
            <w:r w:rsidRPr="00253D49">
              <w:rPr>
                <w:rFonts w:ascii="Calibri" w:hAnsi="Calibri"/>
                <w:sz w:val="20"/>
                <w:szCs w:val="20"/>
              </w:rPr>
              <w:t xml:space="preserve">. </w:t>
            </w:r>
            <w:r w:rsidR="00662ADC" w:rsidRPr="00253D49">
              <w:rPr>
                <w:rFonts w:ascii="Calibri" w:hAnsi="Calibri"/>
                <w:sz w:val="20"/>
                <w:szCs w:val="20"/>
              </w:rPr>
              <w:t>9-month project</w:t>
            </w:r>
            <w:r w:rsidRPr="00253D49">
              <w:rPr>
                <w:rFonts w:ascii="Calibri" w:hAnsi="Calibri"/>
                <w:sz w:val="20"/>
                <w:szCs w:val="20"/>
              </w:rPr>
              <w:t>s</w:t>
            </w:r>
            <w:r w:rsidR="00662ADC" w:rsidRPr="00253D49">
              <w:rPr>
                <w:rFonts w:ascii="Calibri" w:hAnsi="Calibri"/>
                <w:sz w:val="20"/>
                <w:szCs w:val="20"/>
              </w:rPr>
              <w:t xml:space="preserve"> concluding 31</w:t>
            </w:r>
            <w:r w:rsidR="00662ADC" w:rsidRPr="00253D49">
              <w:rPr>
                <w:rFonts w:ascii="Calibri" w:hAnsi="Calibri"/>
                <w:sz w:val="20"/>
                <w:szCs w:val="20"/>
                <w:vertAlign w:val="superscript"/>
              </w:rPr>
              <w:t>st</w:t>
            </w:r>
            <w:r w:rsidRPr="00253D49">
              <w:rPr>
                <w:rFonts w:ascii="Calibri" w:hAnsi="Calibri"/>
                <w:sz w:val="20"/>
                <w:szCs w:val="20"/>
              </w:rPr>
              <w:t xml:space="preserve"> December 2019.</w:t>
            </w:r>
          </w:p>
          <w:p w14:paraId="7634BF0A" w14:textId="77777777" w:rsidR="00253D49" w:rsidRPr="00253D49" w:rsidRDefault="00253D49" w:rsidP="00253D49">
            <w:pPr>
              <w:rPr>
                <w:rFonts w:ascii="Calibri" w:hAnsi="Calibri"/>
                <w:sz w:val="6"/>
                <w:szCs w:val="6"/>
              </w:rPr>
            </w:pPr>
          </w:p>
          <w:p w14:paraId="4A731552" w14:textId="77777777" w:rsidR="00662ADC" w:rsidRPr="00253D49" w:rsidRDefault="00662ADC" w:rsidP="00662ADC">
            <w:pPr>
              <w:rPr>
                <w:rFonts w:ascii="Calibri" w:hAnsi="Calibri"/>
                <w:sz w:val="20"/>
                <w:szCs w:val="20"/>
              </w:rPr>
            </w:pPr>
            <w:r w:rsidRPr="00253D49">
              <w:rPr>
                <w:rFonts w:ascii="Calibri" w:hAnsi="Calibri"/>
                <w:sz w:val="20"/>
                <w:szCs w:val="20"/>
              </w:rPr>
              <w:t>SSNFI WG needs to determine priority activities and agencies who will receive funds</w:t>
            </w:r>
          </w:p>
          <w:p w14:paraId="3C05BF62" w14:textId="547942F0" w:rsidR="00662ADC" w:rsidRPr="00253D49" w:rsidRDefault="00662ADC" w:rsidP="00901276">
            <w:pPr>
              <w:pStyle w:val="ListParagraph"/>
              <w:numPr>
                <w:ilvl w:val="2"/>
                <w:numId w:val="3"/>
              </w:numPr>
              <w:ind w:left="421" w:hanging="142"/>
              <w:rPr>
                <w:rFonts w:ascii="Calibri" w:hAnsi="Calibri"/>
                <w:sz w:val="20"/>
                <w:szCs w:val="20"/>
              </w:rPr>
            </w:pPr>
            <w:r w:rsidRPr="00253D49">
              <w:rPr>
                <w:rFonts w:ascii="Calibri" w:hAnsi="Calibri"/>
                <w:sz w:val="20"/>
                <w:szCs w:val="20"/>
              </w:rPr>
              <w:t>Note</w:t>
            </w:r>
            <w:r w:rsidR="00253D49" w:rsidRPr="00253D4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53D49">
              <w:rPr>
                <w:rFonts w:ascii="Calibri" w:hAnsi="Calibri"/>
                <w:sz w:val="20"/>
                <w:szCs w:val="20"/>
              </w:rPr>
              <w:t>- CERF money can only go directly to UN agencies, but it can then trickle down to IPs</w:t>
            </w:r>
          </w:p>
          <w:p w14:paraId="6A64D7EF" w14:textId="44F684B3" w:rsidR="00662ADC" w:rsidRPr="00253D49" w:rsidRDefault="00253D49" w:rsidP="00901276">
            <w:pPr>
              <w:pStyle w:val="ListParagraph"/>
              <w:numPr>
                <w:ilvl w:val="2"/>
                <w:numId w:val="3"/>
              </w:numPr>
              <w:ind w:left="421" w:hanging="142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DRC suggestion – cash-based l</w:t>
            </w:r>
            <w:r w:rsidR="00662ADC" w:rsidRPr="00253D49">
              <w:rPr>
                <w:rFonts w:ascii="Calibri" w:hAnsi="Calibri"/>
                <w:sz w:val="20"/>
                <w:szCs w:val="20"/>
              </w:rPr>
              <w:t>abor</w:t>
            </w:r>
            <w:r>
              <w:rPr>
                <w:rFonts w:ascii="Calibri" w:hAnsi="Calibri"/>
                <w:sz w:val="20"/>
                <w:szCs w:val="20"/>
              </w:rPr>
              <w:t xml:space="preserve"> (from existing refugees/hosts) to</w:t>
            </w:r>
            <w:r w:rsidR="00662ADC" w:rsidRPr="00253D49">
              <w:rPr>
                <w:rFonts w:ascii="Calibri" w:hAnsi="Calibri"/>
                <w:sz w:val="20"/>
                <w:szCs w:val="20"/>
              </w:rPr>
              <w:t xml:space="preserve"> support </w:t>
            </w:r>
            <w:r>
              <w:rPr>
                <w:rFonts w:ascii="Calibri" w:hAnsi="Calibri"/>
                <w:sz w:val="20"/>
                <w:szCs w:val="20"/>
              </w:rPr>
              <w:t xml:space="preserve">EVI HHs </w:t>
            </w:r>
            <w:r w:rsidR="00662ADC" w:rsidRPr="00253D49">
              <w:rPr>
                <w:rFonts w:ascii="Calibri" w:hAnsi="Calibri"/>
                <w:sz w:val="20"/>
                <w:szCs w:val="20"/>
              </w:rPr>
              <w:t>to build emergency shelters</w:t>
            </w:r>
            <w:r>
              <w:rPr>
                <w:rFonts w:ascii="Calibri" w:hAnsi="Calibri"/>
                <w:sz w:val="20"/>
                <w:szCs w:val="20"/>
              </w:rPr>
              <w:t xml:space="preserve"> so as to decongest</w:t>
            </w:r>
            <w:r w:rsidR="00662ADC" w:rsidRPr="00253D49">
              <w:rPr>
                <w:rFonts w:ascii="Calibri" w:hAnsi="Calibri"/>
                <w:sz w:val="20"/>
                <w:szCs w:val="20"/>
              </w:rPr>
              <w:t xml:space="preserve"> reception centers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  <w:p w14:paraId="39BCEC8D" w14:textId="1D899806" w:rsidR="00662ADC" w:rsidRPr="00253D49" w:rsidRDefault="00662ADC" w:rsidP="00901276">
            <w:pPr>
              <w:pStyle w:val="ListParagraph"/>
              <w:numPr>
                <w:ilvl w:val="2"/>
                <w:numId w:val="3"/>
              </w:numPr>
              <w:ind w:left="421" w:hanging="142"/>
              <w:rPr>
                <w:rFonts w:ascii="Calibri" w:hAnsi="Calibri"/>
                <w:sz w:val="20"/>
                <w:szCs w:val="20"/>
              </w:rPr>
            </w:pPr>
            <w:r w:rsidRPr="00253D49">
              <w:rPr>
                <w:rFonts w:ascii="Calibri" w:hAnsi="Calibri"/>
                <w:sz w:val="20"/>
                <w:szCs w:val="20"/>
              </w:rPr>
              <w:t>C</w:t>
            </w:r>
            <w:r w:rsidR="00253D49" w:rsidRPr="00253D49">
              <w:rPr>
                <w:rFonts w:ascii="Calibri" w:hAnsi="Calibri"/>
                <w:sz w:val="20"/>
                <w:szCs w:val="20"/>
              </w:rPr>
              <w:t>ARE suggestion -</w:t>
            </w:r>
            <w:r w:rsidRPr="00253D49">
              <w:rPr>
                <w:rFonts w:ascii="Calibri" w:hAnsi="Calibri"/>
                <w:sz w:val="20"/>
                <w:szCs w:val="20"/>
              </w:rPr>
              <w:t xml:space="preserve"> money for demonstrations at reception centers to show </w:t>
            </w:r>
            <w:r w:rsidR="00253D49">
              <w:rPr>
                <w:rFonts w:ascii="Calibri" w:hAnsi="Calibri"/>
                <w:sz w:val="20"/>
                <w:szCs w:val="20"/>
              </w:rPr>
              <w:t>how to assemble</w:t>
            </w:r>
            <w:r w:rsidRPr="00253D4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53D49">
              <w:rPr>
                <w:rFonts w:ascii="Calibri" w:hAnsi="Calibri"/>
                <w:sz w:val="20"/>
                <w:szCs w:val="20"/>
              </w:rPr>
              <w:t>the</w:t>
            </w:r>
            <w:r w:rsidRPr="00253D49">
              <w:rPr>
                <w:rFonts w:ascii="Calibri" w:hAnsi="Calibri"/>
                <w:sz w:val="20"/>
                <w:szCs w:val="20"/>
              </w:rPr>
              <w:t xml:space="preserve"> emergency kit materials</w:t>
            </w:r>
            <w:r w:rsidR="00253D49">
              <w:rPr>
                <w:rFonts w:ascii="Calibri" w:hAnsi="Calibri"/>
                <w:sz w:val="20"/>
                <w:szCs w:val="20"/>
              </w:rPr>
              <w:t xml:space="preserve"> into a sturdy, safe shelter for all to benefit prior to plot allocation. </w:t>
            </w:r>
          </w:p>
          <w:p w14:paraId="48DB150B" w14:textId="21070FF0" w:rsidR="004851AC" w:rsidRPr="00253D49" w:rsidRDefault="00662ADC" w:rsidP="00901276">
            <w:pPr>
              <w:pStyle w:val="ListParagraph"/>
              <w:numPr>
                <w:ilvl w:val="2"/>
                <w:numId w:val="3"/>
              </w:numPr>
              <w:ind w:left="421" w:hanging="142"/>
            </w:pPr>
            <w:r w:rsidRPr="00253D49">
              <w:rPr>
                <w:rFonts w:ascii="Calibri" w:hAnsi="Calibri"/>
                <w:sz w:val="20"/>
                <w:szCs w:val="20"/>
              </w:rPr>
              <w:t>UNHCR</w:t>
            </w:r>
            <w:r w:rsidR="00253D49">
              <w:rPr>
                <w:rFonts w:ascii="Calibri" w:hAnsi="Calibri"/>
                <w:sz w:val="20"/>
                <w:szCs w:val="20"/>
              </w:rPr>
              <w:t xml:space="preserve"> suggestion </w:t>
            </w:r>
            <w:r w:rsidRPr="00253D49">
              <w:rPr>
                <w:rFonts w:ascii="Calibri" w:hAnsi="Calibri"/>
                <w:sz w:val="20"/>
                <w:szCs w:val="20"/>
              </w:rPr>
              <w:t xml:space="preserve">- </w:t>
            </w:r>
            <w:r w:rsidR="00253D49" w:rsidRPr="00253D49">
              <w:rPr>
                <w:rFonts w:ascii="Calibri" w:hAnsi="Calibri"/>
                <w:sz w:val="20"/>
                <w:szCs w:val="20"/>
              </w:rPr>
              <w:t>set some money aside for alternative owner-</w:t>
            </w:r>
            <w:r w:rsidRPr="00253D49">
              <w:rPr>
                <w:rFonts w:ascii="Calibri" w:hAnsi="Calibri"/>
                <w:sz w:val="20"/>
                <w:szCs w:val="20"/>
              </w:rPr>
              <w:t xml:space="preserve">driven </w:t>
            </w:r>
            <w:r w:rsidR="00253D49" w:rsidRPr="00253D49">
              <w:rPr>
                <w:rFonts w:ascii="Calibri" w:hAnsi="Calibri"/>
                <w:sz w:val="20"/>
                <w:szCs w:val="20"/>
              </w:rPr>
              <w:t xml:space="preserve">transitional </w:t>
            </w:r>
            <w:r w:rsidRPr="00253D49">
              <w:rPr>
                <w:rFonts w:ascii="Calibri" w:hAnsi="Calibri"/>
                <w:sz w:val="20"/>
                <w:szCs w:val="20"/>
              </w:rPr>
              <w:t>shelters</w:t>
            </w:r>
            <w:r w:rsidR="00253D49" w:rsidRPr="00253D49">
              <w:rPr>
                <w:rFonts w:ascii="Calibri" w:hAnsi="Calibri"/>
                <w:sz w:val="20"/>
                <w:szCs w:val="20"/>
              </w:rPr>
              <w:t xml:space="preserve"> for targeted EVIs.</w:t>
            </w:r>
            <w:r w:rsidR="00253D49">
              <w:t xml:space="preserve"> </w:t>
            </w:r>
          </w:p>
        </w:tc>
      </w:tr>
      <w:tr w:rsidR="00ED48BD" w:rsidRPr="00501E90" w14:paraId="3816CE24" w14:textId="77777777" w:rsidTr="001C1FD6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2D56EAB" w14:textId="34F210CD" w:rsidR="00ED48BD" w:rsidRPr="00501E90" w:rsidRDefault="0038515D" w:rsidP="00253D49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ITEM </w:t>
            </w:r>
            <w:r w:rsidR="00253D49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3</w:t>
            </w: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.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41035669" w14:textId="56189CF4" w:rsidR="00ED48BD" w:rsidRPr="00901276" w:rsidRDefault="00253D49" w:rsidP="00995F47">
            <w:pPr>
              <w:ind w:left="0"/>
              <w:rPr>
                <w:rFonts w:ascii="Calibri" w:hAnsi="Calibri" w:cs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 xml:space="preserve"> </w:t>
            </w:r>
            <w:r w:rsidRPr="00901276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 xml:space="preserve">PRESENTATION: WFP/UNOPS Rural Access Index </w:t>
            </w:r>
          </w:p>
        </w:tc>
      </w:tr>
      <w:tr w:rsidR="001E5669" w:rsidRPr="00501E90" w14:paraId="4BAFCFB5" w14:textId="77777777" w:rsidTr="00892944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17CF165B" w14:textId="797F142A" w:rsidR="006C4A42" w:rsidRPr="00301057" w:rsidRDefault="00253D49" w:rsidP="00301057">
            <w:pPr>
              <w:ind w:left="137"/>
              <w:rPr>
                <w:rFonts w:ascii="Calibri" w:hAnsi="Calibri" w:cs="Calibri"/>
                <w:sz w:val="20"/>
                <w:szCs w:val="20"/>
                <w:lang w:val="en-GB"/>
              </w:rPr>
            </w:pPr>
            <w:r w:rsidRPr="00301057">
              <w:rPr>
                <w:rFonts w:ascii="Calibri" w:hAnsi="Calibri" w:cs="Calibri"/>
                <w:sz w:val="20"/>
                <w:szCs w:val="20"/>
                <w:lang w:val="en-GB"/>
              </w:rPr>
              <w:t xml:space="preserve">Please see pdf of PPT attached </w:t>
            </w:r>
            <w:r w:rsidR="00301057" w:rsidRPr="00301057">
              <w:rPr>
                <w:rFonts w:ascii="Calibri" w:hAnsi="Calibri" w:cs="Calibri"/>
                <w:sz w:val="20"/>
                <w:szCs w:val="20"/>
                <w:lang w:val="en-GB"/>
              </w:rPr>
              <w:t>separately (maps are still a work in process and not final).</w:t>
            </w:r>
          </w:p>
          <w:p w14:paraId="1B358918" w14:textId="6FD91EAE" w:rsidR="00301057" w:rsidRPr="00301057" w:rsidRDefault="00301057" w:rsidP="00301057">
            <w:pPr>
              <w:ind w:left="137"/>
              <w:rPr>
                <w:rFonts w:ascii="Calibri" w:hAnsi="Calibri" w:cs="Calibri"/>
                <w:sz w:val="4"/>
                <w:szCs w:val="4"/>
                <w:lang w:val="en-GB"/>
              </w:rPr>
            </w:pPr>
          </w:p>
          <w:p w14:paraId="5C4054D2" w14:textId="06B8C14D" w:rsidR="00253D49" w:rsidRPr="00301057" w:rsidRDefault="00253D49" w:rsidP="00301057">
            <w:pPr>
              <w:ind w:left="137"/>
              <w:rPr>
                <w:rFonts w:ascii="Calibri" w:hAnsi="Calibri"/>
                <w:sz w:val="20"/>
                <w:szCs w:val="20"/>
              </w:rPr>
            </w:pPr>
            <w:r w:rsidRPr="00301057">
              <w:rPr>
                <w:rFonts w:ascii="Calibri" w:hAnsi="Calibri"/>
                <w:sz w:val="20"/>
                <w:szCs w:val="20"/>
              </w:rPr>
              <w:t>Rural access index (RAI)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 =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 transportation indicator tool to understand rural population access to roads </w:t>
            </w:r>
            <w:r w:rsidRPr="00301057">
              <w:rPr>
                <w:rFonts w:ascii="Calibri" w:hAnsi="Calibri"/>
                <w:sz w:val="20"/>
                <w:szCs w:val="20"/>
              </w:rPr>
              <w:t>(developed in 2006). It is n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ow included as 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a </w:t>
            </w:r>
            <w:r w:rsidRPr="00301057">
              <w:rPr>
                <w:rFonts w:ascii="Calibri" w:hAnsi="Calibri"/>
                <w:sz w:val="20"/>
                <w:szCs w:val="20"/>
              </w:rPr>
              <w:t>SDG indicator</w:t>
            </w:r>
            <w:r w:rsidRPr="00301057">
              <w:rPr>
                <w:rFonts w:ascii="Calibri" w:hAnsi="Calibri"/>
                <w:sz w:val="20"/>
                <w:szCs w:val="20"/>
              </w:rPr>
              <w:t>; looks at population distribution (</w:t>
            </w:r>
            <w:proofErr w:type="spellStart"/>
            <w:r w:rsidRPr="00301057">
              <w:rPr>
                <w:rFonts w:ascii="Calibri" w:hAnsi="Calibri"/>
                <w:sz w:val="20"/>
                <w:szCs w:val="20"/>
              </w:rPr>
              <w:t>WorldPop</w:t>
            </w:r>
            <w:proofErr w:type="spellEnd"/>
            <w:r w:rsidRPr="00301057">
              <w:rPr>
                <w:rFonts w:ascii="Calibri" w:hAnsi="Calibri"/>
                <w:sz w:val="20"/>
                <w:szCs w:val="20"/>
              </w:rPr>
              <w:t xml:space="preserve"> + </w:t>
            </w:r>
            <w:r w:rsidR="006943F2" w:rsidRPr="00301057">
              <w:rPr>
                <w:rFonts w:ascii="Calibri" w:hAnsi="Calibri"/>
                <w:sz w:val="20"/>
                <w:szCs w:val="20"/>
              </w:rPr>
              <w:t>equal distribution c</w:t>
            </w:r>
            <w:r w:rsidRPr="00301057">
              <w:rPr>
                <w:rFonts w:ascii="Calibri" w:hAnsi="Calibri"/>
                <w:sz w:val="20"/>
                <w:szCs w:val="20"/>
              </w:rPr>
              <w:t>ensus data), road networks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 and road condition</w:t>
            </w:r>
            <w:r w:rsidRPr="00301057">
              <w:rPr>
                <w:rFonts w:ascii="Calibri" w:hAnsi="Calibri"/>
                <w:sz w:val="20"/>
                <w:szCs w:val="20"/>
              </w:rPr>
              <w:t>s.</w:t>
            </w:r>
          </w:p>
          <w:p w14:paraId="1A93BAC0" w14:textId="77777777" w:rsidR="006943F2" w:rsidRPr="00301057" w:rsidRDefault="00253D49" w:rsidP="00301057">
            <w:pPr>
              <w:ind w:left="137"/>
              <w:rPr>
                <w:rFonts w:ascii="Calibri" w:hAnsi="Calibri"/>
                <w:sz w:val="20"/>
                <w:szCs w:val="20"/>
              </w:rPr>
            </w:pPr>
            <w:r w:rsidRPr="00301057">
              <w:rPr>
                <w:rFonts w:ascii="Calibri" w:hAnsi="Calibri"/>
                <w:sz w:val="20"/>
                <w:szCs w:val="20"/>
              </w:rPr>
              <w:t>For Uganda’s assessment - u</w:t>
            </w:r>
            <w:r w:rsidRPr="00301057">
              <w:rPr>
                <w:rFonts w:ascii="Calibri" w:hAnsi="Calibri"/>
                <w:sz w:val="20"/>
                <w:szCs w:val="20"/>
              </w:rPr>
              <w:t>sed UNRA roads and MOWT maps</w:t>
            </w:r>
            <w:r w:rsidR="006943F2" w:rsidRPr="00301057">
              <w:rPr>
                <w:rFonts w:ascii="Calibri" w:hAnsi="Calibri"/>
                <w:sz w:val="20"/>
                <w:szCs w:val="20"/>
              </w:rPr>
              <w:t xml:space="preserve">. </w:t>
            </w:r>
          </w:p>
          <w:p w14:paraId="02B3AF7B" w14:textId="29445416" w:rsidR="00253D49" w:rsidRPr="00301057" w:rsidRDefault="006943F2" w:rsidP="00301057">
            <w:pPr>
              <w:ind w:left="137"/>
              <w:rPr>
                <w:rFonts w:ascii="Calibri" w:hAnsi="Calibri"/>
                <w:sz w:val="20"/>
                <w:szCs w:val="20"/>
              </w:rPr>
            </w:pPr>
            <w:r w:rsidRPr="00301057">
              <w:rPr>
                <w:rFonts w:ascii="Calibri" w:hAnsi="Calibri"/>
                <w:sz w:val="20"/>
                <w:szCs w:val="20"/>
              </w:rPr>
              <w:t xml:space="preserve">RAI = access to an all season / all year road within 2km radius. Uses a % as portion of the population and has 7 degrees of intensity. For example, green = 76 – 100% access. </w:t>
            </w:r>
          </w:p>
          <w:p w14:paraId="06B8FD14" w14:textId="44A24C6C" w:rsidR="006943F2" w:rsidRPr="00301057" w:rsidRDefault="006943F2" w:rsidP="00301057">
            <w:pPr>
              <w:ind w:left="137"/>
              <w:rPr>
                <w:rFonts w:ascii="Calibri" w:hAnsi="Calibri"/>
                <w:sz w:val="20"/>
                <w:szCs w:val="20"/>
              </w:rPr>
            </w:pPr>
            <w:r w:rsidRPr="00301057">
              <w:rPr>
                <w:rFonts w:ascii="Calibri" w:hAnsi="Calibri"/>
                <w:sz w:val="20"/>
                <w:szCs w:val="20"/>
              </w:rPr>
              <w:t>Critical points = blockage points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 where you can’t pass for various reasons</w:t>
            </w:r>
            <w:r w:rsidRPr="00301057">
              <w:rPr>
                <w:rFonts w:ascii="Calibri" w:hAnsi="Calibri"/>
                <w:sz w:val="20"/>
                <w:szCs w:val="20"/>
              </w:rPr>
              <w:t>.</w:t>
            </w:r>
            <w:r w:rsidR="00301057" w:rsidRPr="00301057">
              <w:rPr>
                <w:rFonts w:ascii="Calibri" w:hAnsi="Calibri"/>
                <w:sz w:val="20"/>
                <w:szCs w:val="20"/>
              </w:rPr>
              <w:br/>
              <w:t xml:space="preserve">Data collected with KOBO humanitarian tool and recorded on open source software (Open Street Map) for sustainability of RAI tool. </w:t>
            </w:r>
          </w:p>
          <w:p w14:paraId="70FCB6C8" w14:textId="77777777" w:rsidR="006943F2" w:rsidRPr="00301057" w:rsidRDefault="00253D49" w:rsidP="00301057">
            <w:pPr>
              <w:ind w:left="137"/>
              <w:rPr>
                <w:rFonts w:ascii="Calibri" w:hAnsi="Calibri"/>
                <w:sz w:val="20"/>
                <w:szCs w:val="20"/>
              </w:rPr>
            </w:pPr>
            <w:r w:rsidRPr="00301057">
              <w:rPr>
                <w:rFonts w:ascii="Calibri" w:hAnsi="Calibri"/>
                <w:sz w:val="20"/>
                <w:szCs w:val="20"/>
              </w:rPr>
              <w:t>Beyond RAI- access to additional services such as food distribution points, health centers, markets, schools etc.</w:t>
            </w:r>
          </w:p>
          <w:p w14:paraId="6E515D02" w14:textId="77777777" w:rsidR="006943F2" w:rsidRPr="00301057" w:rsidRDefault="006943F2" w:rsidP="00301057">
            <w:pPr>
              <w:ind w:left="137"/>
              <w:rPr>
                <w:rFonts w:ascii="Calibri" w:hAnsi="Calibri"/>
                <w:sz w:val="10"/>
                <w:szCs w:val="10"/>
              </w:rPr>
            </w:pPr>
          </w:p>
          <w:p w14:paraId="73AE6B78" w14:textId="77777777" w:rsidR="006943F2" w:rsidRPr="00301057" w:rsidRDefault="00253D49" w:rsidP="00301057">
            <w:pPr>
              <w:ind w:left="137"/>
              <w:rPr>
                <w:rFonts w:ascii="Calibri" w:hAnsi="Calibri"/>
                <w:sz w:val="20"/>
                <w:szCs w:val="20"/>
              </w:rPr>
            </w:pPr>
            <w:r w:rsidRPr="00301057">
              <w:rPr>
                <w:rFonts w:ascii="Calibri" w:hAnsi="Calibri"/>
                <w:b/>
                <w:sz w:val="20"/>
                <w:szCs w:val="20"/>
              </w:rPr>
              <w:t>Simulations</w:t>
            </w:r>
            <w:r w:rsidR="006943F2" w:rsidRPr="00301057">
              <w:rPr>
                <w:rFonts w:ascii="Calibri" w:hAnsi="Calibri"/>
                <w:sz w:val="20"/>
                <w:szCs w:val="20"/>
              </w:rPr>
              <w:t xml:space="preserve"> will h</w:t>
            </w:r>
            <w:r w:rsidRPr="00301057">
              <w:rPr>
                <w:rFonts w:ascii="Calibri" w:hAnsi="Calibri"/>
                <w:sz w:val="20"/>
                <w:szCs w:val="20"/>
              </w:rPr>
              <w:t>elp identify which roads to prioritize for rehabilitation</w:t>
            </w:r>
            <w:r w:rsidR="006943F2" w:rsidRPr="00301057">
              <w:rPr>
                <w:rFonts w:ascii="Calibri" w:hAnsi="Calibri"/>
                <w:sz w:val="20"/>
                <w:szCs w:val="20"/>
              </w:rPr>
              <w:t xml:space="preserve"> and </w:t>
            </w:r>
            <w:r w:rsidRPr="00301057">
              <w:rPr>
                <w:rFonts w:ascii="Calibri" w:hAnsi="Calibri"/>
                <w:sz w:val="20"/>
                <w:szCs w:val="20"/>
              </w:rPr>
              <w:t>can demonstrate the impact based on # of people and increased access to services</w:t>
            </w:r>
            <w:r w:rsidR="006943F2" w:rsidRPr="00301057">
              <w:rPr>
                <w:rFonts w:ascii="Calibri" w:hAnsi="Calibri"/>
                <w:sz w:val="20"/>
                <w:szCs w:val="20"/>
              </w:rPr>
              <w:t xml:space="preserve">. For example, the RAI status could increase by connecting “x” District Road to “Y” UNRA road. </w:t>
            </w:r>
          </w:p>
          <w:p w14:paraId="78254BBA" w14:textId="1594F517" w:rsidR="00301057" w:rsidRPr="00301057" w:rsidRDefault="006943F2" w:rsidP="00301057">
            <w:pPr>
              <w:ind w:left="137"/>
              <w:rPr>
                <w:rFonts w:ascii="Calibri" w:hAnsi="Calibri"/>
                <w:sz w:val="20"/>
                <w:szCs w:val="20"/>
              </w:rPr>
            </w:pPr>
            <w:r w:rsidRPr="00301057">
              <w:rPr>
                <w:rFonts w:ascii="Calibri" w:hAnsi="Calibri"/>
                <w:sz w:val="20"/>
                <w:szCs w:val="20"/>
              </w:rPr>
              <w:t>The RAI data c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>ould help</w:t>
            </w:r>
            <w:r w:rsidR="00301057" w:rsidRPr="00301057">
              <w:rPr>
                <w:rFonts w:ascii="Calibri" w:hAnsi="Calibri"/>
                <w:sz w:val="20"/>
                <w:szCs w:val="20"/>
              </w:rPr>
              <w:t xml:space="preserve"> District Engineers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 develop BOQs for road rehabilitation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 projects and support 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>evidence-based planning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 and </w:t>
            </w:r>
            <w:r w:rsidR="00901276" w:rsidRPr="00301057">
              <w:rPr>
                <w:rFonts w:ascii="Calibri" w:hAnsi="Calibri"/>
                <w:sz w:val="20"/>
                <w:szCs w:val="20"/>
              </w:rPr>
              <w:t>prioritization</w:t>
            </w:r>
            <w:bookmarkStart w:id="4" w:name="_GoBack"/>
            <w:bookmarkEnd w:id="4"/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 for future investment</w:t>
            </w:r>
            <w:r w:rsidR="00301057" w:rsidRPr="00301057">
              <w:rPr>
                <w:rFonts w:ascii="Calibri" w:hAnsi="Calibri"/>
                <w:sz w:val="20"/>
                <w:szCs w:val="20"/>
              </w:rPr>
              <w:t>s.</w:t>
            </w:r>
          </w:p>
          <w:p w14:paraId="755A03B1" w14:textId="2D14203B" w:rsidR="00301057" w:rsidRPr="00301057" w:rsidRDefault="00301057" w:rsidP="00301057">
            <w:pPr>
              <w:ind w:left="137"/>
              <w:rPr>
                <w:rFonts w:ascii="Calibri" w:hAnsi="Calibri"/>
                <w:sz w:val="20"/>
                <w:szCs w:val="20"/>
              </w:rPr>
            </w:pPr>
            <w:r w:rsidRPr="00301057">
              <w:rPr>
                <w:rFonts w:ascii="Calibri" w:hAnsi="Calibri"/>
                <w:sz w:val="20"/>
                <w:szCs w:val="20"/>
              </w:rPr>
              <w:t>It has been well-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received by </w:t>
            </w:r>
            <w:r w:rsidRPr="00301057">
              <w:rPr>
                <w:rFonts w:ascii="Calibri" w:hAnsi="Calibri"/>
                <w:sz w:val="20"/>
                <w:szCs w:val="20"/>
              </w:rPr>
              <w:t>the DLGs as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seen as a lobbying tool for access improvements. District Engineers were involved in the road condition assessment. </w:t>
            </w:r>
          </w:p>
          <w:p w14:paraId="455B13C1" w14:textId="77777777" w:rsidR="00301057" w:rsidRPr="00301057" w:rsidRDefault="00301057" w:rsidP="00301057">
            <w:pPr>
              <w:ind w:left="137"/>
              <w:rPr>
                <w:rFonts w:ascii="Calibri" w:hAnsi="Calibri"/>
                <w:sz w:val="20"/>
                <w:szCs w:val="20"/>
              </w:rPr>
            </w:pPr>
            <w:r w:rsidRPr="00301057">
              <w:rPr>
                <w:rFonts w:ascii="Calibri" w:hAnsi="Calibri"/>
                <w:sz w:val="20"/>
                <w:szCs w:val="20"/>
              </w:rPr>
              <w:t>UNOPS trained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 MOWT in GIS 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for data processing and analysis. 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MOWT will be 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the 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>central repository for all data collected</w:t>
            </w:r>
            <w:r w:rsidRPr="00301057">
              <w:rPr>
                <w:rFonts w:ascii="Calibri" w:hAnsi="Calibri"/>
                <w:sz w:val="20"/>
                <w:szCs w:val="20"/>
              </w:rPr>
              <w:t>.</w:t>
            </w:r>
          </w:p>
          <w:p w14:paraId="0D414601" w14:textId="77777777" w:rsidR="00301057" w:rsidRPr="00301057" w:rsidRDefault="00301057" w:rsidP="00301057">
            <w:pPr>
              <w:ind w:left="137"/>
              <w:rPr>
                <w:rFonts w:ascii="Calibri" w:hAnsi="Calibri"/>
                <w:sz w:val="20"/>
                <w:szCs w:val="20"/>
              </w:rPr>
            </w:pPr>
          </w:p>
          <w:p w14:paraId="117E3774" w14:textId="77777777" w:rsidR="00301057" w:rsidRPr="00301057" w:rsidRDefault="00301057" w:rsidP="00301057">
            <w:pPr>
              <w:ind w:left="137"/>
              <w:rPr>
                <w:rFonts w:ascii="Calibri" w:hAnsi="Calibri"/>
                <w:sz w:val="20"/>
                <w:szCs w:val="20"/>
              </w:rPr>
            </w:pPr>
            <w:r w:rsidRPr="00301057">
              <w:rPr>
                <w:rFonts w:ascii="Calibri" w:hAnsi="Calibri"/>
                <w:b/>
                <w:sz w:val="20"/>
                <w:szCs w:val="20"/>
              </w:rPr>
              <w:lastRenderedPageBreak/>
              <w:t>SSNFI Feedback;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>Recommended to connect with H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umanitarian </w:t>
            </w:r>
            <w:proofErr w:type="spellStart"/>
            <w:r w:rsidR="00253D49" w:rsidRPr="00301057">
              <w:rPr>
                <w:rFonts w:ascii="Calibri" w:hAnsi="Calibri"/>
                <w:sz w:val="20"/>
                <w:szCs w:val="20"/>
              </w:rPr>
              <w:t>O</w:t>
            </w:r>
            <w:r w:rsidRPr="00301057">
              <w:rPr>
                <w:rFonts w:ascii="Calibri" w:hAnsi="Calibri"/>
                <w:sz w:val="20"/>
                <w:szCs w:val="20"/>
              </w:rPr>
              <w:t>penStreetMap</w:t>
            </w:r>
            <w:proofErr w:type="spellEnd"/>
            <w:r w:rsidRPr="00301057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>T</w:t>
            </w:r>
            <w:r w:rsidRPr="00301057">
              <w:rPr>
                <w:rFonts w:ascii="Calibri" w:hAnsi="Calibri"/>
                <w:sz w:val="20"/>
                <w:szCs w:val="20"/>
              </w:rPr>
              <w:t>eam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301057">
              <w:rPr>
                <w:rFonts w:ascii="Calibri" w:hAnsi="Calibri"/>
                <w:sz w:val="20"/>
                <w:szCs w:val="20"/>
              </w:rPr>
              <w:t xml:space="preserve">for synergies and public data sharing. </w:t>
            </w:r>
          </w:p>
          <w:p w14:paraId="35D1C643" w14:textId="7A1F4047" w:rsidR="00253D49" w:rsidRPr="00301057" w:rsidRDefault="00301057" w:rsidP="00301057">
            <w:pPr>
              <w:ind w:left="137"/>
            </w:pPr>
            <w:r w:rsidRPr="00301057">
              <w:rPr>
                <w:rFonts w:ascii="Calibri" w:hAnsi="Calibri"/>
                <w:sz w:val="20"/>
                <w:szCs w:val="20"/>
              </w:rPr>
              <w:t xml:space="preserve">How do we access the data? 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Facility level data is on kobo- </w:t>
            </w:r>
            <w:r w:rsidRPr="00301057">
              <w:rPr>
                <w:rFonts w:ascii="Calibri" w:hAnsi="Calibri"/>
                <w:sz w:val="20"/>
                <w:szCs w:val="20"/>
              </w:rPr>
              <w:t>UNOPS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 will try </w:t>
            </w:r>
            <w:r w:rsidRPr="00301057">
              <w:rPr>
                <w:rFonts w:ascii="Calibri" w:hAnsi="Calibri"/>
                <w:sz w:val="20"/>
                <w:szCs w:val="20"/>
              </w:rPr>
              <w:t>to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 develop </w:t>
            </w:r>
            <w:r w:rsidRPr="00301057">
              <w:rPr>
                <w:rFonts w:ascii="Calibri" w:hAnsi="Calibri"/>
                <w:sz w:val="20"/>
                <w:szCs w:val="20"/>
              </w:rPr>
              <w:t>a login for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301057">
              <w:rPr>
                <w:rFonts w:ascii="Calibri" w:hAnsi="Calibri"/>
                <w:sz w:val="20"/>
                <w:szCs w:val="20"/>
              </w:rPr>
              <w:t>humanitarian partner</w:t>
            </w:r>
            <w:r w:rsidR="00253D49" w:rsidRPr="00301057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301057">
              <w:rPr>
                <w:rFonts w:ascii="Calibri" w:hAnsi="Calibri"/>
                <w:sz w:val="20"/>
                <w:szCs w:val="20"/>
              </w:rPr>
              <w:t>access. What about OSM and ugandarefugees.org portal? UNOPs will participate in next Spatial Data Inventory WG meeting.</w:t>
            </w:r>
            <w:r>
              <w:t xml:space="preserve"> </w:t>
            </w:r>
          </w:p>
        </w:tc>
      </w:tr>
      <w:tr w:rsidR="007D3240" w:rsidRPr="00501E90" w14:paraId="23E3EFCF" w14:textId="77777777" w:rsidTr="001C1FD6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2C024A7" w14:textId="4052B019" w:rsidR="007D3240" w:rsidRPr="00501E90" w:rsidRDefault="001E5669" w:rsidP="00301057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lastRenderedPageBreak/>
              <w:t xml:space="preserve">ITEM </w:t>
            </w:r>
            <w:r w:rsidR="00301057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4</w:t>
            </w: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.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104AE29A" w14:textId="6DD4082C" w:rsidR="007D3240" w:rsidRPr="00901276" w:rsidRDefault="00301057" w:rsidP="00F97396">
            <w:pPr>
              <w:ind w:left="0"/>
              <w:rPr>
                <w:rFonts w:ascii="Calibri" w:hAnsi="Calibri" w:cs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01276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>Walk through 5W for 2018 achievements + present draft dashboar</w:t>
            </w:r>
            <w:r w:rsidR="00901276" w:rsidRPr="00901276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>d for Jan – Sept 2018 (Q1 – Q3)</w:t>
            </w:r>
            <w:r w:rsidRPr="00901276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 xml:space="preserve"> </w:t>
            </w:r>
          </w:p>
        </w:tc>
      </w:tr>
      <w:tr w:rsidR="009D7C58" w:rsidRPr="00501E90" w14:paraId="66FD29B7" w14:textId="77777777" w:rsidTr="00892944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7F3EFDCF" w14:textId="3E3C7068" w:rsidR="00443721" w:rsidRPr="00C439EE" w:rsidRDefault="00443721" w:rsidP="00C439EE">
            <w:pPr>
              <w:ind w:left="0"/>
              <w:rPr>
                <w:rFonts w:ascii="Calibri" w:hAnsi="Calibri"/>
                <w:spacing w:val="0"/>
                <w:sz w:val="20"/>
                <w:szCs w:val="20"/>
              </w:rPr>
            </w:pPr>
            <w:r w:rsidRPr="00C439EE">
              <w:rPr>
                <w:rFonts w:ascii="Calibri" w:hAnsi="Calibri" w:cs="Calibri"/>
                <w:iCs/>
                <w:sz w:val="20"/>
                <w:szCs w:val="20"/>
              </w:rPr>
              <w:t xml:space="preserve"> For final submission</w:t>
            </w:r>
            <w:r w:rsidRPr="00C439EE">
              <w:rPr>
                <w:rFonts w:ascii="Calibri" w:hAnsi="Calibri"/>
                <w:sz w:val="20"/>
                <w:szCs w:val="20"/>
              </w:rPr>
              <w:t xml:space="preserve"> on 2018 - 5W data must </w:t>
            </w:r>
            <w:r w:rsidRPr="00C439EE">
              <w:rPr>
                <w:rFonts w:ascii="Calibri" w:hAnsi="Calibri"/>
                <w:sz w:val="20"/>
                <w:szCs w:val="20"/>
              </w:rPr>
              <w:t xml:space="preserve">cover </w:t>
            </w:r>
            <w:r w:rsidRPr="00C439EE">
              <w:rPr>
                <w:rFonts w:ascii="Calibri" w:hAnsi="Calibri"/>
                <w:b/>
                <w:bCs/>
                <w:sz w:val="20"/>
                <w:szCs w:val="20"/>
              </w:rPr>
              <w:t xml:space="preserve">all of 2018 </w:t>
            </w:r>
            <w:r w:rsidRPr="00C439EE">
              <w:rPr>
                <w:rFonts w:ascii="Calibri" w:hAnsi="Calibri"/>
                <w:b/>
                <w:bCs/>
                <w:sz w:val="20"/>
                <w:szCs w:val="20"/>
              </w:rPr>
              <w:t>sector</w:t>
            </w:r>
            <w:r w:rsidRPr="00C439EE">
              <w:rPr>
                <w:rFonts w:ascii="Calibri" w:hAnsi="Calibri"/>
                <w:b/>
                <w:bCs/>
                <w:sz w:val="20"/>
                <w:szCs w:val="20"/>
              </w:rPr>
              <w:t xml:space="preserve"> achievements</w:t>
            </w:r>
            <w:r w:rsidRPr="00C439EE">
              <w:rPr>
                <w:rFonts w:ascii="Calibri" w:hAnsi="Calibri"/>
                <w:sz w:val="20"/>
                <w:szCs w:val="20"/>
              </w:rPr>
              <w:t xml:space="preserve"> (1</w:t>
            </w:r>
            <w:r w:rsidRPr="00C439EE">
              <w:rPr>
                <w:rFonts w:ascii="Calibri" w:hAnsi="Calibri"/>
                <w:sz w:val="20"/>
                <w:szCs w:val="20"/>
                <w:vertAlign w:val="superscript"/>
              </w:rPr>
              <w:t>st</w:t>
            </w:r>
            <w:r w:rsidR="00C439EE">
              <w:rPr>
                <w:rFonts w:ascii="Calibri" w:hAnsi="Calibri"/>
                <w:sz w:val="20"/>
                <w:szCs w:val="20"/>
              </w:rPr>
              <w:t xml:space="preserve"> Jan</w:t>
            </w:r>
            <w:r w:rsidRPr="00C439EE">
              <w:rPr>
                <w:rFonts w:ascii="Calibri" w:hAnsi="Calibri"/>
                <w:sz w:val="20"/>
                <w:szCs w:val="20"/>
              </w:rPr>
              <w:t xml:space="preserve"> – 31</w:t>
            </w:r>
            <w:r w:rsidRPr="00C439EE">
              <w:rPr>
                <w:rFonts w:ascii="Calibri" w:hAnsi="Calibri"/>
                <w:sz w:val="20"/>
                <w:szCs w:val="20"/>
                <w:vertAlign w:val="superscript"/>
              </w:rPr>
              <w:t>st</w:t>
            </w:r>
            <w:r w:rsidR="00C439EE">
              <w:rPr>
                <w:rFonts w:ascii="Calibri" w:hAnsi="Calibri"/>
                <w:sz w:val="20"/>
                <w:szCs w:val="20"/>
              </w:rPr>
              <w:t xml:space="preserve"> Dec</w:t>
            </w:r>
            <w:r w:rsidRPr="00C439EE">
              <w:rPr>
                <w:rFonts w:ascii="Calibri" w:hAnsi="Calibri"/>
                <w:sz w:val="20"/>
                <w:szCs w:val="20"/>
              </w:rPr>
              <w:t xml:space="preserve"> 2018).</w:t>
            </w:r>
          </w:p>
          <w:p w14:paraId="30B0C4BF" w14:textId="2A2F8CB9" w:rsidR="00443721" w:rsidRPr="00C439EE" w:rsidRDefault="00443721" w:rsidP="00C439EE">
            <w:pPr>
              <w:rPr>
                <w:rFonts w:ascii="Calibri" w:hAnsi="Calibri"/>
                <w:sz w:val="20"/>
                <w:szCs w:val="20"/>
              </w:rPr>
            </w:pPr>
            <w:r w:rsidRPr="00A06EF7">
              <w:rPr>
                <w:rFonts w:ascii="Calibri" w:hAnsi="Calibri"/>
                <w:b/>
                <w:sz w:val="20"/>
                <w:szCs w:val="20"/>
              </w:rPr>
              <w:t>1.</w:t>
            </w:r>
            <w:r w:rsidRPr="00C439EE">
              <w:rPr>
                <w:rFonts w:ascii="Calibri" w:hAnsi="Calibri"/>
                <w:sz w:val="20"/>
                <w:szCs w:val="20"/>
              </w:rPr>
              <w:t xml:space="preserve"> For active settlement-level shelter WGs – co-chairs to delegate a focal point to collect all the IP and OP data, then send back to myself and Sarah (in copy).</w:t>
            </w:r>
          </w:p>
          <w:p w14:paraId="34DED5DD" w14:textId="77777777" w:rsidR="00443721" w:rsidRDefault="00443721" w:rsidP="00C439EE">
            <w:pPr>
              <w:rPr>
                <w:rFonts w:ascii="Calibri" w:hAnsi="Calibri"/>
                <w:sz w:val="20"/>
                <w:szCs w:val="20"/>
              </w:rPr>
            </w:pPr>
            <w:r w:rsidRPr="00A06EF7">
              <w:rPr>
                <w:rFonts w:ascii="Calibri" w:hAnsi="Calibri"/>
                <w:b/>
                <w:sz w:val="20"/>
                <w:szCs w:val="20"/>
              </w:rPr>
              <w:t>2.</w:t>
            </w:r>
            <w:r w:rsidRPr="00C439EE">
              <w:rPr>
                <w:rFonts w:ascii="Calibri" w:hAnsi="Calibri"/>
                <w:sz w:val="20"/>
                <w:szCs w:val="20"/>
              </w:rPr>
              <w:t xml:space="preserve"> For no active settlement-level shelter WGs – the UNHCR shelter/site planning focal point is to collect all the IP and OP date, then send back to myself and Sarah (in copy).</w:t>
            </w:r>
          </w:p>
          <w:p w14:paraId="4190B1AE" w14:textId="38190BDF" w:rsidR="00A06EF7" w:rsidRPr="00A06EF7" w:rsidRDefault="00A06EF7" w:rsidP="00C439EE">
            <w:r w:rsidRPr="00A06EF7">
              <w:rPr>
                <w:rFonts w:ascii="Calibri" w:hAnsi="Calibri"/>
                <w:sz w:val="20"/>
                <w:szCs w:val="20"/>
              </w:rPr>
              <w:t xml:space="preserve">For 2019 RRP reporting, a new online platform for </w:t>
            </w:r>
            <w:proofErr w:type="spellStart"/>
            <w:r w:rsidRPr="00A06EF7">
              <w:rPr>
                <w:rFonts w:ascii="Calibri" w:hAnsi="Calibri"/>
                <w:sz w:val="20"/>
                <w:szCs w:val="20"/>
              </w:rPr>
              <w:t>ActivityINFO</w:t>
            </w:r>
            <w:proofErr w:type="spellEnd"/>
            <w:r w:rsidRPr="00A06EF7">
              <w:rPr>
                <w:rFonts w:ascii="Calibri" w:hAnsi="Calibri"/>
                <w:sz w:val="20"/>
                <w:szCs w:val="20"/>
              </w:rPr>
              <w:t xml:space="preserve"> will be used</w:t>
            </w:r>
            <w:r>
              <w:rPr>
                <w:rFonts w:ascii="Calibri" w:hAnsi="Calibri"/>
                <w:sz w:val="20"/>
                <w:szCs w:val="20"/>
              </w:rPr>
              <w:t xml:space="preserve"> – no more excel.</w:t>
            </w:r>
            <w:r w:rsidRPr="00A06EF7">
              <w:t xml:space="preserve"> </w:t>
            </w:r>
          </w:p>
        </w:tc>
      </w:tr>
      <w:tr w:rsidR="001E5669" w:rsidRPr="00501E90" w14:paraId="543439A6" w14:textId="77777777" w:rsidTr="001C1FD6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19363297" w14:textId="4737705F" w:rsidR="001E5669" w:rsidRPr="00501E90" w:rsidRDefault="00172EB3" w:rsidP="00A06EF7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ITEM </w:t>
            </w:r>
            <w:r w:rsidR="00A06EF7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5</w:t>
            </w: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.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4F3F8DEA" w14:textId="1C1722CB" w:rsidR="001E5669" w:rsidRPr="00901276" w:rsidRDefault="00B76942" w:rsidP="00CE7C85">
            <w:pPr>
              <w:ind w:left="0"/>
              <w:rPr>
                <w:rFonts w:ascii="Calibri" w:hAnsi="Calibri" w:cs="Calibri"/>
                <w:b/>
                <w:sz w:val="20"/>
                <w:szCs w:val="20"/>
                <w:lang w:val="en-GB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 xml:space="preserve"> </w:t>
            </w:r>
            <w:r w:rsidRPr="00901276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 xml:space="preserve">Semi-permanent shelters </w:t>
            </w:r>
          </w:p>
        </w:tc>
      </w:tr>
      <w:tr w:rsidR="00172EB3" w:rsidRPr="00501E90" w14:paraId="5998A5D4" w14:textId="77777777" w:rsidTr="00892944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6222EF6E" w14:textId="77777777" w:rsidR="00F01E02" w:rsidRPr="00796796" w:rsidRDefault="00B76942" w:rsidP="00F01E02">
            <w:pPr>
              <w:ind w:left="137"/>
              <w:rPr>
                <w:rFonts w:ascii="Calibri" w:hAnsi="Calibri"/>
                <w:sz w:val="20"/>
                <w:szCs w:val="20"/>
              </w:rPr>
            </w:pPr>
            <w:r w:rsidRPr="00796796">
              <w:rPr>
                <w:rFonts w:ascii="Calibri" w:hAnsi="Calibri" w:cs="Calibri"/>
                <w:sz w:val="20"/>
                <w:szCs w:val="20"/>
              </w:rPr>
              <w:t xml:space="preserve">Participation was too small to delve into detail on </w:t>
            </w:r>
            <w:r w:rsidR="00F01E02" w:rsidRPr="00796796">
              <w:rPr>
                <w:rFonts w:ascii="Calibri" w:hAnsi="Calibri" w:cs="Calibri"/>
                <w:sz w:val="20"/>
                <w:szCs w:val="20"/>
              </w:rPr>
              <w:t xml:space="preserve">the sector’s </w:t>
            </w:r>
            <w:r w:rsidRPr="00796796">
              <w:rPr>
                <w:rFonts w:ascii="Calibri" w:hAnsi="Calibri" w:cs="Calibri"/>
                <w:sz w:val="20"/>
                <w:szCs w:val="20"/>
              </w:rPr>
              <w:t xml:space="preserve">need to </w:t>
            </w:r>
            <w:r w:rsidRPr="00796796">
              <w:rPr>
                <w:rFonts w:ascii="Calibri" w:hAnsi="Calibri"/>
                <w:sz w:val="20"/>
                <w:szCs w:val="20"/>
              </w:rPr>
              <w:t>generate a paradi</w:t>
            </w:r>
            <w:r w:rsidR="00F01E02" w:rsidRPr="00796796">
              <w:rPr>
                <w:rFonts w:ascii="Calibri" w:hAnsi="Calibri"/>
                <w:sz w:val="20"/>
                <w:szCs w:val="20"/>
              </w:rPr>
              <w:t xml:space="preserve">gm shift in our shelter approach. </w:t>
            </w:r>
            <w:r w:rsidRPr="00796796">
              <w:rPr>
                <w:rFonts w:ascii="Calibri" w:hAnsi="Calibri"/>
                <w:sz w:val="20"/>
                <w:szCs w:val="20"/>
              </w:rPr>
              <w:t xml:space="preserve">With limited funding and coverage, we need to figure out a way to do more with less. </w:t>
            </w:r>
          </w:p>
          <w:p w14:paraId="4AB09A1C" w14:textId="2F643248" w:rsidR="00796796" w:rsidRPr="00393746" w:rsidRDefault="00F01E02" w:rsidP="00796796">
            <w:pPr>
              <w:ind w:left="137"/>
              <w:rPr>
                <w:rFonts w:ascii="Calibri" w:hAnsi="Calibri" w:cs="Calibri"/>
                <w:sz w:val="20"/>
                <w:szCs w:val="22"/>
              </w:rPr>
            </w:pPr>
            <w:r w:rsidRPr="00796796">
              <w:rPr>
                <w:rFonts w:ascii="Calibri" w:hAnsi="Calibri"/>
                <w:sz w:val="20"/>
                <w:szCs w:val="20"/>
              </w:rPr>
              <w:t xml:space="preserve">The </w:t>
            </w:r>
            <w:r w:rsidR="00796796">
              <w:rPr>
                <w:rFonts w:ascii="Calibri" w:hAnsi="Calibri"/>
                <w:sz w:val="20"/>
                <w:szCs w:val="20"/>
              </w:rPr>
              <w:t xml:space="preserve">separate </w:t>
            </w:r>
            <w:r w:rsidRPr="00796796">
              <w:rPr>
                <w:rFonts w:ascii="Calibri" w:hAnsi="Calibri"/>
                <w:sz w:val="20"/>
                <w:szCs w:val="20"/>
              </w:rPr>
              <w:t xml:space="preserve">pdf attached </w:t>
            </w:r>
            <w:r w:rsidR="00796796">
              <w:rPr>
                <w:rFonts w:ascii="Calibri" w:hAnsi="Calibri"/>
                <w:sz w:val="20"/>
                <w:szCs w:val="20"/>
              </w:rPr>
              <w:t>(”</w:t>
            </w:r>
            <w:r w:rsidR="00796796" w:rsidRPr="00796796">
              <w:rPr>
                <w:rFonts w:ascii="Calibri" w:hAnsi="Calibri"/>
                <w:i/>
                <w:sz w:val="20"/>
                <w:szCs w:val="20"/>
              </w:rPr>
              <w:t>190125_Refugee_Shelter_SELF-HELP</w:t>
            </w:r>
            <w:r w:rsidR="00796796">
              <w:rPr>
                <w:rFonts w:ascii="Calibri" w:hAnsi="Calibri"/>
                <w:sz w:val="20"/>
                <w:szCs w:val="20"/>
              </w:rPr>
              <w:t>”)</w:t>
            </w:r>
            <w:r w:rsidRPr="00796796">
              <w:rPr>
                <w:rFonts w:ascii="Calibri" w:hAnsi="Calibri"/>
                <w:sz w:val="20"/>
                <w:szCs w:val="20"/>
              </w:rPr>
              <w:t xml:space="preserve"> touches the surface of the first step</w:t>
            </w:r>
            <w:r w:rsidR="00796796" w:rsidRPr="00796796">
              <w:rPr>
                <w:rFonts w:ascii="Calibri" w:hAnsi="Calibri"/>
                <w:sz w:val="20"/>
                <w:szCs w:val="20"/>
              </w:rPr>
              <w:t>s</w:t>
            </w:r>
            <w:r w:rsidRPr="0079679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96796">
              <w:rPr>
                <w:rFonts w:ascii="Calibri" w:hAnsi="Calibri"/>
                <w:sz w:val="20"/>
                <w:szCs w:val="20"/>
              </w:rPr>
              <w:t xml:space="preserve">for a self-help approach. It </w:t>
            </w:r>
            <w:r w:rsidR="00796796" w:rsidRPr="00796796">
              <w:rPr>
                <w:rFonts w:ascii="Calibri" w:hAnsi="Calibri"/>
                <w:sz w:val="20"/>
                <w:szCs w:val="20"/>
              </w:rPr>
              <w:t>need</w:t>
            </w:r>
            <w:r w:rsidR="00796796">
              <w:rPr>
                <w:rFonts w:ascii="Calibri" w:hAnsi="Calibri"/>
                <w:sz w:val="20"/>
                <w:szCs w:val="20"/>
              </w:rPr>
              <w:t>s</w:t>
            </w:r>
            <w:r w:rsidR="00796796" w:rsidRPr="00796796">
              <w:rPr>
                <w:rFonts w:ascii="Calibri" w:hAnsi="Calibri"/>
                <w:sz w:val="20"/>
                <w:szCs w:val="20"/>
              </w:rPr>
              <w:t xml:space="preserve"> to</w:t>
            </w:r>
            <w:r w:rsidRPr="0079679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796796">
              <w:rPr>
                <w:rFonts w:ascii="Calibri" w:hAnsi="Calibri"/>
                <w:sz w:val="20"/>
                <w:szCs w:val="20"/>
              </w:rPr>
              <w:t xml:space="preserve">be </w:t>
            </w:r>
            <w:r w:rsidR="00B76942" w:rsidRPr="00796796">
              <w:rPr>
                <w:rFonts w:ascii="Calibri" w:hAnsi="Calibri"/>
                <w:sz w:val="20"/>
                <w:szCs w:val="20"/>
              </w:rPr>
              <w:t>flesh</w:t>
            </w:r>
            <w:r w:rsidR="00796796">
              <w:rPr>
                <w:rFonts w:ascii="Calibri" w:hAnsi="Calibri"/>
                <w:sz w:val="20"/>
                <w:szCs w:val="20"/>
              </w:rPr>
              <w:t>ed</w:t>
            </w:r>
            <w:r w:rsidR="00B76942" w:rsidRPr="00796796">
              <w:rPr>
                <w:rFonts w:ascii="Calibri" w:hAnsi="Calibri"/>
                <w:sz w:val="20"/>
                <w:szCs w:val="20"/>
              </w:rPr>
              <w:t xml:space="preserve"> out </w:t>
            </w:r>
            <w:r w:rsidR="00796796">
              <w:rPr>
                <w:rFonts w:ascii="Calibri" w:hAnsi="Calibri"/>
                <w:sz w:val="20"/>
                <w:szCs w:val="20"/>
              </w:rPr>
              <w:t xml:space="preserve">with </w:t>
            </w:r>
            <w:r w:rsidR="00B76942" w:rsidRPr="00796796">
              <w:rPr>
                <w:rFonts w:ascii="Calibri" w:hAnsi="Calibri"/>
                <w:sz w:val="20"/>
                <w:szCs w:val="20"/>
              </w:rPr>
              <w:t xml:space="preserve">details in payment modalities, market availability, training of </w:t>
            </w:r>
            <w:r w:rsidR="00B76942" w:rsidRPr="00393746">
              <w:rPr>
                <w:rFonts w:ascii="Calibri" w:hAnsi="Calibri"/>
                <w:sz w:val="20"/>
                <w:szCs w:val="22"/>
              </w:rPr>
              <w:t>builders, agreemen</w:t>
            </w:r>
            <w:r w:rsidR="00796796" w:rsidRPr="00393746">
              <w:rPr>
                <w:rFonts w:ascii="Calibri" w:hAnsi="Calibri"/>
                <w:sz w:val="20"/>
                <w:szCs w:val="22"/>
              </w:rPr>
              <w:t>ts on minimum standards, etc.</w:t>
            </w:r>
          </w:p>
          <w:p w14:paraId="6735EA2B" w14:textId="77777777" w:rsidR="00796796" w:rsidRPr="00393746" w:rsidRDefault="00796796" w:rsidP="00796796">
            <w:pPr>
              <w:ind w:left="137"/>
              <w:rPr>
                <w:rFonts w:ascii="Calibri" w:hAnsi="Calibri" w:cs="Calibri"/>
                <w:sz w:val="20"/>
                <w:szCs w:val="22"/>
              </w:rPr>
            </w:pPr>
          </w:p>
          <w:p w14:paraId="63EAE369" w14:textId="6E3AC7B7" w:rsidR="00B76942" w:rsidRPr="00393746" w:rsidRDefault="00796796" w:rsidP="00796796">
            <w:pPr>
              <w:ind w:left="137"/>
              <w:rPr>
                <w:rFonts w:ascii="Calibri" w:hAnsi="Calibri"/>
                <w:sz w:val="20"/>
                <w:szCs w:val="22"/>
              </w:rPr>
            </w:pPr>
            <w:r w:rsidRPr="00393746">
              <w:rPr>
                <w:rFonts w:ascii="Calibri" w:hAnsi="Calibri"/>
                <w:sz w:val="20"/>
                <w:szCs w:val="22"/>
              </w:rPr>
              <w:t>At the core - w</w:t>
            </w:r>
            <w:r w:rsidR="00B76942" w:rsidRPr="00393746">
              <w:rPr>
                <w:rFonts w:ascii="Calibri" w:hAnsi="Calibri"/>
                <w:sz w:val="20"/>
                <w:szCs w:val="22"/>
              </w:rPr>
              <w:t xml:space="preserve">e need to build more </w:t>
            </w:r>
            <w:r w:rsidRPr="00393746">
              <w:rPr>
                <w:rFonts w:ascii="Calibri" w:hAnsi="Calibri"/>
                <w:sz w:val="20"/>
                <w:szCs w:val="22"/>
              </w:rPr>
              <w:t xml:space="preserve">contextually-appropriate </w:t>
            </w:r>
            <w:r w:rsidR="00B76942" w:rsidRPr="00393746">
              <w:rPr>
                <w:rFonts w:ascii="Calibri" w:hAnsi="Calibri"/>
                <w:sz w:val="20"/>
                <w:szCs w:val="22"/>
              </w:rPr>
              <w:t xml:space="preserve">shelters, faster, for less money, with a less heavy handed presence of </w:t>
            </w:r>
            <w:r w:rsidR="00F01E02" w:rsidRPr="00393746">
              <w:rPr>
                <w:rFonts w:ascii="Calibri" w:hAnsi="Calibri"/>
                <w:sz w:val="20"/>
                <w:szCs w:val="22"/>
              </w:rPr>
              <w:t>humanitarian actors and t</w:t>
            </w:r>
            <w:r w:rsidR="00B76942" w:rsidRPr="00393746">
              <w:rPr>
                <w:rFonts w:ascii="Calibri" w:hAnsi="Calibri"/>
                <w:sz w:val="20"/>
                <w:szCs w:val="22"/>
              </w:rPr>
              <w:t xml:space="preserve">he </w:t>
            </w:r>
            <w:r w:rsidRPr="00393746">
              <w:rPr>
                <w:rFonts w:ascii="Calibri" w:hAnsi="Calibri"/>
                <w:sz w:val="20"/>
                <w:szCs w:val="22"/>
              </w:rPr>
              <w:t>self-help</w:t>
            </w:r>
            <w:r w:rsidR="00B76942" w:rsidRPr="00393746">
              <w:rPr>
                <w:rFonts w:ascii="Calibri" w:hAnsi="Calibri"/>
                <w:sz w:val="20"/>
                <w:szCs w:val="22"/>
              </w:rPr>
              <w:t xml:space="preserve"> model can do this.</w:t>
            </w:r>
          </w:p>
          <w:p w14:paraId="0C0EDFEE" w14:textId="76FDDABD" w:rsidR="00393746" w:rsidRPr="00393746" w:rsidRDefault="00393746" w:rsidP="00796796">
            <w:pPr>
              <w:ind w:left="137"/>
              <w:rPr>
                <w:rFonts w:ascii="Calibri" w:hAnsi="Calibri"/>
                <w:sz w:val="20"/>
                <w:szCs w:val="22"/>
              </w:rPr>
            </w:pPr>
            <w:r w:rsidRPr="00393746">
              <w:rPr>
                <w:rFonts w:ascii="Calibri" w:hAnsi="Calibri"/>
                <w:sz w:val="20"/>
                <w:szCs w:val="22"/>
              </w:rPr>
              <w:t>DRC feedback – keen</w:t>
            </w:r>
            <w:r w:rsidRPr="00393746">
              <w:rPr>
                <w:rFonts w:ascii="Calibri" w:hAnsi="Calibri"/>
                <w:sz w:val="20"/>
                <w:szCs w:val="22"/>
              </w:rPr>
              <w:t xml:space="preserve"> to try new approaches but there are serious time constraints and output requirements from donors</w:t>
            </w:r>
            <w:r w:rsidRPr="00393746">
              <w:rPr>
                <w:rFonts w:ascii="Calibri" w:hAnsi="Calibri"/>
                <w:sz w:val="20"/>
                <w:szCs w:val="22"/>
              </w:rPr>
              <w:t xml:space="preserve">, as well as necessary government approvals for designs. </w:t>
            </w:r>
          </w:p>
          <w:p w14:paraId="23C47301" w14:textId="77777777" w:rsidR="00796796" w:rsidRPr="00796796" w:rsidRDefault="00796796" w:rsidP="00796796">
            <w:pPr>
              <w:ind w:left="137"/>
              <w:rPr>
                <w:rFonts w:ascii="Calibri" w:hAnsi="Calibri"/>
                <w:sz w:val="10"/>
                <w:szCs w:val="10"/>
              </w:rPr>
            </w:pPr>
          </w:p>
          <w:p w14:paraId="365E4563" w14:textId="427CA5C9" w:rsidR="00B76942" w:rsidRPr="00501E90" w:rsidRDefault="00796796" w:rsidP="00796796">
            <w:pPr>
              <w:ind w:left="137"/>
              <w:rPr>
                <w:rFonts w:ascii="Calibri" w:hAnsi="Calibri" w:cs="Calibri"/>
                <w:sz w:val="20"/>
                <w:szCs w:val="20"/>
              </w:rPr>
            </w:pPr>
            <w:r w:rsidRPr="00796796">
              <w:rPr>
                <w:rFonts w:ascii="Calibri" w:hAnsi="Calibri"/>
                <w:sz w:val="20"/>
                <w:szCs w:val="20"/>
              </w:rPr>
              <w:t>A follow-up dedicated technical shelter meeting is required ASAP.</w:t>
            </w:r>
            <w:r>
              <w:t xml:space="preserve"> </w:t>
            </w:r>
          </w:p>
        </w:tc>
      </w:tr>
      <w:bookmarkEnd w:id="2"/>
      <w:tr w:rsidR="00CE7C85" w:rsidRPr="00501E90" w14:paraId="5B4326A0" w14:textId="77777777" w:rsidTr="001C1FD6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501E9F10" w14:textId="72229F7E" w:rsidR="00CE7C85" w:rsidRPr="00501E90" w:rsidRDefault="00CE7C85" w:rsidP="00796796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ITEM </w:t>
            </w:r>
            <w:r w:rsidR="00796796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6</w:t>
            </w: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.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41C91BFA" w14:textId="64FDE586" w:rsidR="00CE7C85" w:rsidRPr="00901276" w:rsidRDefault="00796796" w:rsidP="00CE7C85">
            <w:pPr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GB"/>
              </w:rPr>
              <w:t xml:space="preserve"> </w:t>
            </w:r>
            <w:r w:rsidRPr="00901276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>2019-2020 REVISED RRP reporting and Activity INFO</w:t>
            </w:r>
          </w:p>
        </w:tc>
      </w:tr>
      <w:tr w:rsidR="00CE7C85" w:rsidRPr="00501E90" w14:paraId="3F75020A" w14:textId="77777777" w:rsidTr="00CE7C85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13A51721" w14:textId="43BD6D46" w:rsidR="00796796" w:rsidRPr="00796796" w:rsidRDefault="00796796" w:rsidP="00796796">
            <w:pPr>
              <w:rPr>
                <w:rFonts w:ascii="Calibri" w:hAnsi="Calibri" w:cs="Calibri"/>
                <w:spacing w:val="0"/>
                <w:sz w:val="20"/>
                <w:szCs w:val="20"/>
              </w:rPr>
            </w:pPr>
            <w:r>
              <w:rPr>
                <w:rFonts w:ascii="Calibri" w:hAnsi="Calibri" w:cs="Calibri"/>
                <w:spacing w:val="0"/>
                <w:sz w:val="20"/>
                <w:szCs w:val="20"/>
              </w:rPr>
              <w:t>See meeting presentation PPT.</w:t>
            </w:r>
          </w:p>
        </w:tc>
      </w:tr>
      <w:tr w:rsidR="00CE7C85" w:rsidRPr="00501E90" w14:paraId="372ACA2F" w14:textId="77777777" w:rsidTr="001C1FD6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06DC0431" w14:textId="62516D5B" w:rsidR="00CE7C85" w:rsidRPr="00501E90" w:rsidRDefault="00CE7C85" w:rsidP="00796796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ITEM </w:t>
            </w:r>
            <w:r w:rsidR="00796796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7</w:t>
            </w: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.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41997503" w14:textId="09C54EDF" w:rsidR="00CE7C85" w:rsidRPr="00901276" w:rsidRDefault="00796796" w:rsidP="00CE7C85">
            <w:pPr>
              <w:ind w:left="0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01276">
              <w:rPr>
                <w:rFonts w:ascii="Calibri" w:hAnsi="Calibri" w:cs="Calibri"/>
                <w:b/>
                <w:sz w:val="20"/>
                <w:szCs w:val="20"/>
              </w:rPr>
              <w:t xml:space="preserve">Minimum Expenditure Basket </w:t>
            </w:r>
          </w:p>
        </w:tc>
      </w:tr>
      <w:tr w:rsidR="00CE7C85" w:rsidRPr="00501E90" w14:paraId="0F48C66A" w14:textId="77777777" w:rsidTr="00CE7C85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7A57451D" w14:textId="667BFF56" w:rsidR="00796796" w:rsidRPr="00907BB3" w:rsidRDefault="00796796" w:rsidP="00796796">
            <w:pPr>
              <w:rPr>
                <w:rFonts w:ascii="Calibri" w:hAnsi="Calibri"/>
                <w:sz w:val="20"/>
                <w:szCs w:val="20"/>
              </w:rPr>
            </w:pPr>
            <w:r w:rsidRPr="00907BB3">
              <w:rPr>
                <w:rFonts w:ascii="Calibri" w:hAnsi="Calibri" w:cs="Calibri"/>
                <w:spacing w:val="0"/>
                <w:sz w:val="20"/>
                <w:szCs w:val="20"/>
              </w:rPr>
              <w:t>See meeting presentation PPT</w:t>
            </w:r>
            <w:r w:rsidRPr="00907BB3">
              <w:rPr>
                <w:rFonts w:ascii="Calibri" w:hAnsi="Calibri" w:cs="Calibri"/>
                <w:spacing w:val="0"/>
                <w:sz w:val="20"/>
                <w:szCs w:val="20"/>
              </w:rPr>
              <w:t xml:space="preserve"> for list of monetized </w:t>
            </w:r>
            <w:r w:rsidRPr="00907BB3">
              <w:rPr>
                <w:rFonts w:ascii="Calibri" w:hAnsi="Calibri"/>
                <w:sz w:val="20"/>
                <w:szCs w:val="20"/>
              </w:rPr>
              <w:t xml:space="preserve">shelter support packages, based on the revised NFI Distribution Entitlement Scale (emergency shelter kits) and averages from shelter actors’ </w:t>
            </w:r>
            <w:proofErr w:type="spellStart"/>
            <w:r w:rsidRPr="00907BB3">
              <w:rPr>
                <w:rFonts w:ascii="Calibri" w:hAnsi="Calibri"/>
                <w:sz w:val="20"/>
                <w:szCs w:val="20"/>
              </w:rPr>
              <w:t>BoQs</w:t>
            </w:r>
            <w:proofErr w:type="spellEnd"/>
            <w:r w:rsidRPr="00907BB3">
              <w:rPr>
                <w:rFonts w:ascii="Calibri" w:hAnsi="Calibri"/>
                <w:sz w:val="20"/>
                <w:szCs w:val="20"/>
              </w:rPr>
              <w:t xml:space="preserve"> sent from the field (semi-permanent). </w:t>
            </w:r>
          </w:p>
          <w:p w14:paraId="7CB9EC5C" w14:textId="77777777" w:rsidR="00796796" w:rsidRPr="00907BB3" w:rsidRDefault="00796796" w:rsidP="00796796">
            <w:pPr>
              <w:rPr>
                <w:rFonts w:ascii="Calibri" w:hAnsi="Calibri"/>
                <w:sz w:val="10"/>
                <w:szCs w:val="10"/>
              </w:rPr>
            </w:pPr>
          </w:p>
          <w:p w14:paraId="0C50B9D0" w14:textId="6E9B47DA" w:rsidR="00796796" w:rsidRPr="00907BB3" w:rsidRDefault="00796796" w:rsidP="00796796">
            <w:pPr>
              <w:rPr>
                <w:rFonts w:ascii="Calibri" w:hAnsi="Calibri"/>
                <w:sz w:val="20"/>
                <w:szCs w:val="20"/>
              </w:rPr>
            </w:pPr>
            <w:r w:rsidRPr="00907BB3">
              <w:rPr>
                <w:rFonts w:ascii="Calibri" w:hAnsi="Calibri"/>
                <w:sz w:val="20"/>
                <w:szCs w:val="20"/>
              </w:rPr>
              <w:t xml:space="preserve">REACH </w:t>
            </w:r>
            <w:r w:rsidRPr="00907BB3">
              <w:rPr>
                <w:rFonts w:ascii="Calibri" w:hAnsi="Calibri"/>
                <w:sz w:val="20"/>
                <w:szCs w:val="20"/>
              </w:rPr>
              <w:t>will be able to share</w:t>
            </w:r>
            <w:r w:rsidRPr="00907BB3">
              <w:rPr>
                <w:rFonts w:ascii="Calibri" w:hAnsi="Calibri"/>
                <w:sz w:val="20"/>
                <w:szCs w:val="20"/>
              </w:rPr>
              <w:t xml:space="preserve"> some </w:t>
            </w:r>
            <w:r w:rsidRPr="00907BB3">
              <w:rPr>
                <w:rFonts w:ascii="Calibri" w:hAnsi="Calibri"/>
                <w:sz w:val="20"/>
                <w:szCs w:val="20"/>
              </w:rPr>
              <w:t xml:space="preserve">expenditure </w:t>
            </w:r>
            <w:r w:rsidRPr="00907BB3">
              <w:rPr>
                <w:rFonts w:ascii="Calibri" w:hAnsi="Calibri"/>
                <w:sz w:val="20"/>
                <w:szCs w:val="20"/>
              </w:rPr>
              <w:t>data</w:t>
            </w:r>
            <w:r w:rsidRPr="00907BB3">
              <w:rPr>
                <w:rFonts w:ascii="Calibri" w:hAnsi="Calibri"/>
                <w:sz w:val="20"/>
                <w:szCs w:val="20"/>
              </w:rPr>
              <w:t xml:space="preserve"> on shelter in approx. 1 months’ time after the HLP assessment has finished compiling/analyzing survey inputs.  </w:t>
            </w:r>
          </w:p>
          <w:p w14:paraId="1C79FF6D" w14:textId="008B04A0" w:rsidR="00AA50A5" w:rsidRPr="00907BB3" w:rsidRDefault="00796796" w:rsidP="00907BB3">
            <w:r w:rsidRPr="00907BB3">
              <w:rPr>
                <w:rFonts w:ascii="Calibri" w:hAnsi="Calibri"/>
                <w:sz w:val="20"/>
                <w:szCs w:val="20"/>
              </w:rPr>
              <w:t>D</w:t>
            </w:r>
            <w:r w:rsidRPr="00907BB3">
              <w:rPr>
                <w:rFonts w:ascii="Calibri" w:hAnsi="Calibri"/>
                <w:sz w:val="20"/>
                <w:szCs w:val="20"/>
              </w:rPr>
              <w:t>RC</w:t>
            </w:r>
            <w:r w:rsidRPr="00907BB3">
              <w:rPr>
                <w:rFonts w:ascii="Calibri" w:hAnsi="Calibri"/>
                <w:sz w:val="20"/>
                <w:szCs w:val="20"/>
              </w:rPr>
              <w:t xml:space="preserve"> inputs </w:t>
            </w:r>
            <w:r w:rsidRPr="00907BB3">
              <w:rPr>
                <w:rFonts w:ascii="Calibri" w:hAnsi="Calibri"/>
                <w:sz w:val="20"/>
                <w:szCs w:val="20"/>
              </w:rPr>
              <w:t>- found that HHs don’t</w:t>
            </w:r>
            <w:r w:rsidRPr="00907BB3">
              <w:rPr>
                <w:rFonts w:ascii="Calibri" w:hAnsi="Calibri"/>
                <w:sz w:val="20"/>
                <w:szCs w:val="20"/>
              </w:rPr>
              <w:t xml:space="preserve"> spend money on fixing shelters as it goes predominantly towards food. Pending ECHO-funding approval,</w:t>
            </w:r>
            <w:r w:rsidR="00393746" w:rsidRPr="00907BB3">
              <w:rPr>
                <w:rFonts w:ascii="Calibri" w:hAnsi="Calibri"/>
                <w:sz w:val="20"/>
                <w:szCs w:val="20"/>
              </w:rPr>
              <w:t xml:space="preserve"> DRC will provide MEB transfers (multi-purpose cash grant) to targeted PSNs; 1000 HHs in </w:t>
            </w:r>
            <w:proofErr w:type="spellStart"/>
            <w:r w:rsidR="00393746" w:rsidRPr="00907BB3">
              <w:rPr>
                <w:rFonts w:ascii="Calibri" w:hAnsi="Calibri"/>
                <w:sz w:val="20"/>
                <w:szCs w:val="20"/>
              </w:rPr>
              <w:t>Kyaka</w:t>
            </w:r>
            <w:proofErr w:type="spellEnd"/>
            <w:r w:rsidR="00393746" w:rsidRPr="00907BB3">
              <w:rPr>
                <w:rFonts w:ascii="Calibri" w:hAnsi="Calibri"/>
                <w:sz w:val="20"/>
                <w:szCs w:val="20"/>
              </w:rPr>
              <w:t xml:space="preserve"> II and 1000 HHs in </w:t>
            </w:r>
            <w:proofErr w:type="spellStart"/>
            <w:r w:rsidR="00393746" w:rsidRPr="00907BB3">
              <w:rPr>
                <w:rFonts w:ascii="Calibri" w:hAnsi="Calibri"/>
                <w:sz w:val="20"/>
                <w:szCs w:val="20"/>
              </w:rPr>
              <w:t>Kyangwali</w:t>
            </w:r>
            <w:proofErr w:type="spellEnd"/>
            <w:r w:rsidR="00393746" w:rsidRPr="00907BB3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E7C85" w:rsidRPr="00501E90" w14:paraId="67F88F5B" w14:textId="77777777" w:rsidTr="001C1FD6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75F0891D" w14:textId="246C6039" w:rsidR="00CE7C85" w:rsidRPr="00501E90" w:rsidRDefault="00CE7C85" w:rsidP="00907BB3">
            <w:pPr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 xml:space="preserve">ITEM </w:t>
            </w:r>
            <w:r w:rsidR="00907BB3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8</w:t>
            </w: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.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27C9135D" w14:textId="236BB513" w:rsidR="00CE7C85" w:rsidRPr="00901276" w:rsidRDefault="00907BB3" w:rsidP="00CE7C85">
            <w:pPr>
              <w:jc w:val="both"/>
              <w:rPr>
                <w:rFonts w:ascii="Calibri" w:hAnsi="Calibri" w:cs="Calibri"/>
                <w:b/>
                <w:sz w:val="20"/>
                <w:szCs w:val="20"/>
                <w:lang w:val="en-GB"/>
              </w:rPr>
            </w:pPr>
            <w:r w:rsidRPr="00901276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>AOB</w:t>
            </w:r>
          </w:p>
        </w:tc>
      </w:tr>
      <w:tr w:rsidR="00CE7C85" w:rsidRPr="00501E90" w14:paraId="1FAD9020" w14:textId="77777777" w:rsidTr="00892944">
        <w:trPr>
          <w:trHeight w:val="288"/>
        </w:trPr>
        <w:tc>
          <w:tcPr>
            <w:tcW w:w="10070" w:type="dxa"/>
            <w:gridSpan w:val="5"/>
            <w:shd w:val="clear" w:color="auto" w:fill="auto"/>
            <w:vAlign w:val="center"/>
          </w:tcPr>
          <w:p w14:paraId="3408F6F9" w14:textId="77777777" w:rsidR="00901276" w:rsidRPr="00901276" w:rsidRDefault="00901276" w:rsidP="00901276">
            <w:pPr>
              <w:rPr>
                <w:rFonts w:ascii="Calibri" w:hAnsi="Calibri" w:cs="Calibri"/>
                <w:sz w:val="20"/>
                <w:szCs w:val="20"/>
              </w:rPr>
            </w:pPr>
            <w:r w:rsidRPr="00901276">
              <w:rPr>
                <w:rFonts w:ascii="Calibri" w:hAnsi="Calibri" w:cs="Calibri"/>
                <w:sz w:val="20"/>
                <w:szCs w:val="20"/>
              </w:rPr>
              <w:t xml:space="preserve">Need to organize field-level workshops/meetings with OPM and shelter actors to </w:t>
            </w:r>
            <w:proofErr w:type="spellStart"/>
            <w:r w:rsidRPr="00901276">
              <w:rPr>
                <w:rFonts w:ascii="Calibri" w:hAnsi="Calibri" w:cs="Calibri"/>
                <w:sz w:val="20"/>
                <w:szCs w:val="20"/>
              </w:rPr>
              <w:t>harmonise</w:t>
            </w:r>
            <w:proofErr w:type="spellEnd"/>
            <w:r w:rsidRPr="00901276">
              <w:rPr>
                <w:rFonts w:ascii="Calibri" w:hAnsi="Calibri" w:cs="Calibri"/>
                <w:sz w:val="20"/>
                <w:szCs w:val="20"/>
              </w:rPr>
              <w:t xml:space="preserve"> shelter responses. </w:t>
            </w:r>
          </w:p>
          <w:p w14:paraId="0E8E0129" w14:textId="77777777" w:rsidR="00901276" w:rsidRPr="00901276" w:rsidRDefault="00901276" w:rsidP="00901276">
            <w:pPr>
              <w:rPr>
                <w:rFonts w:ascii="Calibri" w:hAnsi="Calibri"/>
                <w:sz w:val="20"/>
                <w:szCs w:val="20"/>
              </w:rPr>
            </w:pPr>
            <w:r w:rsidRPr="00901276">
              <w:rPr>
                <w:rFonts w:ascii="Calibri" w:hAnsi="Calibri" w:cs="Calibri"/>
                <w:sz w:val="20"/>
                <w:szCs w:val="20"/>
              </w:rPr>
              <w:t xml:space="preserve">Email list – Meagan will </w:t>
            </w:r>
            <w:r w:rsidRPr="00901276">
              <w:rPr>
                <w:rFonts w:ascii="Calibri" w:hAnsi="Calibri"/>
                <w:sz w:val="20"/>
                <w:szCs w:val="20"/>
              </w:rPr>
              <w:t>Meagan will send out link to google excel sheet so partners can plug in all email addresses they want included</w:t>
            </w:r>
            <w:r w:rsidRPr="00901276">
              <w:rPr>
                <w:rFonts w:ascii="Calibri" w:hAnsi="Calibri"/>
                <w:sz w:val="20"/>
                <w:szCs w:val="20"/>
              </w:rPr>
              <w:t xml:space="preserve">; </w:t>
            </w:r>
          </w:p>
          <w:p w14:paraId="56DA0F1D" w14:textId="1BA619F2" w:rsidR="00901276" w:rsidRPr="00901276" w:rsidRDefault="00901276" w:rsidP="00901276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</w:rPr>
            </w:pPr>
            <w:r w:rsidRPr="00901276">
              <w:rPr>
                <w:rFonts w:ascii="Calibri" w:hAnsi="Calibri"/>
                <w:sz w:val="20"/>
                <w:szCs w:val="20"/>
              </w:rPr>
              <w:t>Settlement, national vs local focal point, sector line (NFI vs shelter)</w:t>
            </w:r>
            <w:r w:rsidRPr="00901276">
              <w:rPr>
                <w:rFonts w:ascii="Calibri" w:hAnsi="Calibri"/>
                <w:sz w:val="20"/>
                <w:szCs w:val="20"/>
              </w:rPr>
              <w:t xml:space="preserve">. </w:t>
            </w:r>
          </w:p>
          <w:p w14:paraId="0682B6C3" w14:textId="77777777" w:rsidR="00901276" w:rsidRPr="00901276" w:rsidRDefault="00901276" w:rsidP="00901276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</w:rPr>
            </w:pPr>
            <w:r w:rsidRPr="00901276">
              <w:rPr>
                <w:rFonts w:ascii="Calibri" w:hAnsi="Calibri"/>
                <w:sz w:val="20"/>
                <w:szCs w:val="20"/>
              </w:rPr>
              <w:t>Will include instructions related to highlighting lines when changes are made</w:t>
            </w:r>
          </w:p>
          <w:p w14:paraId="09871E99" w14:textId="515C11AD" w:rsidR="00CE7C85" w:rsidRPr="00901276" w:rsidRDefault="00901276" w:rsidP="00901276">
            <w:pPr>
              <w:pStyle w:val="ListParagraph"/>
              <w:numPr>
                <w:ilvl w:val="0"/>
                <w:numId w:val="4"/>
              </w:numPr>
            </w:pPr>
            <w:r w:rsidRPr="00901276">
              <w:rPr>
                <w:rFonts w:ascii="Calibri" w:hAnsi="Calibri"/>
                <w:sz w:val="20"/>
                <w:szCs w:val="20"/>
              </w:rPr>
              <w:t>Will be a live document- updating google group every 2-3 weeks</w:t>
            </w:r>
          </w:p>
        </w:tc>
      </w:tr>
      <w:tr w:rsidR="00CE7C85" w:rsidRPr="00501E90" w14:paraId="1A837F6E" w14:textId="77777777" w:rsidTr="001C1FD6">
        <w:trPr>
          <w:trHeight w:val="28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607EEC79" w14:textId="77777777" w:rsidR="00CE7C85" w:rsidRPr="00501E90" w:rsidRDefault="00CE7C85" w:rsidP="00CE7C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color w:val="7F7F7F" w:themeColor="text1" w:themeTint="80"/>
                <w:sz w:val="20"/>
                <w:szCs w:val="20"/>
              </w:rPr>
              <w:t>NEXT MEETING</w:t>
            </w:r>
          </w:p>
        </w:tc>
        <w:tc>
          <w:tcPr>
            <w:tcW w:w="8515" w:type="dxa"/>
            <w:gridSpan w:val="4"/>
            <w:shd w:val="clear" w:color="auto" w:fill="auto"/>
            <w:vAlign w:val="center"/>
          </w:tcPr>
          <w:p w14:paraId="0042B76D" w14:textId="7EFB9FAB" w:rsidR="00CE7C85" w:rsidRPr="00501E90" w:rsidRDefault="00907BB3" w:rsidP="007D6415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Set regular</w:t>
            </w:r>
            <w:r w:rsidR="00131D03">
              <w:rPr>
                <w:rFonts w:ascii="Calibri" w:hAnsi="Calibri" w:cs="Calibri"/>
                <w:b/>
                <w:sz w:val="20"/>
                <w:szCs w:val="20"/>
              </w:rPr>
              <w:t xml:space="preserve"> date – proposing second Wednesday of every month at 3pm.</w:t>
            </w:r>
          </w:p>
        </w:tc>
      </w:tr>
      <w:tr w:rsidR="00CE7C85" w:rsidRPr="00501E90" w14:paraId="013E87A0" w14:textId="77777777" w:rsidTr="00892944">
        <w:trPr>
          <w:trHeight w:val="288"/>
        </w:trPr>
        <w:tc>
          <w:tcPr>
            <w:tcW w:w="5382" w:type="dxa"/>
            <w:gridSpan w:val="2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41BC6698" w14:textId="77777777" w:rsidR="00CE7C85" w:rsidRPr="00501E90" w:rsidRDefault="00CE7C85" w:rsidP="00CE7C85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Action items</w:t>
            </w:r>
          </w:p>
        </w:tc>
        <w:tc>
          <w:tcPr>
            <w:tcW w:w="1843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73B8AFEF" w14:textId="77777777" w:rsidR="00CE7C85" w:rsidRPr="00501E90" w:rsidRDefault="00CE7C85" w:rsidP="00CE7C85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responsible</w:t>
            </w:r>
          </w:p>
        </w:tc>
        <w:tc>
          <w:tcPr>
            <w:tcW w:w="1422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F426AA0" w14:textId="77777777" w:rsidR="00CE7C85" w:rsidRPr="00501E90" w:rsidRDefault="00CE7C85" w:rsidP="00CE7C85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Deadline</w:t>
            </w:r>
          </w:p>
        </w:tc>
        <w:tc>
          <w:tcPr>
            <w:tcW w:w="1423" w:type="dxa"/>
            <w:tcBorders>
              <w:top w:val="single" w:sz="12" w:space="0" w:color="BFBFBF" w:themeColor="background1" w:themeShade="BF"/>
            </w:tcBorders>
            <w:shd w:val="clear" w:color="auto" w:fill="F2F2F2" w:themeFill="background1" w:themeFillShade="F2"/>
            <w:vAlign w:val="center"/>
          </w:tcPr>
          <w:p w14:paraId="020126EA" w14:textId="77777777" w:rsidR="00CE7C85" w:rsidRPr="00501E90" w:rsidRDefault="00CE7C85" w:rsidP="00CE7C85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STaTUS</w:t>
            </w:r>
          </w:p>
        </w:tc>
      </w:tr>
      <w:tr w:rsidR="00CE7C85" w:rsidRPr="00501E90" w14:paraId="11C5A8A2" w14:textId="77777777" w:rsidTr="00892944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56E5A379" w14:textId="6C1887C5" w:rsidR="00CE7C85" w:rsidRPr="00253D49" w:rsidRDefault="00253D49" w:rsidP="00253D49">
            <w:r>
              <w:t xml:space="preserve">SSNFI co-leads will send request for feedback </w:t>
            </w:r>
            <w:r>
              <w:t xml:space="preserve">on activities to prioritize for CERF allocation </w:t>
            </w:r>
            <w:r>
              <w:t>before deadline (COB 31</w:t>
            </w:r>
            <w:r w:rsidRPr="00253D49">
              <w:rPr>
                <w:vertAlign w:val="superscript"/>
              </w:rPr>
              <w:t>st</w:t>
            </w:r>
            <w:r>
              <w:t xml:space="preserve"> Jan).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BD3916" w14:textId="410ABF51" w:rsidR="00CE7C85" w:rsidRPr="00501E90" w:rsidRDefault="00253D49" w:rsidP="00CE7C8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SSNFI co-leads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043C972" w14:textId="04487E0E" w:rsidR="00CE7C85" w:rsidRPr="00501E90" w:rsidRDefault="00CE7C85" w:rsidP="00253D49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 xml:space="preserve">30 </w:t>
            </w:r>
            <w:r w:rsidR="00253D49">
              <w:rPr>
                <w:rFonts w:ascii="Calibri" w:hAnsi="Calibri" w:cs="Calibri"/>
                <w:sz w:val="20"/>
                <w:szCs w:val="20"/>
              </w:rPr>
              <w:t>January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3940D0D" w14:textId="77777777" w:rsidR="00CE7C85" w:rsidRPr="00501E90" w:rsidRDefault="00CE7C85" w:rsidP="00CE7C85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COMPLETE</w:t>
            </w:r>
          </w:p>
        </w:tc>
      </w:tr>
      <w:tr w:rsidR="00CE7C85" w:rsidRPr="00501E90" w14:paraId="18C182E7" w14:textId="77777777" w:rsidTr="00892944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66E2FA88" w14:textId="0EA25CEF" w:rsidR="00CE7C85" w:rsidRPr="00501E90" w:rsidRDefault="00CE7C85" w:rsidP="00CE7C85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Send co</w:t>
            </w:r>
            <w:r w:rsidR="00393746">
              <w:rPr>
                <w:rFonts w:ascii="Calibri" w:hAnsi="Calibri" w:cs="Calibri"/>
                <w:sz w:val="20"/>
                <w:szCs w:val="20"/>
              </w:rPr>
              <w:t xml:space="preserve">mments/corrections to draft </w:t>
            </w:r>
            <w:proofErr w:type="spellStart"/>
            <w:r w:rsidR="00393746">
              <w:rPr>
                <w:rFonts w:ascii="Calibri" w:hAnsi="Calibri" w:cs="Calibri"/>
                <w:sz w:val="20"/>
                <w:szCs w:val="20"/>
              </w:rPr>
              <w:t>MoM</w:t>
            </w:r>
            <w:proofErr w:type="spellEnd"/>
            <w:r w:rsidR="00393746">
              <w:rPr>
                <w:rFonts w:ascii="Calibri" w:hAnsi="Calibri" w:cs="Calibri"/>
                <w:sz w:val="20"/>
                <w:szCs w:val="20"/>
              </w:rPr>
              <w:t xml:space="preserve">.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CB22FA4" w14:textId="77777777" w:rsidR="00CE7C85" w:rsidRPr="00501E90" w:rsidRDefault="00CE7C85" w:rsidP="00CE7C85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Meeting participants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ADA6033" w14:textId="0AA2F648" w:rsidR="00CE7C85" w:rsidRPr="00501E90" w:rsidRDefault="00393746" w:rsidP="00CE7C8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 February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6A95227" w14:textId="60583A0E" w:rsidR="00CE7C85" w:rsidRPr="00501E90" w:rsidRDefault="00393746" w:rsidP="00CE7C8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INITIATED</w:t>
            </w:r>
          </w:p>
        </w:tc>
      </w:tr>
      <w:tr w:rsidR="00CE7C85" w:rsidRPr="00501E90" w14:paraId="2FA94653" w14:textId="77777777" w:rsidTr="00892944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52C79E80" w14:textId="77777777" w:rsidR="00CE7C85" w:rsidRPr="00501E90" w:rsidRDefault="00CE7C85" w:rsidP="006528B7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Upload final version of MoM, meeting presentation + public presentations (pending approval from authors)</w:t>
            </w:r>
            <w:r w:rsidR="00DC07E1" w:rsidRPr="00501E90">
              <w:rPr>
                <w:rFonts w:ascii="Calibri" w:hAnsi="Calibri" w:cs="Calibri"/>
                <w:sz w:val="20"/>
                <w:szCs w:val="20"/>
              </w:rPr>
              <w:t xml:space="preserve"> to </w:t>
            </w:r>
            <w:r w:rsidR="006528B7" w:rsidRPr="00501E90">
              <w:rPr>
                <w:rFonts w:ascii="Calibri" w:hAnsi="Calibri" w:cs="Calibri"/>
                <w:sz w:val="20"/>
                <w:szCs w:val="20"/>
              </w:rPr>
              <w:t xml:space="preserve">the </w:t>
            </w:r>
            <w:r w:rsidR="00DC07E1" w:rsidRPr="00501E90">
              <w:rPr>
                <w:rFonts w:ascii="Calibri" w:hAnsi="Calibri" w:cs="Calibri"/>
                <w:sz w:val="20"/>
                <w:szCs w:val="20"/>
              </w:rPr>
              <w:t>portal.</w:t>
            </w:r>
            <w:r w:rsidRPr="00501E9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187262" w14:textId="30D3CB39" w:rsidR="00CE7C85" w:rsidRPr="00501E90" w:rsidRDefault="00393746" w:rsidP="00CE7C8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SSNFI co-leads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77E90A4A" w14:textId="0C800FB2" w:rsidR="00CE7C85" w:rsidRPr="00501E90" w:rsidRDefault="00393746" w:rsidP="00CE7C8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 February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23CC047" w14:textId="77777777" w:rsidR="00CE7C85" w:rsidRPr="00501E90" w:rsidRDefault="001237D7" w:rsidP="00CE7C85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NOT STARTED</w:t>
            </w:r>
          </w:p>
        </w:tc>
      </w:tr>
      <w:tr w:rsidR="00CE7C85" w:rsidRPr="00501E90" w14:paraId="1ABF4D22" w14:textId="77777777" w:rsidTr="00892944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0BFBB286" w14:textId="543A16FE" w:rsidR="00CE7C85" w:rsidRPr="00501E90" w:rsidRDefault="00393746" w:rsidP="00907BB3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DRC will send SSNFI co-leads PDM on cash pilot in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Kyaka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II. </w:t>
            </w:r>
            <w:r w:rsidR="00AA50A5" w:rsidRPr="00501E90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FC8663" w14:textId="1A8515D0" w:rsidR="00CE7C85" w:rsidRPr="00501E90" w:rsidRDefault="00393746" w:rsidP="00CE7C8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Danish Refugee Council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5FBC5749" w14:textId="3C1985AA" w:rsidR="00CE7C85" w:rsidRPr="00501E90" w:rsidRDefault="00393746" w:rsidP="00CE7C8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May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76D64C2" w14:textId="77777777" w:rsidR="00CE7C85" w:rsidRPr="00501E90" w:rsidRDefault="00CE7C85" w:rsidP="00CE7C85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NOT STARTED</w:t>
            </w:r>
          </w:p>
        </w:tc>
      </w:tr>
      <w:tr w:rsidR="006528B7" w:rsidRPr="00501E90" w14:paraId="3802ACFF" w14:textId="77777777" w:rsidTr="006528B7">
        <w:trPr>
          <w:trHeight w:val="66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37FEBEFC" w14:textId="61C21F99" w:rsidR="006528B7" w:rsidRPr="00501E90" w:rsidRDefault="00AA50A5" w:rsidP="006528B7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 xml:space="preserve">Review and share feedback </w:t>
            </w:r>
            <w:r w:rsidR="00786E3B" w:rsidRPr="00501E90">
              <w:rPr>
                <w:rFonts w:ascii="Calibri" w:hAnsi="Calibri" w:cs="Calibri"/>
                <w:sz w:val="20"/>
                <w:szCs w:val="20"/>
              </w:rPr>
              <w:t xml:space="preserve">on </w:t>
            </w:r>
            <w:r w:rsidRPr="00501E90">
              <w:rPr>
                <w:rFonts w:ascii="Calibri" w:hAnsi="Calibri" w:cs="Calibri"/>
                <w:sz w:val="20"/>
                <w:szCs w:val="20"/>
              </w:rPr>
              <w:t>draft SSNFI Ebola outbreak business continuation plan</w:t>
            </w:r>
            <w:r w:rsidR="006528B7" w:rsidRPr="00501E9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F194C6" w14:textId="1BB13B56" w:rsidR="006528B7" w:rsidRPr="00501E90" w:rsidRDefault="00786E3B" w:rsidP="00CE7C85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WG member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8E557DB" w14:textId="40006275" w:rsidR="006528B7" w:rsidRPr="00501E90" w:rsidRDefault="00786E3B" w:rsidP="00CE7C85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4 December</w:t>
            </w:r>
            <w:r w:rsidR="006528B7" w:rsidRPr="00501E90">
              <w:rPr>
                <w:rFonts w:ascii="Calibri" w:hAnsi="Calibri" w:cs="Calibri"/>
                <w:sz w:val="20"/>
                <w:szCs w:val="20"/>
              </w:rPr>
              <w:t xml:space="preserve"> 2018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16843ED" w14:textId="77777777" w:rsidR="006528B7" w:rsidRPr="00501E90" w:rsidRDefault="006528B7" w:rsidP="00CE7C85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INITIATED</w:t>
            </w:r>
          </w:p>
        </w:tc>
      </w:tr>
      <w:tr w:rsidR="00CE7C85" w:rsidRPr="00501E90" w14:paraId="2633670B" w14:textId="77777777" w:rsidTr="004B5436">
        <w:trPr>
          <w:trHeight w:val="288"/>
        </w:trPr>
        <w:tc>
          <w:tcPr>
            <w:tcW w:w="5382" w:type="dxa"/>
            <w:gridSpan w:val="2"/>
            <w:shd w:val="clear" w:color="auto" w:fill="F2F2F2" w:themeFill="background1" w:themeFillShade="F2"/>
            <w:vAlign w:val="center"/>
          </w:tcPr>
          <w:p w14:paraId="1B1F9E69" w14:textId="77777777" w:rsidR="00CE7C85" w:rsidRPr="00501E90" w:rsidRDefault="00CE7C85" w:rsidP="00CE7C85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lastRenderedPageBreak/>
              <w:t>PENDING Action items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270CE429" w14:textId="77777777" w:rsidR="00CE7C85" w:rsidRPr="00501E90" w:rsidRDefault="00CE7C85" w:rsidP="00CE7C85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responsible</w:t>
            </w:r>
          </w:p>
        </w:tc>
        <w:tc>
          <w:tcPr>
            <w:tcW w:w="1422" w:type="dxa"/>
            <w:shd w:val="clear" w:color="auto" w:fill="F2F2F2" w:themeFill="background1" w:themeFillShade="F2"/>
            <w:vAlign w:val="center"/>
          </w:tcPr>
          <w:p w14:paraId="3499AD58" w14:textId="77777777" w:rsidR="00CE7C85" w:rsidRPr="00501E90" w:rsidRDefault="00CE7C85" w:rsidP="00CE7C85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Deadline</w:t>
            </w:r>
          </w:p>
        </w:tc>
        <w:tc>
          <w:tcPr>
            <w:tcW w:w="1423" w:type="dxa"/>
            <w:shd w:val="clear" w:color="auto" w:fill="F2F2F2" w:themeFill="background1" w:themeFillShade="F2"/>
            <w:vAlign w:val="center"/>
          </w:tcPr>
          <w:p w14:paraId="069BE882" w14:textId="77777777" w:rsidR="00CE7C85" w:rsidRPr="00501E90" w:rsidRDefault="00CE7C85" w:rsidP="00CE7C85">
            <w:pPr>
              <w:pStyle w:val="Heading3"/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STaTUS</w:t>
            </w:r>
          </w:p>
        </w:tc>
      </w:tr>
      <w:tr w:rsidR="00CE7C85" w:rsidRPr="00501E90" w14:paraId="07602C63" w14:textId="77777777" w:rsidTr="00892944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56DEFF8B" w14:textId="77777777" w:rsidR="00CE7C85" w:rsidRPr="00501E90" w:rsidRDefault="00CE7C85" w:rsidP="00CE7C85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 xml:space="preserve">Call for a meeting to </w:t>
            </w:r>
            <w:proofErr w:type="spellStart"/>
            <w:r w:rsidRPr="00501E90">
              <w:rPr>
                <w:rFonts w:ascii="Calibri" w:hAnsi="Calibri" w:cs="Calibri"/>
                <w:sz w:val="20"/>
                <w:szCs w:val="20"/>
              </w:rPr>
              <w:t>finalise</w:t>
            </w:r>
            <w:proofErr w:type="spellEnd"/>
            <w:r w:rsidRPr="00501E90">
              <w:rPr>
                <w:rFonts w:ascii="Calibri" w:hAnsi="Calibri" w:cs="Calibri"/>
                <w:sz w:val="20"/>
                <w:szCs w:val="20"/>
              </w:rPr>
              <w:t xml:space="preserve"> the shelter advocacy note to donors with the annexed costed table of raw materials per area.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FE493E" w14:textId="77777777" w:rsidR="00CE7C85" w:rsidRPr="00501E90" w:rsidRDefault="00CE7C85" w:rsidP="00CE7C85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Sector Chairs + interested members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0D4CAFE2" w14:textId="4D051B7A" w:rsidR="00CE7C85" w:rsidRPr="00501E90" w:rsidRDefault="00961852" w:rsidP="00CE7C85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ASAP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2043B34" w14:textId="77777777" w:rsidR="00CE7C85" w:rsidRPr="00501E90" w:rsidRDefault="00CE7C85" w:rsidP="00CE7C85">
            <w:pPr>
              <w:rPr>
                <w:rFonts w:ascii="Calibri" w:hAnsi="Calibri" w:cs="Calibri"/>
                <w:sz w:val="20"/>
                <w:szCs w:val="20"/>
              </w:rPr>
            </w:pPr>
            <w:r w:rsidRPr="00501E90">
              <w:rPr>
                <w:rFonts w:ascii="Calibri" w:hAnsi="Calibri" w:cs="Calibri"/>
                <w:sz w:val="20"/>
                <w:szCs w:val="20"/>
              </w:rPr>
              <w:t>INITIATED</w:t>
            </w:r>
          </w:p>
        </w:tc>
      </w:tr>
      <w:tr w:rsidR="00CE7C85" w:rsidRPr="00501E90" w14:paraId="2F518959" w14:textId="77777777" w:rsidTr="00892944">
        <w:trPr>
          <w:trHeight w:val="288"/>
        </w:trPr>
        <w:tc>
          <w:tcPr>
            <w:tcW w:w="5382" w:type="dxa"/>
            <w:gridSpan w:val="2"/>
            <w:shd w:val="clear" w:color="auto" w:fill="auto"/>
            <w:vAlign w:val="center"/>
          </w:tcPr>
          <w:p w14:paraId="0F93740F" w14:textId="4F045739" w:rsidR="00CE7C85" w:rsidRPr="00501E90" w:rsidRDefault="00CE7C85" w:rsidP="000004F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sz w:val="20"/>
                <w:szCs w:val="20"/>
              </w:rPr>
              <w:t>SS</w:t>
            </w:r>
            <w:r w:rsidR="000004F8">
              <w:rPr>
                <w:rFonts w:ascii="Calibri" w:hAnsi="Calibri" w:cs="Calibri"/>
                <w:b/>
                <w:sz w:val="20"/>
                <w:szCs w:val="20"/>
              </w:rPr>
              <w:t>NFI</w:t>
            </w:r>
            <w:r w:rsidRPr="00501E90">
              <w:rPr>
                <w:rFonts w:ascii="Calibri" w:hAnsi="Calibri" w:cs="Calibri"/>
                <w:b/>
                <w:sz w:val="20"/>
                <w:szCs w:val="20"/>
              </w:rPr>
              <w:t xml:space="preserve"> members to please send Sector Lead any shelter or NFI assessments, reports, studies +/or research.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D82FBA" w14:textId="77777777" w:rsidR="00CE7C85" w:rsidRPr="00501E90" w:rsidRDefault="00CE7C85" w:rsidP="00CE7C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sz w:val="20"/>
                <w:szCs w:val="20"/>
              </w:rPr>
              <w:t>ALL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EABC8F6" w14:textId="77477C37" w:rsidR="00CE7C85" w:rsidRPr="00501E90" w:rsidRDefault="00901276" w:rsidP="00CE7C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ONGOING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2F496FC4" w14:textId="77777777" w:rsidR="00CE7C85" w:rsidRPr="00501E90" w:rsidRDefault="00CE7C85" w:rsidP="00CE7C85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501E90">
              <w:rPr>
                <w:rFonts w:ascii="Calibri" w:hAnsi="Calibri" w:cs="Calibri"/>
                <w:b/>
                <w:sz w:val="20"/>
                <w:szCs w:val="20"/>
              </w:rPr>
              <w:t>INITIATED</w:t>
            </w:r>
          </w:p>
        </w:tc>
      </w:tr>
    </w:tbl>
    <w:p w14:paraId="660ED852" w14:textId="77777777" w:rsidR="008615EB" w:rsidRPr="00501E90" w:rsidRDefault="008615EB" w:rsidP="00BF7079">
      <w:pPr>
        <w:ind w:left="0"/>
        <w:rPr>
          <w:rFonts w:ascii="Calibri" w:hAnsi="Calibri" w:cs="Calibri"/>
        </w:rPr>
      </w:pPr>
    </w:p>
    <w:p w14:paraId="774A3631" w14:textId="77777777" w:rsidR="00501E90" w:rsidRPr="00501E90" w:rsidRDefault="00501E90">
      <w:pPr>
        <w:ind w:left="0"/>
        <w:rPr>
          <w:rFonts w:ascii="Calibri" w:hAnsi="Calibri" w:cs="Calibri"/>
        </w:rPr>
      </w:pPr>
    </w:p>
    <w:sectPr w:rsidR="00501E90" w:rsidRPr="00501E90" w:rsidSect="00DC33A1">
      <w:type w:val="continuous"/>
      <w:pgSz w:w="12240" w:h="15840" w:code="1"/>
      <w:pgMar w:top="851" w:right="1080" w:bottom="45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30D8E"/>
    <w:multiLevelType w:val="hybridMultilevel"/>
    <w:tmpl w:val="1D2475E0"/>
    <w:lvl w:ilvl="0" w:tplc="8320CD4E">
      <w:start w:val="1"/>
      <w:numFmt w:val="bullet"/>
      <w:pStyle w:val="Text-Bullet"/>
      <w:lvlText w:val="■"/>
      <w:lvlJc w:val="left"/>
      <w:pPr>
        <w:ind w:left="720" w:hanging="360"/>
      </w:pPr>
      <w:rPr>
        <w:rFonts w:ascii="Arial" w:hAnsi="Arial" w:hint="default"/>
        <w:color w:val="0072B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EB0915"/>
    <w:multiLevelType w:val="hybridMultilevel"/>
    <w:tmpl w:val="4C5E4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032D31"/>
    <w:multiLevelType w:val="hybridMultilevel"/>
    <w:tmpl w:val="83EA2948"/>
    <w:lvl w:ilvl="0" w:tplc="30D26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B87421"/>
    <w:multiLevelType w:val="hybridMultilevel"/>
    <w:tmpl w:val="B582B1D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hyphenationZone w:val="425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5EB"/>
    <w:rsid w:val="000004F8"/>
    <w:rsid w:val="0001037C"/>
    <w:rsid w:val="000145A5"/>
    <w:rsid w:val="000274E6"/>
    <w:rsid w:val="00030B59"/>
    <w:rsid w:val="00030B7D"/>
    <w:rsid w:val="0003396F"/>
    <w:rsid w:val="00043514"/>
    <w:rsid w:val="00051DBB"/>
    <w:rsid w:val="00060A47"/>
    <w:rsid w:val="000621EF"/>
    <w:rsid w:val="000652F4"/>
    <w:rsid w:val="0007271B"/>
    <w:rsid w:val="000B76BF"/>
    <w:rsid w:val="000C76F2"/>
    <w:rsid w:val="000D0BA8"/>
    <w:rsid w:val="000E1871"/>
    <w:rsid w:val="000E6F6C"/>
    <w:rsid w:val="000F3B65"/>
    <w:rsid w:val="000F6D72"/>
    <w:rsid w:val="001237D7"/>
    <w:rsid w:val="00131D03"/>
    <w:rsid w:val="00133A75"/>
    <w:rsid w:val="00157249"/>
    <w:rsid w:val="00172EB3"/>
    <w:rsid w:val="001742B6"/>
    <w:rsid w:val="00197462"/>
    <w:rsid w:val="001C1FD6"/>
    <w:rsid w:val="001C3599"/>
    <w:rsid w:val="001C6BE9"/>
    <w:rsid w:val="001E4522"/>
    <w:rsid w:val="001E5669"/>
    <w:rsid w:val="001F7313"/>
    <w:rsid w:val="002138F0"/>
    <w:rsid w:val="002208A3"/>
    <w:rsid w:val="00225B02"/>
    <w:rsid w:val="0023754C"/>
    <w:rsid w:val="0024565F"/>
    <w:rsid w:val="00253D49"/>
    <w:rsid w:val="002566B9"/>
    <w:rsid w:val="002615BC"/>
    <w:rsid w:val="00270807"/>
    <w:rsid w:val="002E7807"/>
    <w:rsid w:val="002F6646"/>
    <w:rsid w:val="003000E9"/>
    <w:rsid w:val="00301057"/>
    <w:rsid w:val="00310E80"/>
    <w:rsid w:val="00326444"/>
    <w:rsid w:val="00344FA0"/>
    <w:rsid w:val="00351276"/>
    <w:rsid w:val="00353FCD"/>
    <w:rsid w:val="003648E6"/>
    <w:rsid w:val="00375629"/>
    <w:rsid w:val="003801AE"/>
    <w:rsid w:val="0038515D"/>
    <w:rsid w:val="00393746"/>
    <w:rsid w:val="00397307"/>
    <w:rsid w:val="00417272"/>
    <w:rsid w:val="00423E89"/>
    <w:rsid w:val="00431AFA"/>
    <w:rsid w:val="00434076"/>
    <w:rsid w:val="00443721"/>
    <w:rsid w:val="00451448"/>
    <w:rsid w:val="00456620"/>
    <w:rsid w:val="00462FF5"/>
    <w:rsid w:val="00475573"/>
    <w:rsid w:val="004851AC"/>
    <w:rsid w:val="00487A93"/>
    <w:rsid w:val="00495E0E"/>
    <w:rsid w:val="004A64FB"/>
    <w:rsid w:val="004B5139"/>
    <w:rsid w:val="004B5436"/>
    <w:rsid w:val="004C1B2A"/>
    <w:rsid w:val="004E246C"/>
    <w:rsid w:val="004F200B"/>
    <w:rsid w:val="00501E90"/>
    <w:rsid w:val="005052C5"/>
    <w:rsid w:val="00506FC8"/>
    <w:rsid w:val="00511BB3"/>
    <w:rsid w:val="0052486D"/>
    <w:rsid w:val="00531002"/>
    <w:rsid w:val="005409D5"/>
    <w:rsid w:val="005458B6"/>
    <w:rsid w:val="005610EC"/>
    <w:rsid w:val="0056241E"/>
    <w:rsid w:val="00566468"/>
    <w:rsid w:val="00570B29"/>
    <w:rsid w:val="005A6819"/>
    <w:rsid w:val="005C3959"/>
    <w:rsid w:val="005C55B8"/>
    <w:rsid w:val="005C79D0"/>
    <w:rsid w:val="005D2198"/>
    <w:rsid w:val="005D40E7"/>
    <w:rsid w:val="005F58B2"/>
    <w:rsid w:val="005F7CD4"/>
    <w:rsid w:val="005F7E01"/>
    <w:rsid w:val="00610C4D"/>
    <w:rsid w:val="006132B2"/>
    <w:rsid w:val="006172C0"/>
    <w:rsid w:val="006315B2"/>
    <w:rsid w:val="00634DC7"/>
    <w:rsid w:val="00642B80"/>
    <w:rsid w:val="0064788D"/>
    <w:rsid w:val="006528B7"/>
    <w:rsid w:val="00653A58"/>
    <w:rsid w:val="00662ADC"/>
    <w:rsid w:val="00692553"/>
    <w:rsid w:val="006943F2"/>
    <w:rsid w:val="00694CFC"/>
    <w:rsid w:val="006B337D"/>
    <w:rsid w:val="006B3FC2"/>
    <w:rsid w:val="006C4A42"/>
    <w:rsid w:val="006E0795"/>
    <w:rsid w:val="006E2F72"/>
    <w:rsid w:val="006F200D"/>
    <w:rsid w:val="006F3594"/>
    <w:rsid w:val="007240E6"/>
    <w:rsid w:val="00743301"/>
    <w:rsid w:val="00751F41"/>
    <w:rsid w:val="007554A1"/>
    <w:rsid w:val="007556FD"/>
    <w:rsid w:val="0077227A"/>
    <w:rsid w:val="0078188D"/>
    <w:rsid w:val="00786E3B"/>
    <w:rsid w:val="0079588A"/>
    <w:rsid w:val="00796796"/>
    <w:rsid w:val="007A0009"/>
    <w:rsid w:val="007C13C8"/>
    <w:rsid w:val="007C174F"/>
    <w:rsid w:val="007C5A5C"/>
    <w:rsid w:val="007D3240"/>
    <w:rsid w:val="007D6415"/>
    <w:rsid w:val="007F0C88"/>
    <w:rsid w:val="00807C54"/>
    <w:rsid w:val="00815920"/>
    <w:rsid w:val="00834C73"/>
    <w:rsid w:val="00840C69"/>
    <w:rsid w:val="0085168B"/>
    <w:rsid w:val="008615EB"/>
    <w:rsid w:val="00863014"/>
    <w:rsid w:val="00871535"/>
    <w:rsid w:val="00872484"/>
    <w:rsid w:val="00877861"/>
    <w:rsid w:val="00892944"/>
    <w:rsid w:val="00894425"/>
    <w:rsid w:val="008B2336"/>
    <w:rsid w:val="008B7514"/>
    <w:rsid w:val="008D4471"/>
    <w:rsid w:val="008F1676"/>
    <w:rsid w:val="008F49C0"/>
    <w:rsid w:val="00901276"/>
    <w:rsid w:val="00907BB3"/>
    <w:rsid w:val="00937D01"/>
    <w:rsid w:val="00954110"/>
    <w:rsid w:val="00961852"/>
    <w:rsid w:val="00964C85"/>
    <w:rsid w:val="00967ED6"/>
    <w:rsid w:val="00987202"/>
    <w:rsid w:val="00992FE4"/>
    <w:rsid w:val="00995F47"/>
    <w:rsid w:val="009B0650"/>
    <w:rsid w:val="009D11B4"/>
    <w:rsid w:val="009D7C58"/>
    <w:rsid w:val="009E4C0A"/>
    <w:rsid w:val="00A06EF7"/>
    <w:rsid w:val="00A17064"/>
    <w:rsid w:val="00A34E2B"/>
    <w:rsid w:val="00A35249"/>
    <w:rsid w:val="00A64D40"/>
    <w:rsid w:val="00A81AC8"/>
    <w:rsid w:val="00A83036"/>
    <w:rsid w:val="00A92153"/>
    <w:rsid w:val="00A9647C"/>
    <w:rsid w:val="00A96C59"/>
    <w:rsid w:val="00AA50A5"/>
    <w:rsid w:val="00AB197D"/>
    <w:rsid w:val="00AC459C"/>
    <w:rsid w:val="00AD0CEE"/>
    <w:rsid w:val="00AD2CBF"/>
    <w:rsid w:val="00AE3851"/>
    <w:rsid w:val="00B0213D"/>
    <w:rsid w:val="00B26CE9"/>
    <w:rsid w:val="00B30B75"/>
    <w:rsid w:val="00B54E13"/>
    <w:rsid w:val="00B56577"/>
    <w:rsid w:val="00B65DF7"/>
    <w:rsid w:val="00B7359A"/>
    <w:rsid w:val="00B76942"/>
    <w:rsid w:val="00B84015"/>
    <w:rsid w:val="00B91CE6"/>
    <w:rsid w:val="00B94340"/>
    <w:rsid w:val="00BB5323"/>
    <w:rsid w:val="00BC1E32"/>
    <w:rsid w:val="00BC47DA"/>
    <w:rsid w:val="00BD3BB8"/>
    <w:rsid w:val="00BD3C30"/>
    <w:rsid w:val="00BE04B2"/>
    <w:rsid w:val="00BF65DF"/>
    <w:rsid w:val="00BF7079"/>
    <w:rsid w:val="00C105E6"/>
    <w:rsid w:val="00C11103"/>
    <w:rsid w:val="00C166AB"/>
    <w:rsid w:val="00C23F64"/>
    <w:rsid w:val="00C360EC"/>
    <w:rsid w:val="00C439EE"/>
    <w:rsid w:val="00C52A99"/>
    <w:rsid w:val="00C858C5"/>
    <w:rsid w:val="00CA159E"/>
    <w:rsid w:val="00CB3760"/>
    <w:rsid w:val="00CB6FF6"/>
    <w:rsid w:val="00CC0630"/>
    <w:rsid w:val="00CD3234"/>
    <w:rsid w:val="00CE6342"/>
    <w:rsid w:val="00CE7C85"/>
    <w:rsid w:val="00CF448D"/>
    <w:rsid w:val="00CF561E"/>
    <w:rsid w:val="00CF65A2"/>
    <w:rsid w:val="00D40BAA"/>
    <w:rsid w:val="00D422D0"/>
    <w:rsid w:val="00D451FB"/>
    <w:rsid w:val="00D52B5E"/>
    <w:rsid w:val="00D5315B"/>
    <w:rsid w:val="00D621F4"/>
    <w:rsid w:val="00D64D2F"/>
    <w:rsid w:val="00D8181B"/>
    <w:rsid w:val="00D827FF"/>
    <w:rsid w:val="00D830A8"/>
    <w:rsid w:val="00D8479A"/>
    <w:rsid w:val="00D85250"/>
    <w:rsid w:val="00DB2AB6"/>
    <w:rsid w:val="00DC07E1"/>
    <w:rsid w:val="00DC33A1"/>
    <w:rsid w:val="00DD108C"/>
    <w:rsid w:val="00DD560A"/>
    <w:rsid w:val="00DD753D"/>
    <w:rsid w:val="00DE43B7"/>
    <w:rsid w:val="00DF20DF"/>
    <w:rsid w:val="00DF6723"/>
    <w:rsid w:val="00E175FE"/>
    <w:rsid w:val="00E17F0C"/>
    <w:rsid w:val="00E21131"/>
    <w:rsid w:val="00E25954"/>
    <w:rsid w:val="00E33E9E"/>
    <w:rsid w:val="00E43BAB"/>
    <w:rsid w:val="00E4591C"/>
    <w:rsid w:val="00E550FD"/>
    <w:rsid w:val="00E60E43"/>
    <w:rsid w:val="00E65B50"/>
    <w:rsid w:val="00E667FE"/>
    <w:rsid w:val="00E67F00"/>
    <w:rsid w:val="00E71DBA"/>
    <w:rsid w:val="00E9119A"/>
    <w:rsid w:val="00EA2581"/>
    <w:rsid w:val="00EA7080"/>
    <w:rsid w:val="00EA7E8E"/>
    <w:rsid w:val="00EC04A8"/>
    <w:rsid w:val="00ED31FE"/>
    <w:rsid w:val="00ED3E4E"/>
    <w:rsid w:val="00ED48BD"/>
    <w:rsid w:val="00ED5A2E"/>
    <w:rsid w:val="00ED6F83"/>
    <w:rsid w:val="00EF470F"/>
    <w:rsid w:val="00F00DA9"/>
    <w:rsid w:val="00F01E02"/>
    <w:rsid w:val="00F14176"/>
    <w:rsid w:val="00F253E2"/>
    <w:rsid w:val="00F34FBA"/>
    <w:rsid w:val="00F46ED4"/>
    <w:rsid w:val="00F50456"/>
    <w:rsid w:val="00F604E9"/>
    <w:rsid w:val="00F626FA"/>
    <w:rsid w:val="00F76B17"/>
    <w:rsid w:val="00F86941"/>
    <w:rsid w:val="00F943E3"/>
    <w:rsid w:val="00F97396"/>
    <w:rsid w:val="00FA2472"/>
    <w:rsid w:val="00FA5BD4"/>
    <w:rsid w:val="00FC450E"/>
    <w:rsid w:val="00FE15A7"/>
    <w:rsid w:val="00FE6816"/>
    <w:rsid w:val="00FF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980922"/>
  <w15:docId w15:val="{17850545-0858-410C-B0D9-076547D68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40E7"/>
    <w:pPr>
      <w:ind w:left="86"/>
    </w:pPr>
    <w:rPr>
      <w:rFonts w:asciiTheme="minorHAnsi" w:hAnsiTheme="minorHAnsi"/>
      <w:spacing w:val="4"/>
      <w:sz w:val="16"/>
      <w:szCs w:val="18"/>
    </w:rPr>
  </w:style>
  <w:style w:type="paragraph" w:styleId="Heading1">
    <w:name w:val="heading 1"/>
    <w:basedOn w:val="Normal"/>
    <w:next w:val="Normal"/>
    <w:qFormat/>
    <w:rsid w:val="00344FA0"/>
    <w:pPr>
      <w:ind w:left="0"/>
      <w:outlineLvl w:val="0"/>
    </w:pPr>
    <w:rPr>
      <w:rFonts w:asciiTheme="majorHAnsi" w:hAnsiTheme="majorHAnsi"/>
      <w:caps/>
      <w:color w:val="7F7F7F" w:themeColor="text1" w:themeTint="80"/>
      <w:sz w:val="32"/>
    </w:rPr>
  </w:style>
  <w:style w:type="paragraph" w:styleId="Heading2">
    <w:name w:val="heading 2"/>
    <w:basedOn w:val="Normal"/>
    <w:next w:val="Normal"/>
    <w:qFormat/>
    <w:rsid w:val="005F58B2"/>
    <w:pPr>
      <w:spacing w:before="240" w:after="120"/>
      <w:ind w:left="0"/>
      <w:outlineLvl w:val="1"/>
    </w:pPr>
    <w:rPr>
      <w:rFonts w:asciiTheme="majorHAnsi" w:hAnsiTheme="majorHAnsi"/>
      <w:sz w:val="24"/>
    </w:rPr>
  </w:style>
  <w:style w:type="paragraph" w:styleId="Heading3">
    <w:name w:val="heading 3"/>
    <w:basedOn w:val="Normal"/>
    <w:next w:val="Normal"/>
    <w:qFormat/>
    <w:rsid w:val="005F58B2"/>
    <w:pPr>
      <w:spacing w:before="40" w:after="40"/>
      <w:outlineLvl w:val="2"/>
    </w:pPr>
    <w:rPr>
      <w:b/>
      <w:caps/>
      <w:color w:val="7F7F7F" w:themeColor="text1" w:themeTint="80"/>
    </w:rPr>
  </w:style>
  <w:style w:type="paragraph" w:styleId="Heading4">
    <w:name w:val="heading 4"/>
    <w:basedOn w:val="Normal"/>
    <w:next w:val="Normal"/>
    <w:qFormat/>
    <w:rsid w:val="00344FA0"/>
    <w:pPr>
      <w:ind w:left="0"/>
      <w:outlineLvl w:val="3"/>
    </w:pPr>
    <w:rPr>
      <w:caps/>
    </w:rPr>
  </w:style>
  <w:style w:type="paragraph" w:styleId="Heading5">
    <w:name w:val="heading 5"/>
    <w:basedOn w:val="Normal"/>
    <w:next w:val="Normal"/>
    <w:semiHidden/>
    <w:unhideWhenUsed/>
    <w:rsid w:val="00456620"/>
    <w:pPr>
      <w:jc w:val="right"/>
      <w:outlineLvl w:val="4"/>
    </w:pPr>
    <w:rPr>
      <w:caps/>
      <w:szCs w:val="1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18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unhideWhenUsed/>
    <w:rsid w:val="00CB3760"/>
    <w:rPr>
      <w:rFonts w:cs="Tahoma"/>
      <w:szCs w:val="16"/>
    </w:rPr>
  </w:style>
  <w:style w:type="paragraph" w:styleId="Title">
    <w:name w:val="Title"/>
    <w:basedOn w:val="Normal"/>
    <w:next w:val="Normal"/>
    <w:link w:val="TitleChar"/>
    <w:qFormat/>
    <w:rsid w:val="005F58B2"/>
    <w:pPr>
      <w:spacing w:after="80"/>
      <w:ind w:left="0"/>
    </w:pPr>
    <w:rPr>
      <w:rFonts w:asciiTheme="majorHAnsi" w:hAnsiTheme="majorHAnsi"/>
      <w:color w:val="404040" w:themeColor="text1" w:themeTint="BF"/>
      <w:sz w:val="40"/>
    </w:rPr>
  </w:style>
  <w:style w:type="character" w:customStyle="1" w:styleId="TitleChar">
    <w:name w:val="Title Char"/>
    <w:basedOn w:val="DefaultParagraphFont"/>
    <w:link w:val="Title"/>
    <w:rsid w:val="005F58B2"/>
    <w:rPr>
      <w:rFonts w:asciiTheme="majorHAnsi" w:hAnsiTheme="majorHAnsi"/>
      <w:color w:val="404040" w:themeColor="text1" w:themeTint="BF"/>
      <w:spacing w:val="4"/>
      <w:sz w:val="40"/>
      <w:szCs w:val="18"/>
    </w:rPr>
  </w:style>
  <w:style w:type="paragraph" w:customStyle="1" w:styleId="Details">
    <w:name w:val="Details"/>
    <w:basedOn w:val="Normal"/>
    <w:unhideWhenUsed/>
    <w:qFormat/>
    <w:rsid w:val="00344FA0"/>
    <w:pPr>
      <w:ind w:left="0"/>
      <w:jc w:val="right"/>
    </w:pPr>
    <w:rPr>
      <w:caps/>
    </w:rPr>
  </w:style>
  <w:style w:type="character" w:styleId="PlaceholderText">
    <w:name w:val="Placeholder Text"/>
    <w:basedOn w:val="DefaultParagraphFont"/>
    <w:uiPriority w:val="99"/>
    <w:semiHidden/>
    <w:rsid w:val="005F58B2"/>
    <w:rPr>
      <w:color w:val="808080"/>
    </w:rPr>
  </w:style>
  <w:style w:type="paragraph" w:styleId="ListParagraph">
    <w:name w:val="List Paragraph"/>
    <w:basedOn w:val="Normal"/>
    <w:uiPriority w:val="34"/>
    <w:unhideWhenUsed/>
    <w:qFormat/>
    <w:rsid w:val="00397307"/>
    <w:pPr>
      <w:ind w:left="720"/>
      <w:contextualSpacing/>
    </w:pPr>
  </w:style>
  <w:style w:type="paragraph" w:customStyle="1" w:styleId="Default">
    <w:name w:val="Default"/>
    <w:rsid w:val="00ED48B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157249"/>
    <w:rPr>
      <w:color w:val="0000FF"/>
      <w:u w:val="single"/>
    </w:rPr>
  </w:style>
  <w:style w:type="paragraph" w:customStyle="1" w:styleId="Text-Bullet">
    <w:name w:val="Text - Bullet"/>
    <w:basedOn w:val="Normal"/>
    <w:qFormat/>
    <w:rsid w:val="007F0C88"/>
    <w:pPr>
      <w:numPr>
        <w:numId w:val="2"/>
      </w:numPr>
      <w:spacing w:line="300" w:lineRule="atLeast"/>
    </w:pPr>
    <w:rPr>
      <w:rFonts w:ascii="Arial" w:eastAsia="Arial" w:hAnsi="Arial"/>
      <w:color w:val="000000"/>
      <w:spacing w:val="0"/>
      <w:sz w:val="20"/>
      <w:szCs w:val="22"/>
      <w:lang w:val="en-GB"/>
    </w:rPr>
  </w:style>
  <w:style w:type="character" w:styleId="FollowedHyperlink">
    <w:name w:val="FollowedHyperlink"/>
    <w:basedOn w:val="DefaultParagraphFont"/>
    <w:semiHidden/>
    <w:unhideWhenUsed/>
    <w:rsid w:val="00EF470F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D827F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827F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827FF"/>
    <w:rPr>
      <w:rFonts w:asciiTheme="minorHAnsi" w:hAnsiTheme="minorHAnsi"/>
      <w:spacing w:val="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827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827FF"/>
    <w:rPr>
      <w:rFonts w:asciiTheme="minorHAnsi" w:hAnsiTheme="minorHAnsi"/>
      <w:b/>
      <w:bCs/>
      <w:spacing w:val="4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01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59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54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53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6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900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00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39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4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922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8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84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7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NHCR_USER\AppData\Roaming\Microsoft\Templates\MS_Mint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F6C50D54433480EBE66CCEE9E9F6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CCEA85-EA9E-4989-8818-7CBA5D88D5F8}"/>
      </w:docPartPr>
      <w:docPartBody>
        <w:p w:rsidR="00CD249F" w:rsidRDefault="004C37D4" w:rsidP="004C37D4">
          <w:pPr>
            <w:pStyle w:val="8F6C50D54433480EBE66CCEE9E9F64D0"/>
          </w:pPr>
          <w:r>
            <w:t>[Click to Select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A8"/>
    <w:rsid w:val="0020354B"/>
    <w:rsid w:val="00432111"/>
    <w:rsid w:val="004C37D4"/>
    <w:rsid w:val="005638C2"/>
    <w:rsid w:val="00577C6F"/>
    <w:rsid w:val="007821E8"/>
    <w:rsid w:val="00971FA8"/>
    <w:rsid w:val="00A37597"/>
    <w:rsid w:val="00A559F5"/>
    <w:rsid w:val="00AA260B"/>
    <w:rsid w:val="00AA4EDD"/>
    <w:rsid w:val="00C01F51"/>
    <w:rsid w:val="00CB51C6"/>
    <w:rsid w:val="00CD249F"/>
    <w:rsid w:val="00F4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A161846AA53C4DEE9F08418764E9537B">
    <w:name w:val="A161846AA53C4DEE9F08418764E9537B"/>
  </w:style>
  <w:style w:type="paragraph" w:customStyle="1" w:styleId="2D88D9A0920540758395D268D440313C">
    <w:name w:val="2D88D9A0920540758395D268D440313C"/>
  </w:style>
  <w:style w:type="paragraph" w:customStyle="1" w:styleId="9B3A86F875454503AAAC8C4FC55CAA99">
    <w:name w:val="9B3A86F875454503AAAC8C4FC55CAA99"/>
  </w:style>
  <w:style w:type="paragraph" w:customStyle="1" w:styleId="BF30C422B9744F46883DB9BA3A55964F">
    <w:name w:val="BF30C422B9744F46883DB9BA3A55964F"/>
  </w:style>
  <w:style w:type="paragraph" w:customStyle="1" w:styleId="B8FA48C8B5BF4A08B1D9B3C58D3F2E8D">
    <w:name w:val="B8FA48C8B5BF4A08B1D9B3C58D3F2E8D"/>
  </w:style>
  <w:style w:type="paragraph" w:customStyle="1" w:styleId="9554B7FCD5D64EF2A1899AEA96AC1560">
    <w:name w:val="9554B7FCD5D64EF2A1899AEA96AC1560"/>
  </w:style>
  <w:style w:type="paragraph" w:customStyle="1" w:styleId="4CE3B5F33B9E44EF8667F535AF548875">
    <w:name w:val="4CE3B5F33B9E44EF8667F535AF548875"/>
  </w:style>
  <w:style w:type="paragraph" w:customStyle="1" w:styleId="8735A48339A1470391FCAD77AA3038B8">
    <w:name w:val="8735A48339A1470391FCAD77AA3038B8"/>
  </w:style>
  <w:style w:type="paragraph" w:customStyle="1" w:styleId="A4EDB14187904AD3972BBAED4DD0B677">
    <w:name w:val="A4EDB14187904AD3972BBAED4DD0B677"/>
  </w:style>
  <w:style w:type="paragraph" w:customStyle="1" w:styleId="28402050688D496BA31933F1AE51B544">
    <w:name w:val="28402050688D496BA31933F1AE51B544"/>
  </w:style>
  <w:style w:type="paragraph" w:customStyle="1" w:styleId="6BAA1AC1091E40FCA59A90C0B0EC11CA">
    <w:name w:val="6BAA1AC1091E40FCA59A90C0B0EC11CA"/>
  </w:style>
  <w:style w:type="paragraph" w:customStyle="1" w:styleId="97271B7141BE49339AE40397590D9E37">
    <w:name w:val="97271B7141BE49339AE40397590D9E37"/>
  </w:style>
  <w:style w:type="paragraph" w:customStyle="1" w:styleId="686ED7E3D5E34922A9CDA47EA17AFC41">
    <w:name w:val="686ED7E3D5E34922A9CDA47EA17AFC41"/>
  </w:style>
  <w:style w:type="paragraph" w:customStyle="1" w:styleId="8D83733B07294C9982DDA15BD9D60F96">
    <w:name w:val="8D83733B07294C9982DDA15BD9D60F96"/>
  </w:style>
  <w:style w:type="paragraph" w:customStyle="1" w:styleId="8F950DA7A4584CA9AAD32A3F4C288F3C">
    <w:name w:val="8F950DA7A4584CA9AAD32A3F4C288F3C"/>
  </w:style>
  <w:style w:type="paragraph" w:customStyle="1" w:styleId="820563F324DA4397A74C9DC0D6C6003B">
    <w:name w:val="820563F324DA4397A74C9DC0D6C6003B"/>
  </w:style>
  <w:style w:type="paragraph" w:customStyle="1" w:styleId="32EFFF1E6B064363BCD0A6F00EACADD8">
    <w:name w:val="32EFFF1E6B064363BCD0A6F00EACADD8"/>
  </w:style>
  <w:style w:type="paragraph" w:customStyle="1" w:styleId="5FD99807761341938420D5CA085775E8">
    <w:name w:val="5FD99807761341938420D5CA085775E8"/>
  </w:style>
  <w:style w:type="paragraph" w:customStyle="1" w:styleId="81F91EA7CD624EA48F36654502113795">
    <w:name w:val="81F91EA7CD624EA48F36654502113795"/>
  </w:style>
  <w:style w:type="paragraph" w:customStyle="1" w:styleId="8F6C50D54433480EBE66CCEE9E9F64D0">
    <w:name w:val="8F6C50D54433480EBE66CCEE9E9F64D0"/>
    <w:rsid w:val="004C37D4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39881A6F-4649-415F-BBD2-9727EF107B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MS_Mints</Template>
  <TotalTime>102</TotalTime>
  <Pages>3</Pages>
  <Words>1150</Words>
  <Characters>6560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minutes</vt:lpstr>
    </vt:vector>
  </TitlesOfParts>
  <Company/>
  <LinksUpToDate>false</LinksUpToDate>
  <CharactersWithSpaces>7695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</dc:title>
  <dc:creator>Phoebe Goodwin</dc:creator>
  <cp:keywords/>
  <cp:lastModifiedBy>Phoebe Goodwin</cp:lastModifiedBy>
  <cp:revision>11</cp:revision>
  <cp:lastPrinted>2018-12-14T09:33:00Z</cp:lastPrinted>
  <dcterms:created xsi:type="dcterms:W3CDTF">2019-01-31T08:13:00Z</dcterms:created>
  <dcterms:modified xsi:type="dcterms:W3CDTF">2019-01-31T15:13:00Z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TC010184111033</vt:lpwstr>
  </property>
</Properties>
</file>