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AB8" w14:textId="77777777" w:rsidR="00E03BA9" w:rsidRDefault="00E03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3770" w:type="dxa"/>
        <w:tblInd w:w="-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6825"/>
        <w:gridCol w:w="4980"/>
      </w:tblGrid>
      <w:tr w:rsidR="00E03BA9" w14:paraId="16B136B7" w14:textId="77777777">
        <w:trPr>
          <w:trHeight w:val="450"/>
        </w:trPr>
        <w:tc>
          <w:tcPr>
            <w:tcW w:w="13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7CD1B670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Minutes of meeting</w:t>
            </w:r>
          </w:p>
          <w:p w14:paraId="1450DF7A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CRATTF</w:t>
            </w:r>
          </w:p>
          <w:p w14:paraId="7D99F74D" w14:textId="77777777" w:rsidR="00E03BA9" w:rsidRDefault="00E03BA9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03BA9" w14:paraId="45CA1A20" w14:textId="77777777">
        <w:trPr>
          <w:trHeight w:val="33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278CDA22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Location, Date &amp; Time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1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010C" w14:textId="138B2DFD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Online, </w:t>
            </w:r>
            <w:r w:rsidR="008E76E0">
              <w:rPr>
                <w:rFonts w:ascii="Quattrocento Sans" w:eastAsia="Quattrocento Sans" w:hAnsi="Quattrocento Sans" w:cs="Quattrocento Sans"/>
                <w:sz w:val="18"/>
                <w:szCs w:val="18"/>
              </w:rPr>
              <w:t>2nd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8E76E0">
              <w:rPr>
                <w:rFonts w:ascii="Quattrocento Sans" w:eastAsia="Quattrocento Sans" w:hAnsi="Quattrocento Sans" w:cs="Quattrocento Sans"/>
                <w:sz w:val="18"/>
                <w:szCs w:val="18"/>
              </w:rPr>
              <w:t>May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 2023, 11:30 AM</w:t>
            </w:r>
          </w:p>
        </w:tc>
      </w:tr>
      <w:tr w:rsidR="00E03BA9" w14:paraId="7DE001B7" w14:textId="77777777">
        <w:trPr>
          <w:trHeight w:val="33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7559259F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Facilitator</w:t>
            </w:r>
          </w:p>
        </w:tc>
        <w:tc>
          <w:tcPr>
            <w:tcW w:w="1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54975" w14:textId="6BAE4AAD" w:rsidR="00E03BA9" w:rsidRDefault="00FD3F5E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Mark Ebling</w:t>
            </w:r>
            <w:r w:rsidR="000579F3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</w:tc>
      </w:tr>
      <w:tr w:rsidR="00E03BA9" w14:paraId="3279BC9F" w14:textId="77777777">
        <w:trPr>
          <w:trHeight w:val="18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15AEBF32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Participants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1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A26D" w14:textId="77777777" w:rsidR="00E03BA9" w:rsidRDefault="000579F3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IOM | Mark Ebling</w:t>
            </w:r>
          </w:p>
          <w:p w14:paraId="7D091173" w14:textId="2F7D08DC" w:rsidR="00E03BA9" w:rsidRPr="00126268" w:rsidRDefault="00000275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</w:pPr>
            <w:r w:rsidRPr="00126268"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  <w:t>IOM | Bogdan Mitrache</w:t>
            </w:r>
            <w:r w:rsidR="000579F3" w:rsidRPr="00126268"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  <w:t xml:space="preserve"> </w:t>
            </w:r>
          </w:p>
          <w:p w14:paraId="5FEF71AB" w14:textId="095CCCC2" w:rsidR="00E03BA9" w:rsidRPr="00126268" w:rsidRDefault="00126268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</w:pPr>
            <w:r w:rsidRPr="00126268"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  <w:t>IOM</w:t>
            </w:r>
            <w:r w:rsidR="000579F3" w:rsidRPr="00126268"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  <w:t xml:space="preserve"> | </w:t>
            </w:r>
            <w:r w:rsidRPr="00126268"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  <w:t>Co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  <w:lang w:val="pl-PL"/>
              </w:rPr>
              <w:t>urtney Adams</w:t>
            </w:r>
          </w:p>
          <w:p w14:paraId="7FE8A7ED" w14:textId="77777777" w:rsidR="00E03BA9" w:rsidRDefault="000579F3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UNHCR | Konstantina Loupeidou</w:t>
            </w:r>
          </w:p>
          <w:p w14:paraId="1B7F2423" w14:textId="32521276" w:rsidR="00E03BA9" w:rsidRDefault="00126268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UNHCR | </w:t>
            </w:r>
            <w:r w:rsidR="00794313">
              <w:rPr>
                <w:rFonts w:ascii="Quattrocento Sans" w:eastAsia="Quattrocento Sans" w:hAnsi="Quattrocento Sans" w:cs="Quattrocento Sans"/>
                <w:sz w:val="18"/>
                <w:szCs w:val="18"/>
              </w:rPr>
              <w:t>Shiori Watanabe</w:t>
            </w:r>
          </w:p>
          <w:p w14:paraId="779A2210" w14:textId="77777777" w:rsidR="00E03BA9" w:rsidRDefault="000579F3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Code for Romania | Yvonna Taranu </w:t>
            </w:r>
          </w:p>
          <w:p w14:paraId="6F19A75C" w14:textId="77777777" w:rsidR="00E03BA9" w:rsidRDefault="000579F3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Salvati Copiii | Eliza Trana </w:t>
            </w:r>
          </w:p>
          <w:p w14:paraId="463675D3" w14:textId="2732D67B" w:rsidR="00E03BA9" w:rsidRDefault="00D47679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INCA Romania | Emilia Spurcaci</w:t>
            </w:r>
            <w:r w:rsidR="00BF531A">
              <w:rPr>
                <w:rFonts w:ascii="Quattrocento Sans" w:eastAsia="Quattrocento Sans" w:hAnsi="Quattrocento Sans" w:cs="Quattrocento Sans"/>
                <w:sz w:val="18"/>
                <w:szCs w:val="18"/>
              </w:rPr>
              <w:t>u</w:t>
            </w:r>
          </w:p>
          <w:p w14:paraId="3252EDCE" w14:textId="6BA96009" w:rsidR="00E03BA9" w:rsidRDefault="00F46C32" w:rsidP="00AA15BC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</w:t>
            </w:r>
            <w:r w:rsidR="005954A7">
              <w:rPr>
                <w:rFonts w:ascii="Quattrocento Sans" w:eastAsia="Quattrocento Sans" w:hAnsi="Quattrocento Sans" w:cs="Quattrocento Sans"/>
                <w:sz w:val="18"/>
                <w:szCs w:val="18"/>
              </w:rPr>
              <w:t>lan International | Elena Dinon</w:t>
            </w:r>
          </w:p>
        </w:tc>
      </w:tr>
      <w:tr w:rsidR="00E03BA9" w14:paraId="67A638D5" w14:textId="77777777">
        <w:trPr>
          <w:trHeight w:val="118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0345EFDD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Agenda</w:t>
            </w:r>
          </w:p>
        </w:tc>
        <w:tc>
          <w:tcPr>
            <w:tcW w:w="1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9A13" w14:textId="77777777" w:rsidR="005954A7" w:rsidRDefault="000579F3" w:rsidP="005954A7">
            <w:pPr>
              <w:numPr>
                <w:ilvl w:val="0"/>
                <w:numId w:val="3"/>
              </w:num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5954A7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Tour de table </w:t>
            </w:r>
          </w:p>
          <w:p w14:paraId="4D307301" w14:textId="61E74EF9" w:rsidR="00E03BA9" w:rsidRPr="005954A7" w:rsidRDefault="000579F3" w:rsidP="005954A7">
            <w:pPr>
              <w:numPr>
                <w:ilvl w:val="0"/>
                <w:numId w:val="3"/>
              </w:num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5954A7">
              <w:rPr>
                <w:rFonts w:ascii="Quattrocento Sans" w:eastAsia="Quattrocento Sans" w:hAnsi="Quattrocento Sans" w:cs="Quattrocento Sans"/>
                <w:sz w:val="18"/>
                <w:szCs w:val="18"/>
              </w:rPr>
              <w:t>Updates from the IA</w:t>
            </w:r>
          </w:p>
          <w:p w14:paraId="56B8C840" w14:textId="333B91F5" w:rsidR="00E03BA9" w:rsidRDefault="000579F3">
            <w:pPr>
              <w:numPr>
                <w:ilvl w:val="0"/>
                <w:numId w:val="3"/>
              </w:num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Monthly Narratives</w:t>
            </w:r>
          </w:p>
          <w:p w14:paraId="09E725C1" w14:textId="77777777" w:rsidR="00E03BA9" w:rsidRDefault="000579F3">
            <w:pPr>
              <w:numPr>
                <w:ilvl w:val="0"/>
                <w:numId w:val="3"/>
              </w:num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Updates on activities/identified trends/areas of concern</w:t>
            </w:r>
          </w:p>
          <w:p w14:paraId="03A0232D" w14:textId="77777777" w:rsidR="00E03BA9" w:rsidRDefault="000579F3">
            <w:pPr>
              <w:numPr>
                <w:ilvl w:val="0"/>
                <w:numId w:val="3"/>
              </w:num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AoB</w:t>
            </w:r>
          </w:p>
          <w:p w14:paraId="02A0A352" w14:textId="719528FD" w:rsidR="00E03BA9" w:rsidRDefault="000579F3" w:rsidP="00AA15BC">
            <w:pPr>
              <w:numPr>
                <w:ilvl w:val="0"/>
                <w:numId w:val="3"/>
              </w:num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Next steps</w:t>
            </w:r>
          </w:p>
        </w:tc>
      </w:tr>
      <w:tr w:rsidR="00E03BA9" w14:paraId="7B538406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6EDF3E7C" w14:textId="77777777" w:rsidR="00E03BA9" w:rsidRDefault="000579F3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Main Topic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056D1C9A" w14:textId="77777777" w:rsidR="00E03BA9" w:rsidRDefault="000579F3">
            <w:pPr>
              <w:spacing w:after="0" w:line="240" w:lineRule="auto"/>
              <w:ind w:left="72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Main Discussion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45EEF5AB" w14:textId="77777777" w:rsidR="00E03BA9" w:rsidRDefault="000579F3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Action Points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</w:tr>
      <w:tr w:rsidR="00E03BA9" w14:paraId="733CAC5D" w14:textId="77777777">
        <w:trPr>
          <w:trHeight w:val="359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D164" w14:textId="75816755" w:rsidR="00E03BA9" w:rsidRDefault="000579F3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1) Tour de table </w:t>
            </w:r>
          </w:p>
        </w:tc>
        <w:tc>
          <w:tcPr>
            <w:tcW w:w="68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3B397" w14:textId="64B61316" w:rsidR="00E03BA9" w:rsidRDefault="006C3185" w:rsidP="004C6AE6">
            <w:pPr>
              <w:ind w:left="72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Welcome to </w:t>
            </w:r>
            <w:r w:rsidR="00D13273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a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new UNHCR representative</w:t>
            </w:r>
            <w:r w:rsidR="000579F3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D679C" w14:textId="77777777" w:rsidR="00E03BA9" w:rsidRDefault="00E03BA9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03BA9" w14:paraId="6B6DDC9E" w14:textId="77777777">
        <w:trPr>
          <w:trHeight w:val="359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D688A" w14:textId="77777777" w:rsidR="00E03BA9" w:rsidRDefault="000579F3" w:rsidP="000E278B">
            <w:p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2) Updates from the IA</w:t>
            </w:r>
          </w:p>
          <w:p w14:paraId="0C90609C" w14:textId="77777777" w:rsidR="00E03BA9" w:rsidRDefault="00E03BA9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68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F87F" w14:textId="3DAEA1DA" w:rsidR="00E03BA9" w:rsidRPr="000579F3" w:rsidRDefault="000579F3" w:rsidP="000579F3">
            <w:p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0579F3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I</w:t>
            </w:r>
            <w:r w:rsidR="00757F07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</w:t>
            </w:r>
            <w:r w:rsidRPr="000579F3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WG meeting- 2</w:t>
            </w:r>
            <w:r w:rsidR="00DF42DD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</w:t>
            </w:r>
            <w:r w:rsidRPr="000579F3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</w:t>
            </w:r>
            <w:r w:rsidR="00DF42DD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April</w:t>
            </w:r>
            <w:r w:rsidRPr="000579F3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2023</w:t>
            </w:r>
          </w:p>
          <w:p w14:paraId="70EB01A0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As of mid-April, 101,341 UA’s in RO…decrease from last month by 5000</w:t>
            </w:r>
          </w:p>
          <w:p w14:paraId="02AA4C04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128, 618 UA’s have TP status</w:t>
            </w:r>
          </w:p>
          <w:p w14:paraId="5A32F6B7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UNHCR Rep. Pablo Zapata provided an update on the 50/20 program:</w:t>
            </w:r>
          </w:p>
          <w:p w14:paraId="702FAC56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1/3 of UA refugees NOT benefitting from 50/20; 1/3 of UA refugees are working in RO; 40% of UA households have two or more adults of working age</w:t>
            </w:r>
          </w:p>
          <w:p w14:paraId="6FF358A0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Service Advisor is now live! Map services in RomExpo and Suceava are done. Beginning of May will map services in Baia Mare, Galati, Constanza, Timisoara.</w:t>
            </w:r>
          </w:p>
          <w:p w14:paraId="10F8A47F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Please report your activities in Activity Info</w:t>
            </w:r>
          </w:p>
          <w:p w14:paraId="2DCB67E4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  <w:lang w:val="en-US"/>
              </w:rPr>
              <w:t xml:space="preserve">WGs are requested to find ways to support refugees during transition- particularly old, vulnerable, student refugees. </w:t>
            </w:r>
          </w:p>
          <w:p w14:paraId="6F5D61CE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lastRenderedPageBreak/>
              <w:t xml:space="preserve"> UNICEF is currently compiling a list of questions as a joint effort to advocate with the Government for the vulnerable refugees. A meeting was scheduled last week with the Ministry of Education and PMO</w:t>
            </w:r>
            <w:r w:rsidRPr="0066279D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  <w:lang w:val="en-US"/>
              </w:rPr>
              <w:t>. WG’s requested to add questions to the list which will be shared by UNICEF</w:t>
            </w: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 xml:space="preserve">. </w:t>
            </w:r>
          </w:p>
          <w:p w14:paraId="6C7DFCB7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 xml:space="preserve"> WGs are requested to compile the collective efforts to be shared with the Government. </w:t>
            </w:r>
          </w:p>
          <w:p w14:paraId="3854F370" w14:textId="77777777" w:rsidR="0066279D" w:rsidRPr="0066279D" w:rsidRDefault="0066279D" w:rsidP="0066279D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  <w:lang w:val="en-US"/>
              </w:rPr>
              <w:t xml:space="preserve">SL’s to report on the mapping of how their respective WG’s members (partners) can support refugees in the next IAWG meeting (5 May). </w:t>
            </w:r>
          </w:p>
          <w:p w14:paraId="0F1A70CF" w14:textId="59FE4EC6" w:rsidR="00E03BA9" w:rsidRPr="00F5367E" w:rsidRDefault="00F5367E" w:rsidP="00F5367E">
            <w:pPr>
              <w:pStyle w:val="ListParagraph"/>
              <w:numPr>
                <w:ilvl w:val="0"/>
                <w:numId w:val="7"/>
              </w:numPr>
              <w:spacing w:before="240" w:after="0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F5367E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 xml:space="preserve">Each WG is requested to </w:t>
            </w:r>
            <w:r w:rsidRPr="00F5367E">
              <w:rPr>
                <w:rFonts w:ascii="Quattrocento Sans" w:eastAsia="Quattrocento Sans" w:hAnsi="Quattrocento Sans" w:cs="Quattrocento Sans"/>
                <w:b/>
                <w:bCs/>
                <w:i/>
                <w:iCs/>
                <w:sz w:val="18"/>
                <w:szCs w:val="18"/>
                <w:lang w:val="en-US"/>
              </w:rPr>
              <w:t xml:space="preserve">map organizations inside and outside RRP </w:t>
            </w:r>
            <w:r w:rsidRPr="00F5367E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 xml:space="preserve">context which are at risk of closing programs due to lack of funding. Some projects might need to be closed; prevent the negative consequences to refugees, discuss it within your organization and WG.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327F" w14:textId="77777777" w:rsidR="00E03BA9" w:rsidRDefault="0066279D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 w:rsidRPr="0066279D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lastRenderedPageBreak/>
              <w:t>Please report your activities in Activity Info</w:t>
            </w:r>
            <w:r w:rsidR="008E74C4"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>!</w:t>
            </w:r>
          </w:p>
          <w:p w14:paraId="2C7BC5F1" w14:textId="77777777" w:rsidR="00211791" w:rsidRDefault="00211791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  <w:p w14:paraId="077389EC" w14:textId="77777777" w:rsidR="00211791" w:rsidRDefault="00211791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  <w:p w14:paraId="783AC653" w14:textId="77777777" w:rsidR="00211791" w:rsidRDefault="00211791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  <w:p w14:paraId="3CFE29CF" w14:textId="77777777" w:rsidR="00211791" w:rsidRDefault="00211791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  <w:p w14:paraId="19CC54C1" w14:textId="77777777" w:rsidR="00211791" w:rsidRDefault="00211791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  <w:p w14:paraId="6E9EA5E7" w14:textId="77777777" w:rsidR="00211791" w:rsidRDefault="00211791" w:rsidP="000E278B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  <w:p w14:paraId="046680F5" w14:textId="42533B47" w:rsidR="00211791" w:rsidRDefault="00211791" w:rsidP="00C563AF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03BA9" w14:paraId="4755E0B0" w14:textId="77777777">
        <w:trPr>
          <w:trHeight w:val="359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57A47" w14:textId="07F4F15A" w:rsidR="00E03BA9" w:rsidRDefault="000579F3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  <w:r w:rsidR="00267DF1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)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Monthly Narratives</w:t>
            </w:r>
          </w:p>
        </w:tc>
        <w:tc>
          <w:tcPr>
            <w:tcW w:w="68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29E3" w14:textId="77777777" w:rsidR="00AD5623" w:rsidRPr="00D63535" w:rsidRDefault="00267DF1" w:rsidP="00AD5623">
            <w:pPr>
              <w:shd w:val="clear" w:color="auto" w:fill="FFFFFF"/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D63535">
              <w:rPr>
                <w:rFonts w:ascii="Quattrocento Sans" w:eastAsia="Quattrocento Sans" w:hAnsi="Quattrocento Sans" w:cs="Quattrocento Sans"/>
                <w:sz w:val="18"/>
                <w:szCs w:val="18"/>
              </w:rPr>
              <w:t>Reminder for the Activity Info App and Monthly Reports</w:t>
            </w:r>
            <w:r w:rsidRPr="00D63535">
              <w:rPr>
                <w:rFonts w:ascii="Quattrocento Sans" w:eastAsia="Quattrocento Sans" w:hAnsi="Quattrocento Sans" w:cs="Quattrocento Sans"/>
                <w:sz w:val="18"/>
                <w:szCs w:val="18"/>
              </w:rPr>
              <w:t>-</w:t>
            </w:r>
            <w:r w:rsidR="00AD5623" w:rsidRPr="00D63535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  <w:p w14:paraId="7D20F0BF" w14:textId="6ADC8FB6" w:rsidR="00E03BA9" w:rsidRPr="00D63535" w:rsidRDefault="00F22C1A" w:rsidP="00AD5623">
            <w:pPr>
              <w:shd w:val="clear" w:color="auto" w:fill="FFFFFF"/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D63535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Please continue to report </w:t>
            </w:r>
            <w:r w:rsidR="00267DF1" w:rsidRPr="00D63535">
              <w:rPr>
                <w:rFonts w:ascii="Quattrocento Sans" w:eastAsia="Quattrocento Sans" w:hAnsi="Quattrocento Sans" w:cs="Quattrocento Sans"/>
                <w:sz w:val="18"/>
                <w:szCs w:val="18"/>
              </w:rPr>
              <w:t>on your activities!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0D26F" w14:textId="07ABE29E" w:rsidR="00E03BA9" w:rsidRDefault="00AD5623" w:rsidP="006A161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82B9F">
              <w:rPr>
                <w:rFonts w:ascii="Quattrocento Sans" w:eastAsia="Quattrocento Sans" w:hAnsi="Quattrocento Sans" w:cs="Quattrocento Sans"/>
                <w:sz w:val="18"/>
                <w:szCs w:val="18"/>
              </w:rPr>
              <w:t>Please share a short paragraph describing your main achievements and activities for the month of M</w:t>
            </w:r>
            <w:r w:rsidR="006A1611">
              <w:rPr>
                <w:rFonts w:ascii="Quattrocento Sans" w:eastAsia="Quattrocento Sans" w:hAnsi="Quattrocento Sans" w:cs="Quattrocento Sans"/>
                <w:sz w:val="18"/>
                <w:szCs w:val="18"/>
              </w:rPr>
              <w:t>ay</w:t>
            </w:r>
            <w:r w:rsidRPr="00482B9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2023 - here: </w:t>
            </w:r>
            <w:hyperlink r:id="rId6" w:history="1">
              <w:r w:rsidR="00025D64">
                <w:rPr>
                  <w:rStyle w:val="Hyperlink"/>
                </w:rPr>
                <w:t>MAY 2023_TIP Monthly N</w:t>
              </w:r>
              <w:r w:rsidR="00025D64">
                <w:rPr>
                  <w:rStyle w:val="Hyperlink"/>
                </w:rPr>
                <w:t>a</w:t>
              </w:r>
              <w:r w:rsidR="00025D64">
                <w:rPr>
                  <w:rStyle w:val="Hyperlink"/>
                </w:rPr>
                <w:t>rrative IA Template.docx</w:t>
              </w:r>
            </w:hyperlink>
          </w:p>
        </w:tc>
      </w:tr>
      <w:tr w:rsidR="00E03BA9" w14:paraId="0E4333C2" w14:textId="77777777">
        <w:trPr>
          <w:trHeight w:val="359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9D39" w14:textId="77777777" w:rsidR="00E03BA9" w:rsidRDefault="000579F3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4) Updates on activities/identified trends/areas of concern</w:t>
            </w:r>
          </w:p>
        </w:tc>
        <w:tc>
          <w:tcPr>
            <w:tcW w:w="68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09E22" w14:textId="494C1D61" w:rsidR="00E03BA9" w:rsidRPr="00986B8F" w:rsidRDefault="000579F3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986B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The </w:t>
            </w:r>
            <w:r w:rsidR="00C563AF" w:rsidRPr="00986B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new </w:t>
            </w:r>
            <w:r w:rsidRPr="00986B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50/20 program for the refugees - In process of being adopted, but some aspects are still not certain.</w:t>
            </w:r>
          </w:p>
          <w:p w14:paraId="11E18793" w14:textId="66BC43C3" w:rsidR="00E03BA9" w:rsidRPr="00986B8F" w:rsidRDefault="002E54FB">
            <w:pPr>
              <w:spacing w:after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986B8F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Possible</w:t>
            </w:r>
            <w:r w:rsidR="00FB4EA5" w:rsidRPr="00986B8F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 xml:space="preserve"> Labour exploitation</w:t>
            </w:r>
            <w:r w:rsidR="000579F3" w:rsidRPr="00986B8F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 xml:space="preserve"> </w:t>
            </w:r>
            <w:r w:rsidRPr="00986B8F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issues</w:t>
            </w:r>
            <w:r w:rsidR="00D63535" w:rsidRPr="00986B8F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?</w:t>
            </w:r>
            <w:r w:rsidR="00D63535" w:rsidRPr="00986B8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The </w:t>
            </w:r>
            <w:r w:rsidR="00D63535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 xml:space="preserve">GBV </w:t>
            </w:r>
            <w:r w:rsidR="00986B8F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>sub-working</w:t>
            </w:r>
            <w:r w:rsidR="00D63535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 xml:space="preserve"> group had ALEG presenting on their research on the labour conditions in Romania, </w:t>
            </w:r>
            <w:r w:rsidR="00D61A08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>T</w:t>
            </w:r>
            <w:r w:rsidR="00D63535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>hey will be publish</w:t>
            </w:r>
            <w:r w:rsidR="00D61A08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>ing</w:t>
            </w:r>
            <w:r w:rsidR="00D63535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 xml:space="preserve"> a report during summer</w:t>
            </w:r>
            <w:r w:rsidR="00D61A08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 xml:space="preserve"> (July)</w:t>
            </w:r>
            <w:r w:rsidR="00D63535" w:rsidRPr="00986B8F">
              <w:rPr>
                <w:rStyle w:val="ui-provider"/>
                <w:rFonts w:ascii="Quattrocento Sans" w:hAnsi="Quattrocento Sans"/>
                <w:sz w:val="18"/>
                <w:szCs w:val="18"/>
              </w:rPr>
              <w:t xml:space="preserve"> about the vulnerabilities on migrant and refugee work conditions, it may not be focused on exploitation but may be worth reading/reaching out if there is any useful information  </w:t>
            </w:r>
            <w:hyperlink r:id="rId7" w:tgtFrame="_blank" w:tooltip="https://aleg-romania.eu/category/advocacy%20/angajatori-pentru-respect/" w:history="1">
              <w:r w:rsidR="00D63535" w:rsidRPr="00986B8F">
                <w:rPr>
                  <w:rStyle w:val="Hyperlink"/>
                  <w:rFonts w:ascii="Quattrocento Sans" w:hAnsi="Quattrocento Sans"/>
                  <w:sz w:val="18"/>
                  <w:szCs w:val="18"/>
                </w:rPr>
                <w:t>https://aleg-romania.eu/category/advocacy%20/angajatori-pentru-respect/</w:t>
              </w:r>
            </w:hyperlink>
            <w:r w:rsidRPr="00986B8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A558" w14:textId="77777777" w:rsidR="00C563AF" w:rsidRDefault="00C563AF" w:rsidP="00C563AF">
            <w:pPr>
              <w:spacing w:before="240"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  <w:t xml:space="preserve">Send any inputs re: the updated “50/20” plan to the UN’s Protection Working Group </w:t>
            </w:r>
            <w:r w:rsidRPr="004F38C5">
              <w:rPr>
                <w:rFonts w:ascii="Quattrocento Sans" w:eastAsia="Quattrocento Sans" w:hAnsi="Quattrocento Sans" w:cs="Quattrocento Sans"/>
                <w:b/>
                <w:bCs/>
                <w:i/>
                <w:iCs/>
                <w:sz w:val="18"/>
                <w:szCs w:val="18"/>
                <w:lang w:val="en-US"/>
              </w:rPr>
              <w:t>ASAP</w:t>
            </w:r>
          </w:p>
          <w:p w14:paraId="62205AAB" w14:textId="77777777" w:rsidR="00E03BA9" w:rsidRPr="00C563AF" w:rsidRDefault="00E03BA9" w:rsidP="00AD5623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  <w:lang w:val="en-US"/>
              </w:rPr>
            </w:pPr>
          </w:p>
        </w:tc>
      </w:tr>
      <w:tr w:rsidR="00E03BA9" w14:paraId="26937E05" w14:textId="77777777">
        <w:trPr>
          <w:trHeight w:val="359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54097" w14:textId="77777777" w:rsidR="00E03BA9" w:rsidRDefault="000579F3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AOB</w:t>
            </w:r>
          </w:p>
        </w:tc>
        <w:tc>
          <w:tcPr>
            <w:tcW w:w="68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DE2EE" w14:textId="5CFDC4BC" w:rsidR="00552CD0" w:rsidRDefault="000579F3" w:rsidP="00552C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Quattrocento Sans" w:hAnsi="Quattrocento Sans" w:cs="Calibri"/>
                <w:sz w:val="18"/>
                <w:szCs w:val="18"/>
              </w:rPr>
            </w:pPr>
            <w:r w:rsidRPr="00986B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Employment contracts for </w:t>
            </w:r>
            <w:r w:rsidR="00D526D7" w:rsidRPr="00986B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Ukrainians</w:t>
            </w:r>
            <w:r w:rsidRPr="00986B8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9E41FE">
              <w:rPr>
                <w:rFonts w:ascii="Quattrocento Sans" w:eastAsia="Quattrocento Sans" w:hAnsi="Quattrocento Sans" w:cs="Quattrocento Sans"/>
                <w:sz w:val="18"/>
                <w:szCs w:val="18"/>
              </w:rPr>
              <w:t>–</w:t>
            </w:r>
            <w:r w:rsidRPr="00986B8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9E41F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INCA </w:t>
            </w:r>
            <w:r w:rsidR="00552CD0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is looking </w:t>
            </w:r>
            <w:r w:rsidR="006352CA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for any 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information about </w:t>
            </w:r>
            <w:r w:rsidR="006352CA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labour 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exploitation</w:t>
            </w:r>
            <w:r w:rsidR="00BB5E29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; </w:t>
            </w:r>
            <w:r w:rsidR="006352CA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t</w:t>
            </w:r>
            <w:r w:rsidR="00BB5E29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hey 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are </w:t>
            </w:r>
            <w:r w:rsidR="0059540A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focusing only on 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working exploitation</w:t>
            </w:r>
            <w:r w:rsidR="0059540A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, and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 are working with the Romanian trade unions.</w:t>
            </w:r>
            <w:r w:rsidR="00FB4EA5" w:rsidRPr="00986B8F">
              <w:rPr>
                <w:rStyle w:val="eop"/>
                <w:rFonts w:ascii="Quattrocento Sans" w:hAnsi="Quattrocento Sans" w:cs="Calibri"/>
                <w:sz w:val="18"/>
                <w:szCs w:val="18"/>
              </w:rPr>
              <w:t> </w:t>
            </w:r>
            <w:r w:rsidR="00EA159C">
              <w:rPr>
                <w:rStyle w:val="eop"/>
                <w:rFonts w:ascii="Quattrocento Sans" w:hAnsi="Quattrocento Sans" w:cs="Calibri"/>
                <w:sz w:val="18"/>
                <w:szCs w:val="18"/>
              </w:rPr>
              <w:t>INCA is requesting if anyone has any news of this issue, to please share with them</w:t>
            </w:r>
            <w:r w:rsidR="00552CD0">
              <w:rPr>
                <w:rStyle w:val="eop"/>
                <w:rFonts w:ascii="Quattrocento Sans" w:hAnsi="Quattrocento Sans" w:cs="Calibri"/>
                <w:sz w:val="18"/>
                <w:szCs w:val="18"/>
              </w:rPr>
              <w:t>.</w:t>
            </w:r>
          </w:p>
          <w:p w14:paraId="41FA5877" w14:textId="3A9FAD73" w:rsidR="00552CD0" w:rsidRPr="00986B8F" w:rsidRDefault="00552CD0" w:rsidP="00552C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</w:pPr>
            <w:r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 </w:t>
            </w:r>
          </w:p>
          <w:p w14:paraId="3C20A246" w14:textId="471EBC21" w:rsidR="0062211F" w:rsidRPr="00986B8F" w:rsidRDefault="00D14CD8" w:rsidP="0062211F">
            <w:pPr>
              <w:pStyle w:val="paragraph"/>
              <w:spacing w:before="0" w:beforeAutospacing="0" w:after="0" w:afterAutospacing="0"/>
              <w:textAlignment w:val="baseline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INCA asks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 if it </w:t>
            </w:r>
            <w:r w:rsidR="004B6925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may be 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important to </w:t>
            </w:r>
            <w:r w:rsidR="004B6925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conduct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 a campaign informing the Ukrainians about the</w:t>
            </w:r>
            <w:r w:rsidR="00297CAE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ir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 rights</w:t>
            </w:r>
            <w:r w:rsidR="00297CAE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- </w:t>
            </w:r>
            <w:r w:rsidR="00297CAE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working rights and social rights</w:t>
            </w:r>
            <w:r w:rsidR="00297CAE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 </w:t>
            </w:r>
            <w:r w:rsidR="0062211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- </w:t>
            </w:r>
            <w:r w:rsidR="00297CAE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in Romania, and a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lso in other </w:t>
            </w:r>
            <w:r w:rsidR="00297CAE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 xml:space="preserve">EU </w:t>
            </w:r>
            <w:r w:rsidR="00FB4EA5" w:rsidRPr="00986B8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countries</w:t>
            </w:r>
            <w:r w:rsidR="0062211F">
              <w:rPr>
                <w:rStyle w:val="normaltextrun"/>
                <w:rFonts w:ascii="Quattrocento Sans" w:hAnsi="Quattrocento Sans" w:cs="Calibri"/>
                <w:sz w:val="18"/>
                <w:szCs w:val="18"/>
              </w:rPr>
              <w:t>.</w:t>
            </w:r>
          </w:p>
          <w:p w14:paraId="3297DC7E" w14:textId="259111E0" w:rsidR="00E03BA9" w:rsidRPr="00986B8F" w:rsidRDefault="000579F3" w:rsidP="00B82566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986B8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AAEA" w14:textId="7AC5375F" w:rsidR="00E03BA9" w:rsidRDefault="00830F46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Please contact INCA with any information/suggestions about labour exploitation</w:t>
            </w:r>
            <w:r w:rsidR="0062211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, and/or </w:t>
            </w:r>
            <w:r w:rsidR="00CF0AEB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information </w:t>
            </w:r>
            <w:r w:rsidR="0062211F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campaigns </w:t>
            </w:r>
            <w:r w:rsidR="00CF0AEB">
              <w:rPr>
                <w:rFonts w:ascii="Quattrocento Sans" w:eastAsia="Quattrocento Sans" w:hAnsi="Quattrocento Sans" w:cs="Quattrocento Sans"/>
                <w:sz w:val="18"/>
                <w:szCs w:val="18"/>
              </w:rPr>
              <w:t>on workers rights’- in Romania and other EU countries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!</w:t>
            </w:r>
          </w:p>
        </w:tc>
      </w:tr>
      <w:tr w:rsidR="00E03BA9" w14:paraId="0BA4551D" w14:textId="77777777">
        <w:trPr>
          <w:trHeight w:val="45"/>
        </w:trPr>
        <w:tc>
          <w:tcPr>
            <w:tcW w:w="13770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B0F0"/>
          </w:tcPr>
          <w:p w14:paraId="03564356" w14:textId="77777777" w:rsidR="00E03BA9" w:rsidRDefault="000579F3">
            <w:pPr>
              <w:shd w:val="clear" w:color="auto" w:fill="ACB9CA"/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Next meeting</w:t>
            </w:r>
          </w:p>
          <w:p w14:paraId="1F61F297" w14:textId="7B47944F" w:rsidR="00E03BA9" w:rsidRDefault="000579F3">
            <w:pPr>
              <w:shd w:val="clear" w:color="auto" w:fill="ACB9CA"/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Date:  </w:t>
            </w:r>
            <w:r w:rsidR="00986B8F">
              <w:rPr>
                <w:rFonts w:ascii="Quattrocento Sans" w:eastAsia="Quattrocento Sans" w:hAnsi="Quattrocento Sans" w:cs="Quattrocento Sans"/>
                <w:sz w:val="18"/>
                <w:szCs w:val="18"/>
              </w:rPr>
              <w:t>6th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5C64B5">
              <w:rPr>
                <w:rFonts w:ascii="Quattrocento Sans" w:eastAsia="Quattrocento Sans" w:hAnsi="Quattrocento Sans" w:cs="Quattrocento Sans"/>
                <w:sz w:val="18"/>
                <w:szCs w:val="18"/>
              </w:rPr>
              <w:t>June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@</w:t>
            </w:r>
            <w:r w:rsidR="000E278B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1130</w:t>
            </w:r>
          </w:p>
        </w:tc>
      </w:tr>
    </w:tbl>
    <w:p w14:paraId="3A61ED3D" w14:textId="77777777" w:rsidR="00E03BA9" w:rsidRDefault="00E03BA9">
      <w:pPr>
        <w:rPr>
          <w:rFonts w:ascii="Quattrocento Sans" w:eastAsia="Quattrocento Sans" w:hAnsi="Quattrocento Sans" w:cs="Quattrocento Sans"/>
          <w:sz w:val="18"/>
          <w:szCs w:val="18"/>
        </w:rPr>
      </w:pPr>
    </w:p>
    <w:sectPr w:rsidR="00E03BA9">
      <w:pgSz w:w="16838" w:h="11906" w:orient="landscape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A7E"/>
    <w:multiLevelType w:val="multilevel"/>
    <w:tmpl w:val="8ECA7A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E425D"/>
    <w:multiLevelType w:val="multilevel"/>
    <w:tmpl w:val="55BA1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4668F0"/>
    <w:multiLevelType w:val="multilevel"/>
    <w:tmpl w:val="FD987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302D7D"/>
    <w:multiLevelType w:val="multilevel"/>
    <w:tmpl w:val="83EC6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CF71CE"/>
    <w:multiLevelType w:val="hybridMultilevel"/>
    <w:tmpl w:val="5546CC6C"/>
    <w:lvl w:ilvl="0" w:tplc="EE5E5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41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2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2C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5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EF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FC5344"/>
    <w:multiLevelType w:val="multilevel"/>
    <w:tmpl w:val="1DA21D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7E6C28"/>
    <w:multiLevelType w:val="hybridMultilevel"/>
    <w:tmpl w:val="18282112"/>
    <w:lvl w:ilvl="0" w:tplc="4EC0B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6042A"/>
    <w:multiLevelType w:val="hybridMultilevel"/>
    <w:tmpl w:val="C55257CE"/>
    <w:lvl w:ilvl="0" w:tplc="F9EE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EB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0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CD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E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A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8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6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452371"/>
    <w:multiLevelType w:val="hybridMultilevel"/>
    <w:tmpl w:val="C83C42A2"/>
    <w:lvl w:ilvl="0" w:tplc="D54A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A7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0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A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6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B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4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B94B77"/>
    <w:multiLevelType w:val="multilevel"/>
    <w:tmpl w:val="CC9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3253384">
    <w:abstractNumId w:val="0"/>
  </w:num>
  <w:num w:numId="2" w16cid:durableId="21709839">
    <w:abstractNumId w:val="3"/>
  </w:num>
  <w:num w:numId="3" w16cid:durableId="75591926">
    <w:abstractNumId w:val="2"/>
  </w:num>
  <w:num w:numId="4" w16cid:durableId="993802588">
    <w:abstractNumId w:val="9"/>
  </w:num>
  <w:num w:numId="5" w16cid:durableId="970131035">
    <w:abstractNumId w:val="1"/>
  </w:num>
  <w:num w:numId="6" w16cid:durableId="1023095263">
    <w:abstractNumId w:val="5"/>
  </w:num>
  <w:num w:numId="7" w16cid:durableId="852188114">
    <w:abstractNumId w:val="6"/>
  </w:num>
  <w:num w:numId="8" w16cid:durableId="201945991">
    <w:abstractNumId w:val="8"/>
  </w:num>
  <w:num w:numId="9" w16cid:durableId="643042988">
    <w:abstractNumId w:val="4"/>
  </w:num>
  <w:num w:numId="10" w16cid:durableId="1933079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A9"/>
    <w:rsid w:val="00000275"/>
    <w:rsid w:val="00025D64"/>
    <w:rsid w:val="000579F3"/>
    <w:rsid w:val="000E278B"/>
    <w:rsid w:val="001119E4"/>
    <w:rsid w:val="00126268"/>
    <w:rsid w:val="00211791"/>
    <w:rsid w:val="00222D63"/>
    <w:rsid w:val="00267DF1"/>
    <w:rsid w:val="00297CAE"/>
    <w:rsid w:val="002E54FB"/>
    <w:rsid w:val="0035152F"/>
    <w:rsid w:val="00465095"/>
    <w:rsid w:val="00482B9F"/>
    <w:rsid w:val="004B6925"/>
    <w:rsid w:val="004C6AE6"/>
    <w:rsid w:val="004F38C5"/>
    <w:rsid w:val="00552CD0"/>
    <w:rsid w:val="0059540A"/>
    <w:rsid w:val="005954A7"/>
    <w:rsid w:val="005C64B5"/>
    <w:rsid w:val="0062211F"/>
    <w:rsid w:val="006352CA"/>
    <w:rsid w:val="0066279D"/>
    <w:rsid w:val="006A1611"/>
    <w:rsid w:val="006C3185"/>
    <w:rsid w:val="00757F07"/>
    <w:rsid w:val="00794313"/>
    <w:rsid w:val="00830F46"/>
    <w:rsid w:val="0086298E"/>
    <w:rsid w:val="008E74C4"/>
    <w:rsid w:val="008E76E0"/>
    <w:rsid w:val="009674E7"/>
    <w:rsid w:val="009679C4"/>
    <w:rsid w:val="00986B8F"/>
    <w:rsid w:val="009E41FE"/>
    <w:rsid w:val="00A5429F"/>
    <w:rsid w:val="00AA15BC"/>
    <w:rsid w:val="00AD5623"/>
    <w:rsid w:val="00B82566"/>
    <w:rsid w:val="00BB5E29"/>
    <w:rsid w:val="00BE1294"/>
    <w:rsid w:val="00BF531A"/>
    <w:rsid w:val="00C563AF"/>
    <w:rsid w:val="00CB2886"/>
    <w:rsid w:val="00CF0AEB"/>
    <w:rsid w:val="00D13273"/>
    <w:rsid w:val="00D14CD8"/>
    <w:rsid w:val="00D47679"/>
    <w:rsid w:val="00D526D7"/>
    <w:rsid w:val="00D61A08"/>
    <w:rsid w:val="00D63535"/>
    <w:rsid w:val="00DF42DD"/>
    <w:rsid w:val="00E03BA9"/>
    <w:rsid w:val="00E8276A"/>
    <w:rsid w:val="00EA159C"/>
    <w:rsid w:val="00F0711C"/>
    <w:rsid w:val="00F22C1A"/>
    <w:rsid w:val="00F46C32"/>
    <w:rsid w:val="00F5367E"/>
    <w:rsid w:val="00FB4EA5"/>
    <w:rsid w:val="00FD3F5E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18E7"/>
  <w15:docId w15:val="{6592057C-CFC2-49EC-A52F-02163A4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rsid w:val="00D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DB361C"/>
  </w:style>
  <w:style w:type="character" w:customStyle="1" w:styleId="normaltextrun">
    <w:name w:val="normaltextrun"/>
    <w:basedOn w:val="DefaultParagraphFont"/>
    <w:rsid w:val="00DB361C"/>
  </w:style>
  <w:style w:type="character" w:customStyle="1" w:styleId="eop">
    <w:name w:val="eop"/>
    <w:basedOn w:val="DefaultParagraphFont"/>
    <w:rsid w:val="00DB361C"/>
  </w:style>
  <w:style w:type="paragraph" w:customStyle="1" w:styleId="outlineelement">
    <w:name w:val="outlineelement"/>
    <w:basedOn w:val="Normal"/>
    <w:rsid w:val="00D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2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2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0E27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9E4"/>
    <w:rPr>
      <w:color w:val="954F72" w:themeColor="followedHyperlink"/>
      <w:u w:val="single"/>
    </w:rPr>
  </w:style>
  <w:style w:type="character" w:customStyle="1" w:styleId="scxw70438832">
    <w:name w:val="scxw70438832"/>
    <w:basedOn w:val="DefaultParagraphFont"/>
    <w:rsid w:val="00FB4EA5"/>
  </w:style>
  <w:style w:type="character" w:customStyle="1" w:styleId="ui-provider">
    <w:name w:val="ui-provider"/>
    <w:basedOn w:val="DefaultParagraphFont"/>
    <w:rsid w:val="00D6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33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0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1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4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5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eg-romania.eu/category/advocacy%20/angajatori-pentru-respect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hcr365.sharepoint.com/:w:/r/teams/EMERG-IARCHR/Shared%20Documents/General/Crisis%20Anti-trafficking%20Task%20Force/Monthly%20Narratives%20-%20for%20the%20Inter-Agency/MAY%202023_TIP%20Monthly%20Narrative%20IA%20Template.docx?d=wf416b6dbef544e56bdd439adffda5d76&amp;csf=1&amp;web=1&amp;e=njuxQ0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JLmf0YiCfchdERXWf5vDslcnMQ==">AMUW2mX1fGAdb4DD0hVmybQyFyvkDF7FPJzB9IARkU3KZelaBfMxt7DCRakwdsml8FFcZZy2oXkJ4UiZvFsuZWzCc6dfrDrZC+wCSmfn2RJSkAY0nkAmq7k=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DB86FA1229D4A889431DE4614B5FD" ma:contentTypeVersion="15" ma:contentTypeDescription="Create a new document." ma:contentTypeScope="" ma:versionID="c3570c696294b4e80920434673a7d931">
  <xsd:schema xmlns:xsd="http://www.w3.org/2001/XMLSchema" xmlns:xs="http://www.w3.org/2001/XMLSchema" xmlns:p="http://schemas.microsoft.com/office/2006/metadata/properties" xmlns:ns2="bdb86a46-d530-4430-8628-4e267730ca7b" xmlns:ns3="58cd6bd3-f441-4c19-aa81-4107535381a7" targetNamespace="http://schemas.microsoft.com/office/2006/metadata/properties" ma:root="true" ma:fieldsID="dc3b470c75a82893220066cd225eb40f" ns2:_="" ns3:_="">
    <xsd:import namespace="bdb86a46-d530-4430-8628-4e267730ca7b"/>
    <xsd:import namespace="58cd6bd3-f441-4c19-aa81-410753538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6a46-d530-4430-8628-4e267730c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6bd3-f441-4c19-aa81-410753538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4cad74-0ca9-483f-8cef-065f58928b7e}" ma:internalName="TaxCatchAll" ma:showField="CatchAllData" ma:web="58cd6bd3-f441-4c19-aa81-410753538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86a46-d530-4430-8628-4e267730ca7b">
      <Terms xmlns="http://schemas.microsoft.com/office/infopath/2007/PartnerControls"/>
    </lcf76f155ced4ddcb4097134ff3c332f>
    <TaxCatchAll xmlns="58cd6bd3-f441-4c19-aa81-4107535381a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0C4139-37F1-4BC9-8F93-095C955D64CE}"/>
</file>

<file path=customXml/itemProps3.xml><?xml version="1.0" encoding="utf-8"?>
<ds:datastoreItem xmlns:ds="http://schemas.openxmlformats.org/officeDocument/2006/customXml" ds:itemID="{33ABE3F3-23B3-4C49-955C-7FAA8B4858FE}"/>
</file>

<file path=customXml/itemProps4.xml><?xml version="1.0" encoding="utf-8"?>
<ds:datastoreItem xmlns:ds="http://schemas.openxmlformats.org/officeDocument/2006/customXml" ds:itemID="{2B2F83CB-1341-4ED8-88FC-20984A1F6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Dupin</dc:creator>
  <cp:lastModifiedBy>EBLING Earl Mark</cp:lastModifiedBy>
  <cp:revision>4</cp:revision>
  <dcterms:created xsi:type="dcterms:W3CDTF">2023-05-08T11:10:00Z</dcterms:created>
  <dcterms:modified xsi:type="dcterms:W3CDTF">2023-05-08T11:11:00Z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0x0101004ADDB86FA1229D4A889431DE4614B5FD</vt:lpwstr>
  </property>
  <property fmtid="{D5CDD505-2E9C-101B-9397-08002B2CF9AE}" pid="3" name="MediaServiceImageTags">
    <vt:lpwstr/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2023-05-08T10:07:05Z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c93f83ca-06c6-460b-9637-cb2713543900</vt:lpwstr>
  </property>
  <property fmtid="{D5CDD505-2E9C-101B-9397-08002B2CF9AE}" pid="10" name="MSIP_Label_2059aa38-f392-4105-be92-628035578272_ContentBits">
    <vt:lpwstr>0</vt:lpwstr>
  </property>
</Properties>
</file>