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68BD" w14:textId="32584211" w:rsidR="00985F9D" w:rsidRDefault="0007577A" w:rsidP="00985F9D">
      <w:pPr>
        <w:pStyle w:val="Title"/>
        <w:jc w:val="center"/>
        <w:rPr>
          <w:sz w:val="32"/>
          <w:szCs w:val="32"/>
          <w:lang w:val="en-US"/>
        </w:rPr>
      </w:pPr>
      <w:r>
        <w:rPr>
          <w:sz w:val="32"/>
          <w:szCs w:val="32"/>
          <w:lang w:val="en-US"/>
        </w:rPr>
        <w:t>FEEDBACK</w:t>
      </w:r>
      <w:r w:rsidR="009107FA">
        <w:rPr>
          <w:sz w:val="32"/>
          <w:szCs w:val="32"/>
          <w:lang w:val="en-US"/>
        </w:rPr>
        <w:t xml:space="preserve">, </w:t>
      </w:r>
      <w:r>
        <w:rPr>
          <w:sz w:val="32"/>
          <w:szCs w:val="32"/>
          <w:lang w:val="en-US"/>
        </w:rPr>
        <w:t>COMPLAINTS</w:t>
      </w:r>
      <w:r w:rsidR="006D0A4D">
        <w:rPr>
          <w:sz w:val="32"/>
          <w:szCs w:val="32"/>
          <w:lang w:val="en-US"/>
        </w:rPr>
        <w:t xml:space="preserve"> </w:t>
      </w:r>
      <w:r w:rsidR="009107FA">
        <w:rPr>
          <w:sz w:val="32"/>
          <w:szCs w:val="32"/>
          <w:lang w:val="en-US"/>
        </w:rPr>
        <w:t>AND RESPONSE</w:t>
      </w:r>
      <w:r w:rsidR="006D0A4D">
        <w:rPr>
          <w:sz w:val="32"/>
          <w:szCs w:val="32"/>
          <w:lang w:val="en-US"/>
        </w:rPr>
        <w:t xml:space="preserve"> </w:t>
      </w:r>
      <w:r w:rsidR="00697DFB">
        <w:rPr>
          <w:sz w:val="32"/>
          <w:szCs w:val="32"/>
          <w:lang w:val="en-US"/>
        </w:rPr>
        <w:t>MESSAGING</w:t>
      </w:r>
      <w:r w:rsidR="00985F9D">
        <w:rPr>
          <w:sz w:val="32"/>
          <w:szCs w:val="32"/>
          <w:lang w:val="en-US"/>
        </w:rPr>
        <w:t xml:space="preserve"> MATRIX</w:t>
      </w:r>
    </w:p>
    <w:p w14:paraId="004CBCD3" w14:textId="77777777" w:rsidR="00F9402A" w:rsidRPr="00F9402A" w:rsidRDefault="00F9402A" w:rsidP="00F9402A">
      <w:pPr>
        <w:rPr>
          <w:lang w:val="en-US"/>
        </w:rPr>
      </w:pPr>
    </w:p>
    <w:tbl>
      <w:tblPr>
        <w:tblStyle w:val="TableGrid"/>
        <w:tblW w:w="14688" w:type="dxa"/>
        <w:tblLook w:val="04A0" w:firstRow="1" w:lastRow="0" w:firstColumn="1" w:lastColumn="0" w:noHBand="0" w:noVBand="1"/>
      </w:tblPr>
      <w:tblGrid>
        <w:gridCol w:w="1555"/>
        <w:gridCol w:w="2409"/>
        <w:gridCol w:w="4396"/>
        <w:gridCol w:w="2267"/>
        <w:gridCol w:w="2126"/>
        <w:gridCol w:w="1935"/>
      </w:tblGrid>
      <w:tr w:rsidR="001A4F63" w:rsidRPr="00182172" w14:paraId="06DE2B6B" w14:textId="77777777" w:rsidTr="6D3B88CC">
        <w:tc>
          <w:tcPr>
            <w:tcW w:w="3964" w:type="dxa"/>
            <w:gridSpan w:val="2"/>
            <w:shd w:val="clear" w:color="auto" w:fill="auto"/>
          </w:tcPr>
          <w:p w14:paraId="5CF117B0" w14:textId="0A78677D" w:rsidR="001A4F63" w:rsidRPr="00182172" w:rsidRDefault="001A4F63" w:rsidP="001A4F63">
            <w:pPr>
              <w:rPr>
                <w:rFonts w:asciiTheme="majorHAnsi" w:hAnsiTheme="majorHAnsi" w:cs="Arial"/>
                <w:i/>
                <w:iCs/>
                <w:sz w:val="24"/>
                <w:szCs w:val="24"/>
              </w:rPr>
            </w:pPr>
            <w:r w:rsidRPr="00182172">
              <w:rPr>
                <w:rFonts w:asciiTheme="majorHAnsi" w:hAnsiTheme="majorHAnsi" w:cs="Arial"/>
                <w:b/>
                <w:bCs/>
                <w:sz w:val="22"/>
                <w:szCs w:val="22"/>
              </w:rPr>
              <w:t xml:space="preserve">AUDIENCE </w:t>
            </w:r>
          </w:p>
        </w:tc>
        <w:tc>
          <w:tcPr>
            <w:tcW w:w="4396" w:type="dxa"/>
            <w:shd w:val="clear" w:color="auto" w:fill="auto"/>
          </w:tcPr>
          <w:p w14:paraId="28269334" w14:textId="700F86F4" w:rsidR="001A4F63" w:rsidRPr="00805001" w:rsidRDefault="0081415E" w:rsidP="001A4F63">
            <w:pPr>
              <w:rPr>
                <w:rFonts w:asciiTheme="majorHAnsi" w:hAnsiTheme="majorHAnsi" w:cs="Arial"/>
                <w:i/>
                <w:iCs/>
                <w:color w:val="FFFFFF" w:themeColor="background1"/>
                <w:sz w:val="18"/>
                <w:szCs w:val="18"/>
              </w:rPr>
            </w:pPr>
            <w:r w:rsidRPr="00805001">
              <w:rPr>
                <w:rFonts w:asciiTheme="majorHAnsi" w:hAnsiTheme="majorHAnsi" w:cs="Arial"/>
                <w:i/>
                <w:iCs/>
                <w:sz w:val="18"/>
                <w:szCs w:val="18"/>
              </w:rPr>
              <w:t>Displaced and stateless people</w:t>
            </w:r>
            <w:r w:rsidR="002625B3">
              <w:rPr>
                <w:rStyle w:val="FootnoteReference"/>
                <w:rFonts w:ascii="Lato" w:hAnsi="Lato" w:cs="Arial"/>
                <w:i/>
                <w:iCs/>
                <w:sz w:val="18"/>
                <w:szCs w:val="18"/>
              </w:rPr>
              <w:footnoteReference w:id="2"/>
            </w:r>
            <w:r w:rsidRPr="00805001">
              <w:rPr>
                <w:rFonts w:asciiTheme="majorHAnsi" w:hAnsiTheme="majorHAnsi" w:cs="Arial"/>
                <w:i/>
                <w:iCs/>
                <w:sz w:val="18"/>
                <w:szCs w:val="18"/>
              </w:rPr>
              <w:t xml:space="preserve"> </w:t>
            </w:r>
          </w:p>
        </w:tc>
        <w:tc>
          <w:tcPr>
            <w:tcW w:w="2267" w:type="dxa"/>
            <w:shd w:val="clear" w:color="auto" w:fill="auto"/>
          </w:tcPr>
          <w:p w14:paraId="6AEA0AAE" w14:textId="77777777" w:rsidR="001A4F63" w:rsidRPr="00182172" w:rsidRDefault="001A4F63" w:rsidP="001A4F63">
            <w:pPr>
              <w:rPr>
                <w:rFonts w:asciiTheme="majorHAnsi" w:hAnsiTheme="majorHAnsi" w:cs="Arial"/>
                <w:b/>
                <w:bCs/>
                <w:color w:val="FFFFFF" w:themeColor="background1"/>
                <w:sz w:val="22"/>
                <w:szCs w:val="22"/>
              </w:rPr>
            </w:pPr>
          </w:p>
        </w:tc>
        <w:tc>
          <w:tcPr>
            <w:tcW w:w="2126" w:type="dxa"/>
            <w:shd w:val="clear" w:color="auto" w:fill="auto"/>
          </w:tcPr>
          <w:p w14:paraId="2FA8986B" w14:textId="77777777" w:rsidR="001A4F63" w:rsidRPr="00182172" w:rsidRDefault="001A4F63" w:rsidP="001A4F63">
            <w:pPr>
              <w:rPr>
                <w:rFonts w:asciiTheme="majorHAnsi" w:hAnsiTheme="majorHAnsi" w:cs="Arial"/>
                <w:b/>
                <w:bCs/>
                <w:color w:val="FFFFFF" w:themeColor="background1"/>
                <w:sz w:val="22"/>
                <w:szCs w:val="22"/>
              </w:rPr>
            </w:pPr>
          </w:p>
        </w:tc>
        <w:tc>
          <w:tcPr>
            <w:tcW w:w="1935" w:type="dxa"/>
            <w:shd w:val="clear" w:color="auto" w:fill="auto"/>
          </w:tcPr>
          <w:p w14:paraId="71EC073A" w14:textId="77777777" w:rsidR="001A4F63" w:rsidRPr="00182172" w:rsidRDefault="001A4F63" w:rsidP="001A4F63">
            <w:pPr>
              <w:rPr>
                <w:rFonts w:asciiTheme="majorHAnsi" w:hAnsiTheme="majorHAnsi" w:cs="Arial"/>
                <w:b/>
                <w:bCs/>
                <w:color w:val="FFFFFF" w:themeColor="background1"/>
                <w:sz w:val="22"/>
                <w:szCs w:val="22"/>
              </w:rPr>
            </w:pPr>
          </w:p>
        </w:tc>
      </w:tr>
      <w:tr w:rsidR="001A4F63" w:rsidRPr="00182172" w14:paraId="4848F5E6" w14:textId="77777777" w:rsidTr="6D3B88CC">
        <w:tc>
          <w:tcPr>
            <w:tcW w:w="3964" w:type="dxa"/>
            <w:gridSpan w:val="2"/>
            <w:shd w:val="clear" w:color="auto" w:fill="auto"/>
          </w:tcPr>
          <w:p w14:paraId="7F406607" w14:textId="1CAFDB1E" w:rsidR="001A4F63" w:rsidRPr="00182172" w:rsidRDefault="001A4F63" w:rsidP="001A4F63">
            <w:pPr>
              <w:rPr>
                <w:rFonts w:asciiTheme="majorHAnsi" w:hAnsiTheme="majorHAnsi" w:cs="Arial"/>
                <w:i/>
                <w:iCs/>
                <w:sz w:val="24"/>
                <w:szCs w:val="24"/>
              </w:rPr>
            </w:pPr>
            <w:r w:rsidRPr="00182172">
              <w:rPr>
                <w:rFonts w:asciiTheme="majorHAnsi" w:hAnsiTheme="majorHAnsi" w:cs="Arial"/>
                <w:b/>
                <w:bCs/>
                <w:sz w:val="22"/>
                <w:szCs w:val="22"/>
              </w:rPr>
              <w:t>MAIN CONCERN</w:t>
            </w:r>
            <w:r>
              <w:rPr>
                <w:rFonts w:asciiTheme="majorHAnsi" w:hAnsiTheme="majorHAnsi" w:cs="Arial"/>
                <w:b/>
                <w:bCs/>
                <w:sz w:val="22"/>
                <w:szCs w:val="22"/>
              </w:rPr>
              <w:t>S</w:t>
            </w:r>
          </w:p>
        </w:tc>
        <w:tc>
          <w:tcPr>
            <w:tcW w:w="4396" w:type="dxa"/>
            <w:shd w:val="clear" w:color="auto" w:fill="auto"/>
          </w:tcPr>
          <w:p w14:paraId="2175D6F5" w14:textId="77777777" w:rsidR="001A4F63" w:rsidRPr="001A4F63" w:rsidRDefault="001A4F63" w:rsidP="001A4F63">
            <w:pPr>
              <w:rPr>
                <w:rFonts w:asciiTheme="majorHAnsi" w:hAnsiTheme="majorHAnsi" w:cs="Arial"/>
                <w:i/>
                <w:iCs/>
                <w:sz w:val="18"/>
                <w:szCs w:val="18"/>
              </w:rPr>
            </w:pPr>
            <w:r w:rsidRPr="001A4F63">
              <w:rPr>
                <w:rFonts w:asciiTheme="majorHAnsi" w:hAnsiTheme="majorHAnsi" w:cs="Arial"/>
                <w:i/>
                <w:iCs/>
                <w:sz w:val="18"/>
                <w:szCs w:val="18"/>
              </w:rPr>
              <w:t>Vulnerable individuals are likely exposed to fraud, corruption, or exploitation schemes</w:t>
            </w:r>
          </w:p>
          <w:p w14:paraId="64972250" w14:textId="10A08A17" w:rsidR="001A4F63" w:rsidRPr="00182172" w:rsidRDefault="001A4F63" w:rsidP="001A4F63">
            <w:pPr>
              <w:pStyle w:val="ListParagraph"/>
              <w:numPr>
                <w:ilvl w:val="0"/>
                <w:numId w:val="41"/>
              </w:numPr>
              <w:rPr>
                <w:rFonts w:asciiTheme="majorHAnsi" w:hAnsiTheme="majorHAnsi" w:cs="Arial"/>
                <w:b/>
                <w:bCs/>
                <w:color w:val="FFFFFF" w:themeColor="background1"/>
                <w:sz w:val="22"/>
                <w:szCs w:val="22"/>
              </w:rPr>
            </w:pPr>
          </w:p>
        </w:tc>
        <w:tc>
          <w:tcPr>
            <w:tcW w:w="2267" w:type="dxa"/>
            <w:shd w:val="clear" w:color="auto" w:fill="auto"/>
          </w:tcPr>
          <w:p w14:paraId="3B1B31A4" w14:textId="77777777" w:rsidR="001A4F63" w:rsidRPr="00E3358D" w:rsidRDefault="001A4F63" w:rsidP="00E3358D">
            <w:pPr>
              <w:rPr>
                <w:rFonts w:asciiTheme="majorHAnsi" w:hAnsiTheme="majorHAnsi" w:cs="Arial"/>
                <w:i/>
                <w:iCs/>
                <w:sz w:val="18"/>
                <w:szCs w:val="18"/>
              </w:rPr>
            </w:pPr>
            <w:r w:rsidRPr="00E3358D">
              <w:rPr>
                <w:rFonts w:asciiTheme="majorHAnsi" w:hAnsiTheme="majorHAnsi" w:cs="Arial"/>
                <w:i/>
                <w:iCs/>
                <w:sz w:val="18"/>
                <w:szCs w:val="18"/>
              </w:rPr>
              <w:t>They require secure channels to express their views about services and submit their complaints</w:t>
            </w:r>
          </w:p>
          <w:p w14:paraId="150C3600" w14:textId="77777777" w:rsidR="001A4F63" w:rsidRPr="00182172" w:rsidRDefault="001A4F63" w:rsidP="001A4F63">
            <w:pPr>
              <w:rPr>
                <w:rFonts w:asciiTheme="majorHAnsi" w:hAnsiTheme="majorHAnsi" w:cs="Arial"/>
                <w:b/>
                <w:bCs/>
                <w:color w:val="FFFFFF" w:themeColor="background1"/>
                <w:sz w:val="22"/>
                <w:szCs w:val="22"/>
              </w:rPr>
            </w:pPr>
          </w:p>
        </w:tc>
        <w:tc>
          <w:tcPr>
            <w:tcW w:w="2126" w:type="dxa"/>
            <w:shd w:val="clear" w:color="auto" w:fill="auto"/>
          </w:tcPr>
          <w:p w14:paraId="108056CD" w14:textId="79DE45CE" w:rsidR="001A4F63" w:rsidRPr="00182172" w:rsidRDefault="001A4F63" w:rsidP="001A4F63">
            <w:pPr>
              <w:rPr>
                <w:rFonts w:asciiTheme="majorHAnsi" w:hAnsiTheme="majorHAnsi" w:cs="Arial"/>
                <w:b/>
                <w:bCs/>
                <w:color w:val="FFFFFF" w:themeColor="background1"/>
                <w:sz w:val="22"/>
                <w:szCs w:val="22"/>
              </w:rPr>
            </w:pPr>
            <w:r>
              <w:rPr>
                <w:rFonts w:asciiTheme="majorHAnsi" w:hAnsiTheme="majorHAnsi" w:cs="Arial"/>
                <w:i/>
                <w:iCs/>
                <w:sz w:val="18"/>
                <w:szCs w:val="18"/>
              </w:rPr>
              <w:t>Individuals may have trust issues with humanitarian organizations or other community members</w:t>
            </w:r>
          </w:p>
        </w:tc>
        <w:tc>
          <w:tcPr>
            <w:tcW w:w="1935" w:type="dxa"/>
            <w:shd w:val="clear" w:color="auto" w:fill="auto"/>
          </w:tcPr>
          <w:p w14:paraId="07370515" w14:textId="77777777" w:rsidR="001A4F63" w:rsidRPr="001A4F63" w:rsidRDefault="001A4F63" w:rsidP="001A4F63">
            <w:pPr>
              <w:rPr>
                <w:rFonts w:asciiTheme="majorHAnsi" w:hAnsiTheme="majorHAnsi" w:cs="Arial"/>
                <w:i/>
                <w:iCs/>
                <w:sz w:val="18"/>
                <w:szCs w:val="18"/>
              </w:rPr>
            </w:pPr>
            <w:r w:rsidRPr="001A4F63">
              <w:rPr>
                <w:rFonts w:asciiTheme="majorHAnsi" w:hAnsiTheme="majorHAnsi" w:cs="Arial"/>
                <w:i/>
                <w:iCs/>
                <w:sz w:val="18"/>
                <w:szCs w:val="18"/>
              </w:rPr>
              <w:t>They require their information to be treated with confidentiality</w:t>
            </w:r>
          </w:p>
          <w:p w14:paraId="268E9DD0" w14:textId="77777777" w:rsidR="001A4F63" w:rsidRPr="00182172" w:rsidRDefault="001A4F63" w:rsidP="001A4F63">
            <w:pPr>
              <w:rPr>
                <w:rFonts w:asciiTheme="majorHAnsi" w:hAnsiTheme="majorHAnsi" w:cs="Arial"/>
                <w:b/>
                <w:bCs/>
                <w:color w:val="FFFFFF" w:themeColor="background1"/>
                <w:sz w:val="22"/>
                <w:szCs w:val="22"/>
              </w:rPr>
            </w:pPr>
          </w:p>
        </w:tc>
      </w:tr>
      <w:tr w:rsidR="001A6E39" w:rsidRPr="00182172" w14:paraId="44BBF73C" w14:textId="4296D165" w:rsidTr="6D3B88CC">
        <w:tc>
          <w:tcPr>
            <w:tcW w:w="3964" w:type="dxa"/>
            <w:gridSpan w:val="2"/>
            <w:shd w:val="clear" w:color="auto" w:fill="0072BC" w:themeFill="accent1"/>
          </w:tcPr>
          <w:p w14:paraId="381FC273" w14:textId="77777777" w:rsidR="00D32E8A" w:rsidRPr="00182172" w:rsidRDefault="00D32E8A" w:rsidP="00B50E04">
            <w:pPr>
              <w:rPr>
                <w:rFonts w:asciiTheme="majorHAnsi" w:hAnsiTheme="majorHAnsi" w:cs="Arial"/>
                <w:i/>
                <w:iCs/>
                <w:sz w:val="24"/>
                <w:szCs w:val="24"/>
              </w:rPr>
            </w:pPr>
          </w:p>
        </w:tc>
        <w:tc>
          <w:tcPr>
            <w:tcW w:w="4396" w:type="dxa"/>
            <w:shd w:val="clear" w:color="auto" w:fill="0072BC" w:themeFill="accent1"/>
          </w:tcPr>
          <w:p w14:paraId="357388CD" w14:textId="54E944F9"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PROOF POINTS</w:t>
            </w:r>
          </w:p>
        </w:tc>
        <w:tc>
          <w:tcPr>
            <w:tcW w:w="2267" w:type="dxa"/>
            <w:shd w:val="clear" w:color="auto" w:fill="0072BC" w:themeFill="accent1"/>
          </w:tcPr>
          <w:p w14:paraId="2C53DDD7" w14:textId="62458ADE"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CHANNELS</w:t>
            </w:r>
          </w:p>
        </w:tc>
        <w:tc>
          <w:tcPr>
            <w:tcW w:w="2126" w:type="dxa"/>
            <w:shd w:val="clear" w:color="auto" w:fill="0072BC" w:themeFill="accent1"/>
          </w:tcPr>
          <w:p w14:paraId="287251E1" w14:textId="47AC1EA6"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OUTPUT</w:t>
            </w:r>
          </w:p>
        </w:tc>
        <w:tc>
          <w:tcPr>
            <w:tcW w:w="1935" w:type="dxa"/>
            <w:shd w:val="clear" w:color="auto" w:fill="0072BC" w:themeFill="accent1"/>
          </w:tcPr>
          <w:p w14:paraId="2EEBE350" w14:textId="07EC397C"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LANGUAGE</w:t>
            </w:r>
          </w:p>
        </w:tc>
      </w:tr>
      <w:tr w:rsidR="0009317E" w:rsidRPr="00911218" w14:paraId="1BFEDAC4" w14:textId="58950A6D" w:rsidTr="0009317E">
        <w:trPr>
          <w:trHeight w:val="489"/>
        </w:trPr>
        <w:tc>
          <w:tcPr>
            <w:tcW w:w="8360" w:type="dxa"/>
            <w:gridSpan w:val="3"/>
          </w:tcPr>
          <w:p w14:paraId="0B926D9A" w14:textId="7770D4CF" w:rsidR="0009317E" w:rsidRPr="001A6A06" w:rsidRDefault="0009317E" w:rsidP="00B66999">
            <w:pPr>
              <w:rPr>
                <w:rFonts w:asciiTheme="majorHAnsi" w:hAnsiTheme="majorHAnsi" w:cs="Arial"/>
                <w:b/>
                <w:bCs/>
                <w:sz w:val="24"/>
                <w:szCs w:val="24"/>
              </w:rPr>
            </w:pPr>
            <w:r w:rsidRPr="001A6A06">
              <w:rPr>
                <w:rFonts w:asciiTheme="majorHAnsi" w:hAnsiTheme="majorHAnsi" w:cs="Arial"/>
                <w:b/>
                <w:bCs/>
                <w:sz w:val="24"/>
                <w:szCs w:val="24"/>
              </w:rPr>
              <w:t>KEY MESSAGES</w:t>
            </w:r>
          </w:p>
        </w:tc>
        <w:tc>
          <w:tcPr>
            <w:tcW w:w="2267" w:type="dxa"/>
          </w:tcPr>
          <w:p w14:paraId="0B835FAD" w14:textId="5CD7EF19" w:rsidR="0009317E" w:rsidRPr="00911218" w:rsidRDefault="0009317E" w:rsidP="00B66999">
            <w:pPr>
              <w:rPr>
                <w:rFonts w:asciiTheme="majorHAnsi" w:hAnsiTheme="majorHAnsi" w:cs="Arial"/>
                <w:b/>
                <w:bCs/>
                <w:sz w:val="18"/>
                <w:szCs w:val="18"/>
              </w:rPr>
            </w:pPr>
            <w:r w:rsidRPr="00911218">
              <w:rPr>
                <w:rFonts w:asciiTheme="majorHAnsi" w:hAnsiTheme="majorHAnsi" w:cs="Arial"/>
                <w:b/>
                <w:bCs/>
                <w:sz w:val="18"/>
                <w:szCs w:val="18"/>
              </w:rPr>
              <w:t xml:space="preserve">Preferred by audience </w:t>
            </w:r>
          </w:p>
        </w:tc>
        <w:tc>
          <w:tcPr>
            <w:tcW w:w="2126" w:type="dxa"/>
          </w:tcPr>
          <w:p w14:paraId="49FA2233" w14:textId="2883F683" w:rsidR="0009317E" w:rsidRPr="00911218" w:rsidRDefault="0009317E" w:rsidP="00B66999">
            <w:pPr>
              <w:rPr>
                <w:rFonts w:asciiTheme="majorHAnsi" w:hAnsiTheme="majorHAnsi" w:cs="Arial"/>
                <w:b/>
                <w:bCs/>
                <w:sz w:val="18"/>
                <w:szCs w:val="18"/>
              </w:rPr>
            </w:pPr>
            <w:r w:rsidRPr="00911218">
              <w:rPr>
                <w:rFonts w:asciiTheme="majorHAnsi" w:hAnsiTheme="majorHAnsi" w:cs="Arial"/>
                <w:b/>
                <w:bCs/>
                <w:sz w:val="18"/>
                <w:szCs w:val="18"/>
              </w:rPr>
              <w:t>Suitable to channel distribution</w:t>
            </w:r>
          </w:p>
        </w:tc>
        <w:tc>
          <w:tcPr>
            <w:tcW w:w="1935" w:type="dxa"/>
          </w:tcPr>
          <w:p w14:paraId="68BDDB2D" w14:textId="62FC7EF3" w:rsidR="0009317E" w:rsidRPr="00911218" w:rsidRDefault="0009317E" w:rsidP="00B66999">
            <w:pPr>
              <w:rPr>
                <w:rFonts w:asciiTheme="majorHAnsi" w:hAnsiTheme="majorHAnsi" w:cs="Arial"/>
                <w:b/>
                <w:bCs/>
                <w:sz w:val="18"/>
                <w:szCs w:val="18"/>
              </w:rPr>
            </w:pPr>
            <w:r w:rsidRPr="00911218">
              <w:rPr>
                <w:rFonts w:asciiTheme="majorHAnsi" w:hAnsiTheme="majorHAnsi" w:cs="Arial"/>
                <w:b/>
                <w:bCs/>
                <w:sz w:val="18"/>
                <w:szCs w:val="18"/>
              </w:rPr>
              <w:t xml:space="preserve">Suitable to audience </w:t>
            </w:r>
          </w:p>
        </w:tc>
      </w:tr>
      <w:tr w:rsidR="0021176C" w:rsidRPr="00911218" w14:paraId="5ACBDB65" w14:textId="77777777" w:rsidTr="6D3B88CC">
        <w:tc>
          <w:tcPr>
            <w:tcW w:w="1555" w:type="dxa"/>
          </w:tcPr>
          <w:p w14:paraId="01D79BF9" w14:textId="08599423" w:rsidR="0021176C" w:rsidRDefault="0021176C" w:rsidP="0051165C">
            <w:pPr>
              <w:rPr>
                <w:rFonts w:asciiTheme="majorHAnsi" w:hAnsiTheme="majorHAnsi" w:cs="Arial"/>
                <w:b/>
                <w:bCs/>
                <w:sz w:val="22"/>
                <w:szCs w:val="22"/>
              </w:rPr>
            </w:pPr>
            <w:r w:rsidRPr="00182172">
              <w:rPr>
                <w:rFonts w:asciiTheme="majorHAnsi" w:hAnsiTheme="majorHAnsi" w:cs="Arial"/>
                <w:b/>
                <w:bCs/>
                <w:sz w:val="22"/>
                <w:szCs w:val="22"/>
              </w:rPr>
              <w:t>MESSAGE 1</w:t>
            </w:r>
          </w:p>
          <w:p w14:paraId="6F94C938" w14:textId="39F866A0" w:rsidR="005240A4" w:rsidRDefault="005240A4" w:rsidP="0051165C">
            <w:pPr>
              <w:rPr>
                <w:rFonts w:asciiTheme="majorHAnsi" w:hAnsiTheme="majorHAnsi" w:cs="Arial"/>
                <w:b/>
                <w:bCs/>
                <w:sz w:val="22"/>
                <w:szCs w:val="22"/>
              </w:rPr>
            </w:pPr>
          </w:p>
          <w:p w14:paraId="0985D694" w14:textId="65D7C574" w:rsidR="005240A4" w:rsidRPr="005240A4" w:rsidRDefault="00AB39AE" w:rsidP="0051165C">
            <w:pPr>
              <w:rPr>
                <w:rFonts w:asciiTheme="majorHAnsi" w:hAnsiTheme="majorHAnsi" w:cs="Arial"/>
              </w:rPr>
            </w:pPr>
            <w:r>
              <w:rPr>
                <w:rFonts w:asciiTheme="majorHAnsi" w:hAnsiTheme="majorHAnsi" w:cs="Arial"/>
              </w:rPr>
              <w:t>Inviting feedback</w:t>
            </w:r>
          </w:p>
          <w:p w14:paraId="5F86AA6A" w14:textId="77777777" w:rsidR="0021176C" w:rsidRPr="00182172" w:rsidRDefault="0021176C" w:rsidP="00580BBB">
            <w:pPr>
              <w:rPr>
                <w:rFonts w:asciiTheme="majorHAnsi" w:hAnsiTheme="majorHAnsi" w:cs="Arial"/>
                <w:b/>
                <w:bCs/>
                <w:sz w:val="22"/>
                <w:szCs w:val="22"/>
              </w:rPr>
            </w:pPr>
          </w:p>
        </w:tc>
        <w:tc>
          <w:tcPr>
            <w:tcW w:w="2409" w:type="dxa"/>
          </w:tcPr>
          <w:p w14:paraId="4C448FE1" w14:textId="5791E809" w:rsidR="0021176C" w:rsidRDefault="00671F59" w:rsidP="0028286D">
            <w:pPr>
              <w:rPr>
                <w:rFonts w:asciiTheme="majorHAnsi" w:hAnsiTheme="majorHAnsi" w:cs="Arial"/>
                <w:i/>
                <w:iCs/>
                <w:sz w:val="18"/>
                <w:szCs w:val="18"/>
              </w:rPr>
            </w:pPr>
            <w:r w:rsidRPr="00671F59">
              <w:rPr>
                <w:rFonts w:asciiTheme="majorHAnsi" w:hAnsiTheme="majorHAnsi" w:cs="Arial"/>
                <w:i/>
                <w:iCs/>
                <w:sz w:val="18"/>
                <w:szCs w:val="18"/>
              </w:rPr>
              <w:t xml:space="preserve">We welcome feedback on your level of satisfaction with the quality and effectiveness of the assistance received. </w:t>
            </w:r>
          </w:p>
        </w:tc>
        <w:tc>
          <w:tcPr>
            <w:tcW w:w="4396" w:type="dxa"/>
          </w:tcPr>
          <w:p w14:paraId="08B31165" w14:textId="77777777" w:rsidR="00966A58" w:rsidRPr="00A256A1" w:rsidRDefault="00966A58" w:rsidP="00966A58">
            <w:pPr>
              <w:pStyle w:val="ListParagraph"/>
              <w:numPr>
                <w:ilvl w:val="0"/>
                <w:numId w:val="34"/>
              </w:numPr>
              <w:rPr>
                <w:rFonts w:ascii="Lato" w:hAnsi="Lato" w:cs="Arial"/>
                <w:sz w:val="18"/>
                <w:szCs w:val="18"/>
              </w:rPr>
            </w:pPr>
            <w:r w:rsidRPr="626188C7">
              <w:rPr>
                <w:rFonts w:ascii="Lato" w:hAnsi="Lato" w:cs="Arial"/>
                <w:sz w:val="18"/>
                <w:szCs w:val="18"/>
              </w:rPr>
              <w:t xml:space="preserve">We want to know your experience of UNHCR and [insert name of partner] or of the wider </w:t>
            </w:r>
            <w:r>
              <w:rPr>
                <w:rFonts w:ascii="Lato" w:hAnsi="Lato" w:cs="Arial"/>
                <w:sz w:val="18"/>
                <w:szCs w:val="18"/>
              </w:rPr>
              <w:t xml:space="preserve">development or </w:t>
            </w:r>
            <w:r w:rsidRPr="626188C7">
              <w:rPr>
                <w:rFonts w:ascii="Lato" w:hAnsi="Lato" w:cs="Arial"/>
                <w:sz w:val="18"/>
                <w:szCs w:val="18"/>
              </w:rPr>
              <w:t>humanitarian assistance you have or have not received. This will help us to improve our services and programmes.</w:t>
            </w:r>
          </w:p>
          <w:p w14:paraId="58AF0869" w14:textId="77777777" w:rsidR="00966A58" w:rsidRPr="00D66EE3" w:rsidRDefault="00966A58" w:rsidP="00966A58">
            <w:pPr>
              <w:pStyle w:val="ListParagraph"/>
              <w:numPr>
                <w:ilvl w:val="0"/>
                <w:numId w:val="34"/>
              </w:numPr>
              <w:rPr>
                <w:rFonts w:ascii="Lato" w:hAnsi="Lato" w:cs="Arial"/>
                <w:sz w:val="18"/>
                <w:szCs w:val="18"/>
              </w:rPr>
            </w:pPr>
            <w:r w:rsidRPr="00A256A1">
              <w:rPr>
                <w:rFonts w:ascii="Lato" w:hAnsi="Lato" w:cs="Arial"/>
                <w:i/>
                <w:iCs/>
                <w:sz w:val="18"/>
                <w:szCs w:val="18"/>
              </w:rPr>
              <w:t>Contact [insert contact details or explain other means of feeding back].</w:t>
            </w:r>
          </w:p>
          <w:p w14:paraId="4DE2913D" w14:textId="77777777" w:rsidR="00966A58" w:rsidRDefault="00966A58" w:rsidP="00966A58">
            <w:pPr>
              <w:pStyle w:val="ListParagraph"/>
              <w:numPr>
                <w:ilvl w:val="0"/>
                <w:numId w:val="34"/>
              </w:numPr>
              <w:rPr>
                <w:rFonts w:ascii="Lato" w:hAnsi="Lato" w:cs="Arial"/>
                <w:sz w:val="18"/>
                <w:szCs w:val="18"/>
              </w:rPr>
            </w:pPr>
            <w:r w:rsidRPr="626188C7">
              <w:rPr>
                <w:rFonts w:ascii="Lato" w:hAnsi="Lato" w:cs="Arial"/>
                <w:sz w:val="18"/>
                <w:szCs w:val="18"/>
              </w:rPr>
              <w:t>A safe, confidential, and responsive mechanism to handle complaints about programmes is available for you.</w:t>
            </w:r>
          </w:p>
          <w:p w14:paraId="07EABCFC" w14:textId="77777777" w:rsidR="00966A58" w:rsidRPr="00A256A1" w:rsidRDefault="00966A58" w:rsidP="00966A58">
            <w:pPr>
              <w:pStyle w:val="ListParagraph"/>
              <w:numPr>
                <w:ilvl w:val="0"/>
                <w:numId w:val="34"/>
              </w:numPr>
              <w:rPr>
                <w:rFonts w:ascii="Lato" w:hAnsi="Lato" w:cs="Arial"/>
                <w:sz w:val="18"/>
                <w:szCs w:val="18"/>
              </w:rPr>
            </w:pPr>
            <w:r w:rsidRPr="00A256A1">
              <w:rPr>
                <w:rFonts w:ascii="Lato" w:hAnsi="Lato" w:cs="Arial"/>
                <w:sz w:val="18"/>
                <w:szCs w:val="18"/>
              </w:rPr>
              <w:t xml:space="preserve">To raise a concern or provide feedback </w:t>
            </w:r>
          </w:p>
          <w:p w14:paraId="5360D1A2" w14:textId="77777777" w:rsidR="00966A58" w:rsidRPr="00A256A1" w:rsidRDefault="00966A58" w:rsidP="00966A58">
            <w:pPr>
              <w:pStyle w:val="ListParagraph"/>
              <w:ind w:left="360"/>
              <w:rPr>
                <w:rFonts w:ascii="Lato" w:hAnsi="Lato" w:cs="Arial"/>
                <w:sz w:val="18"/>
                <w:szCs w:val="18"/>
              </w:rPr>
            </w:pPr>
            <w:r w:rsidRPr="00A256A1">
              <w:rPr>
                <w:rFonts w:ascii="Lato" w:hAnsi="Lato" w:cs="Arial"/>
                <w:sz w:val="18"/>
                <w:szCs w:val="18"/>
              </w:rPr>
              <w:t>In [add country]:</w:t>
            </w:r>
          </w:p>
          <w:p w14:paraId="445715A2" w14:textId="77777777" w:rsidR="00966A58" w:rsidRPr="00A256A1" w:rsidRDefault="00966A58" w:rsidP="00966A58">
            <w:pPr>
              <w:pStyle w:val="ListParagraph"/>
              <w:ind w:left="360"/>
              <w:rPr>
                <w:rFonts w:ascii="Lato" w:hAnsi="Lato" w:cs="Arial"/>
                <w:sz w:val="18"/>
                <w:szCs w:val="18"/>
              </w:rPr>
            </w:pPr>
            <w:r w:rsidRPr="00A256A1">
              <w:rPr>
                <w:rFonts w:ascii="Lato" w:hAnsi="Lato" w:cs="Arial"/>
                <w:sz w:val="18"/>
                <w:szCs w:val="18"/>
              </w:rPr>
              <w:t>[add channel: i.e. Contact Helpline, email or visit Help.org site]</w:t>
            </w:r>
          </w:p>
          <w:p w14:paraId="7D508FBD" w14:textId="5BE5C343" w:rsidR="00A02A5E" w:rsidRPr="000A7200" w:rsidRDefault="00966A58" w:rsidP="00966A58">
            <w:pPr>
              <w:pStyle w:val="ListParagraph"/>
              <w:numPr>
                <w:ilvl w:val="0"/>
                <w:numId w:val="34"/>
              </w:numPr>
              <w:rPr>
                <w:rFonts w:asciiTheme="majorHAnsi" w:hAnsiTheme="majorHAnsi" w:cs="Arial"/>
                <w:sz w:val="18"/>
                <w:szCs w:val="18"/>
              </w:rPr>
            </w:pPr>
            <w:r w:rsidRPr="00A256A1">
              <w:rPr>
                <w:rFonts w:ascii="Lato" w:hAnsi="Lato" w:cs="Arial"/>
                <w:sz w:val="18"/>
                <w:szCs w:val="18"/>
              </w:rPr>
              <w:t>This will be followed up within [insert number] days and you will then hear back about what action has been taken.</w:t>
            </w:r>
          </w:p>
        </w:tc>
        <w:tc>
          <w:tcPr>
            <w:tcW w:w="2267" w:type="dxa"/>
            <w:vMerge w:val="restart"/>
          </w:tcPr>
          <w:p w14:paraId="768490E5" w14:textId="6343361D" w:rsidR="005A28C0" w:rsidRDefault="005A28C0" w:rsidP="005A28C0">
            <w:pPr>
              <w:rPr>
                <w:rFonts w:asciiTheme="majorHAnsi" w:hAnsiTheme="majorHAnsi" w:cs="Arial"/>
                <w:sz w:val="18"/>
                <w:szCs w:val="18"/>
              </w:rPr>
            </w:pPr>
            <w:r w:rsidRPr="005A28C0">
              <w:rPr>
                <w:rFonts w:asciiTheme="majorHAnsi" w:hAnsiTheme="majorHAnsi" w:cs="Arial"/>
                <w:sz w:val="18"/>
                <w:szCs w:val="18"/>
              </w:rPr>
              <w:t>Offline channels:</w:t>
            </w:r>
          </w:p>
          <w:p w14:paraId="247FD76B" w14:textId="77777777" w:rsidR="005A28C0" w:rsidRPr="005A28C0" w:rsidRDefault="005A28C0" w:rsidP="005A28C0">
            <w:pPr>
              <w:rPr>
                <w:rFonts w:asciiTheme="majorHAnsi" w:hAnsiTheme="majorHAnsi" w:cs="Arial"/>
                <w:sz w:val="18"/>
                <w:szCs w:val="18"/>
              </w:rPr>
            </w:pPr>
          </w:p>
          <w:p w14:paraId="3A6B59B3" w14:textId="64F30A0C" w:rsidR="005A28C0" w:rsidRDefault="005A28C0" w:rsidP="005C6310">
            <w:pPr>
              <w:rPr>
                <w:rFonts w:asciiTheme="majorHAnsi" w:hAnsiTheme="majorHAnsi" w:cs="Arial"/>
                <w:sz w:val="18"/>
                <w:szCs w:val="18"/>
              </w:rPr>
            </w:pPr>
            <w:r w:rsidRPr="005A28C0">
              <w:rPr>
                <w:rFonts w:asciiTheme="majorHAnsi" w:hAnsiTheme="majorHAnsi" w:cs="Arial"/>
                <w:sz w:val="18"/>
                <w:szCs w:val="18"/>
              </w:rPr>
              <w:t>Community centre at</w:t>
            </w:r>
            <w:r>
              <w:rPr>
                <w:rFonts w:asciiTheme="majorHAnsi" w:hAnsiTheme="majorHAnsi" w:cs="Arial"/>
                <w:sz w:val="18"/>
                <w:szCs w:val="18"/>
              </w:rPr>
              <w:t>tended by displaced communities</w:t>
            </w:r>
          </w:p>
          <w:p w14:paraId="5AD56472" w14:textId="477B4D71" w:rsidR="002A667B" w:rsidRDefault="002A667B" w:rsidP="005C6310">
            <w:pPr>
              <w:rPr>
                <w:rFonts w:asciiTheme="majorHAnsi" w:hAnsiTheme="majorHAnsi" w:cs="Arial"/>
                <w:sz w:val="18"/>
                <w:szCs w:val="18"/>
              </w:rPr>
            </w:pPr>
          </w:p>
          <w:p w14:paraId="6056D4B2" w14:textId="27F38494" w:rsidR="002A667B" w:rsidRPr="005A28C0" w:rsidRDefault="002A667B" w:rsidP="005C6310">
            <w:pPr>
              <w:rPr>
                <w:rFonts w:asciiTheme="majorHAnsi" w:hAnsiTheme="majorHAnsi" w:cs="Arial"/>
                <w:sz w:val="18"/>
                <w:szCs w:val="18"/>
              </w:rPr>
            </w:pPr>
            <w:r>
              <w:rPr>
                <w:rFonts w:asciiTheme="majorHAnsi" w:hAnsiTheme="majorHAnsi" w:cs="Arial"/>
                <w:sz w:val="18"/>
                <w:szCs w:val="18"/>
              </w:rPr>
              <w:t>Community meetings, outreach</w:t>
            </w:r>
          </w:p>
          <w:p w14:paraId="61AA787E" w14:textId="63DD5E8D" w:rsidR="005A28C0" w:rsidRPr="005A28C0" w:rsidRDefault="005A28C0" w:rsidP="005C6310">
            <w:pPr>
              <w:rPr>
                <w:rFonts w:asciiTheme="majorHAnsi" w:hAnsiTheme="majorHAnsi" w:cs="Arial"/>
                <w:sz w:val="18"/>
                <w:szCs w:val="18"/>
              </w:rPr>
            </w:pPr>
          </w:p>
          <w:p w14:paraId="3E812CD3" w14:textId="036D3562" w:rsidR="005A28C0" w:rsidRPr="002A667B" w:rsidRDefault="005A28C0" w:rsidP="005C6310">
            <w:pPr>
              <w:rPr>
                <w:rFonts w:asciiTheme="majorHAnsi" w:hAnsiTheme="majorHAnsi" w:cs="Arial"/>
                <w:sz w:val="18"/>
                <w:szCs w:val="18"/>
              </w:rPr>
            </w:pPr>
            <w:r w:rsidRPr="002A667B">
              <w:rPr>
                <w:rFonts w:asciiTheme="majorHAnsi" w:hAnsiTheme="majorHAnsi" w:cs="Arial"/>
                <w:sz w:val="18"/>
                <w:szCs w:val="18"/>
              </w:rPr>
              <w:t>Digital channels:</w:t>
            </w:r>
          </w:p>
          <w:p w14:paraId="5ABF4345" w14:textId="77777777" w:rsidR="005A28C0" w:rsidRPr="002A667B" w:rsidRDefault="005A28C0" w:rsidP="005C6310">
            <w:pPr>
              <w:rPr>
                <w:rFonts w:asciiTheme="majorHAnsi" w:hAnsiTheme="majorHAnsi" w:cs="Arial"/>
                <w:sz w:val="18"/>
                <w:szCs w:val="18"/>
              </w:rPr>
            </w:pPr>
          </w:p>
          <w:p w14:paraId="7D19E5F0" w14:textId="1BEA094F" w:rsidR="0021176C" w:rsidRPr="0023201C" w:rsidRDefault="00454215" w:rsidP="005C6310">
            <w:pPr>
              <w:pStyle w:val="ListParagraph"/>
              <w:numPr>
                <w:ilvl w:val="0"/>
                <w:numId w:val="35"/>
              </w:numPr>
              <w:rPr>
                <w:rFonts w:asciiTheme="majorHAnsi" w:hAnsiTheme="majorHAnsi" w:cs="Arial"/>
                <w:sz w:val="18"/>
                <w:szCs w:val="18"/>
              </w:rPr>
            </w:pPr>
            <w:r>
              <w:rPr>
                <w:rFonts w:asciiTheme="majorHAnsi" w:hAnsiTheme="majorHAnsi" w:cs="Arial"/>
                <w:sz w:val="18"/>
                <w:szCs w:val="18"/>
              </w:rPr>
              <w:t>W</w:t>
            </w:r>
            <w:r w:rsidR="0021176C" w:rsidRPr="00911218">
              <w:rPr>
                <w:rFonts w:asciiTheme="majorHAnsi" w:hAnsiTheme="majorHAnsi" w:cs="Arial"/>
                <w:sz w:val="18"/>
                <w:szCs w:val="18"/>
              </w:rPr>
              <w:t>eb</w:t>
            </w:r>
            <w:r w:rsidR="0021176C">
              <w:rPr>
                <w:rFonts w:asciiTheme="majorHAnsi" w:hAnsiTheme="majorHAnsi" w:cs="Arial"/>
                <w:sz w:val="18"/>
                <w:szCs w:val="18"/>
              </w:rPr>
              <w:t>site or page (Help.org or other dedicated websites)</w:t>
            </w:r>
          </w:p>
          <w:p w14:paraId="65972B3C" w14:textId="77777777" w:rsidR="0021176C" w:rsidRPr="00911218" w:rsidRDefault="0021176C" w:rsidP="005C6310">
            <w:pPr>
              <w:rPr>
                <w:rFonts w:asciiTheme="majorHAnsi" w:hAnsiTheme="majorHAnsi" w:cs="Arial"/>
                <w:sz w:val="18"/>
                <w:szCs w:val="18"/>
              </w:rPr>
            </w:pPr>
          </w:p>
          <w:p w14:paraId="73629128" w14:textId="5490FDB9" w:rsidR="0021176C" w:rsidRPr="00911218" w:rsidRDefault="0021176C" w:rsidP="005C6310">
            <w:pPr>
              <w:pStyle w:val="ListParagraph"/>
              <w:numPr>
                <w:ilvl w:val="0"/>
                <w:numId w:val="35"/>
              </w:numPr>
              <w:rPr>
                <w:rFonts w:asciiTheme="majorHAnsi" w:hAnsiTheme="majorHAnsi" w:cs="Arial"/>
                <w:b/>
                <w:bCs/>
                <w:sz w:val="18"/>
                <w:szCs w:val="18"/>
              </w:rPr>
            </w:pPr>
            <w:r>
              <w:rPr>
                <w:rFonts w:asciiTheme="majorHAnsi" w:hAnsiTheme="majorHAnsi" w:cs="Arial"/>
                <w:sz w:val="18"/>
                <w:szCs w:val="18"/>
              </w:rPr>
              <w:t>S</w:t>
            </w:r>
            <w:r w:rsidRPr="00911218">
              <w:rPr>
                <w:rFonts w:asciiTheme="majorHAnsi" w:hAnsiTheme="majorHAnsi" w:cs="Arial"/>
                <w:sz w:val="18"/>
                <w:szCs w:val="18"/>
              </w:rPr>
              <w:t>ocial</w:t>
            </w:r>
            <w:r>
              <w:rPr>
                <w:rFonts w:asciiTheme="majorHAnsi" w:hAnsiTheme="majorHAnsi" w:cs="Arial"/>
                <w:sz w:val="18"/>
                <w:szCs w:val="18"/>
              </w:rPr>
              <w:t xml:space="preserve"> </w:t>
            </w:r>
            <w:r w:rsidR="002779F3">
              <w:rPr>
                <w:rFonts w:asciiTheme="majorHAnsi" w:hAnsiTheme="majorHAnsi" w:cs="Arial"/>
                <w:sz w:val="18"/>
                <w:szCs w:val="18"/>
              </w:rPr>
              <w:t xml:space="preserve">media </w:t>
            </w:r>
            <w:r>
              <w:rPr>
                <w:rFonts w:asciiTheme="majorHAnsi" w:hAnsiTheme="majorHAnsi" w:cs="Arial"/>
                <w:sz w:val="18"/>
                <w:szCs w:val="18"/>
              </w:rPr>
              <w:t xml:space="preserve">and messaging apps </w:t>
            </w:r>
          </w:p>
          <w:p w14:paraId="2767AF1B" w14:textId="77777777" w:rsidR="0021176C" w:rsidRPr="00911218" w:rsidRDefault="0021176C" w:rsidP="005C6310">
            <w:pPr>
              <w:rPr>
                <w:rFonts w:asciiTheme="majorHAnsi" w:hAnsiTheme="majorHAnsi" w:cs="Arial"/>
                <w:b/>
                <w:bCs/>
                <w:sz w:val="18"/>
                <w:szCs w:val="18"/>
              </w:rPr>
            </w:pPr>
          </w:p>
          <w:p w14:paraId="4FB57726" w14:textId="77777777" w:rsidR="0021176C" w:rsidRDefault="0021176C" w:rsidP="005C6310">
            <w:pPr>
              <w:rPr>
                <w:rFonts w:asciiTheme="majorHAnsi" w:hAnsiTheme="majorHAnsi" w:cs="Arial"/>
                <w:sz w:val="18"/>
                <w:szCs w:val="18"/>
              </w:rPr>
            </w:pPr>
          </w:p>
          <w:p w14:paraId="7FA8CC8F" w14:textId="77777777" w:rsidR="0021176C" w:rsidRDefault="0021176C" w:rsidP="005C6310">
            <w:pPr>
              <w:rPr>
                <w:rFonts w:asciiTheme="majorHAnsi" w:hAnsiTheme="majorHAnsi" w:cs="Arial"/>
                <w:sz w:val="18"/>
                <w:szCs w:val="18"/>
              </w:rPr>
            </w:pPr>
          </w:p>
          <w:p w14:paraId="09BC8F66" w14:textId="77777777" w:rsidR="0021176C" w:rsidRDefault="0021176C" w:rsidP="005C6310">
            <w:pPr>
              <w:rPr>
                <w:rFonts w:asciiTheme="majorHAnsi" w:hAnsiTheme="majorHAnsi" w:cs="Arial"/>
                <w:sz w:val="18"/>
                <w:szCs w:val="18"/>
              </w:rPr>
            </w:pPr>
          </w:p>
          <w:p w14:paraId="16A7402C" w14:textId="1D00A056" w:rsidR="0021176C" w:rsidRPr="005A28C0" w:rsidRDefault="0021176C" w:rsidP="005A28C0">
            <w:pPr>
              <w:rPr>
                <w:rFonts w:asciiTheme="majorHAnsi" w:hAnsiTheme="majorHAnsi" w:cs="Arial"/>
                <w:sz w:val="18"/>
                <w:szCs w:val="18"/>
              </w:rPr>
            </w:pPr>
          </w:p>
        </w:tc>
        <w:tc>
          <w:tcPr>
            <w:tcW w:w="2126" w:type="dxa"/>
            <w:vMerge w:val="restart"/>
          </w:tcPr>
          <w:p w14:paraId="0CF2D280" w14:textId="4431ECFF" w:rsidR="0021176C" w:rsidRDefault="0021176C" w:rsidP="00DF3885">
            <w:pPr>
              <w:rPr>
                <w:rFonts w:asciiTheme="majorHAnsi" w:hAnsiTheme="majorHAnsi" w:cs="Arial"/>
                <w:sz w:val="18"/>
                <w:szCs w:val="18"/>
              </w:rPr>
            </w:pPr>
          </w:p>
          <w:p w14:paraId="4A5DBFB3" w14:textId="77777777" w:rsidR="002A667B" w:rsidRPr="00DF3885" w:rsidRDefault="002A667B" w:rsidP="00DF3885">
            <w:pPr>
              <w:rPr>
                <w:rFonts w:asciiTheme="majorHAnsi" w:hAnsiTheme="majorHAnsi" w:cs="Arial"/>
                <w:sz w:val="18"/>
                <w:szCs w:val="18"/>
              </w:rPr>
            </w:pPr>
          </w:p>
          <w:p w14:paraId="5A8221EF" w14:textId="207FB1BC" w:rsidR="0021176C" w:rsidRDefault="002A667B" w:rsidP="00D7538F">
            <w:pPr>
              <w:pStyle w:val="ListParagraph"/>
              <w:numPr>
                <w:ilvl w:val="0"/>
                <w:numId w:val="42"/>
              </w:numPr>
              <w:rPr>
                <w:rFonts w:asciiTheme="majorHAnsi" w:hAnsiTheme="majorHAnsi" w:cs="Arial"/>
                <w:sz w:val="18"/>
                <w:szCs w:val="18"/>
              </w:rPr>
            </w:pPr>
            <w:r>
              <w:rPr>
                <w:rFonts w:asciiTheme="majorHAnsi" w:hAnsiTheme="majorHAnsi" w:cs="Arial"/>
                <w:sz w:val="18"/>
                <w:szCs w:val="18"/>
              </w:rPr>
              <w:t>Posters</w:t>
            </w:r>
          </w:p>
          <w:p w14:paraId="5DD23517" w14:textId="78E52FDD" w:rsidR="002A667B" w:rsidRDefault="002A667B" w:rsidP="00D7538F">
            <w:pPr>
              <w:pStyle w:val="ListParagraph"/>
              <w:numPr>
                <w:ilvl w:val="0"/>
                <w:numId w:val="42"/>
              </w:numPr>
              <w:rPr>
                <w:rFonts w:asciiTheme="majorHAnsi" w:hAnsiTheme="majorHAnsi" w:cs="Arial"/>
                <w:sz w:val="18"/>
                <w:szCs w:val="18"/>
              </w:rPr>
            </w:pPr>
            <w:r>
              <w:rPr>
                <w:rFonts w:asciiTheme="majorHAnsi" w:hAnsiTheme="majorHAnsi" w:cs="Arial"/>
                <w:sz w:val="18"/>
                <w:szCs w:val="18"/>
              </w:rPr>
              <w:t>Stickers</w:t>
            </w:r>
          </w:p>
          <w:p w14:paraId="0B6A2FD8" w14:textId="401E4969" w:rsidR="002A667B" w:rsidRPr="00D7538F" w:rsidRDefault="002A667B" w:rsidP="00D7538F">
            <w:pPr>
              <w:pStyle w:val="ListParagraph"/>
              <w:numPr>
                <w:ilvl w:val="0"/>
                <w:numId w:val="42"/>
              </w:numPr>
              <w:rPr>
                <w:rFonts w:asciiTheme="majorHAnsi" w:hAnsiTheme="majorHAnsi" w:cs="Arial"/>
                <w:sz w:val="18"/>
                <w:szCs w:val="18"/>
              </w:rPr>
            </w:pPr>
            <w:r>
              <w:rPr>
                <w:rFonts w:asciiTheme="majorHAnsi" w:hAnsiTheme="majorHAnsi" w:cs="Arial"/>
                <w:sz w:val="18"/>
                <w:szCs w:val="18"/>
              </w:rPr>
              <w:t>Leaflets</w:t>
            </w:r>
          </w:p>
          <w:p w14:paraId="4D5CB8D2" w14:textId="77777777" w:rsidR="0021176C" w:rsidRPr="00911218" w:rsidRDefault="0021176C" w:rsidP="00A467E2">
            <w:pPr>
              <w:rPr>
                <w:rFonts w:asciiTheme="majorHAnsi" w:hAnsiTheme="majorHAnsi" w:cs="Arial"/>
                <w:sz w:val="18"/>
                <w:szCs w:val="18"/>
              </w:rPr>
            </w:pPr>
          </w:p>
          <w:p w14:paraId="3E9BA2AC" w14:textId="77777777" w:rsidR="005A28C0" w:rsidRPr="005A28C0" w:rsidRDefault="005A28C0" w:rsidP="005A28C0">
            <w:pPr>
              <w:pStyle w:val="ListParagraph"/>
              <w:rPr>
                <w:rFonts w:asciiTheme="majorHAnsi" w:hAnsiTheme="majorHAnsi" w:cs="Arial"/>
                <w:b/>
                <w:bCs/>
                <w:sz w:val="18"/>
                <w:szCs w:val="18"/>
              </w:rPr>
            </w:pPr>
          </w:p>
          <w:p w14:paraId="2046187B" w14:textId="18CE94FC" w:rsidR="005A28C0" w:rsidRDefault="005A28C0" w:rsidP="005A28C0">
            <w:pPr>
              <w:pStyle w:val="ListParagraph"/>
              <w:rPr>
                <w:rFonts w:asciiTheme="majorHAnsi" w:hAnsiTheme="majorHAnsi" w:cs="Arial"/>
                <w:b/>
                <w:bCs/>
                <w:sz w:val="18"/>
                <w:szCs w:val="18"/>
              </w:rPr>
            </w:pPr>
          </w:p>
          <w:p w14:paraId="483653D3" w14:textId="673A9C0B" w:rsidR="005A28C0" w:rsidRDefault="005A28C0" w:rsidP="005A28C0">
            <w:pPr>
              <w:pStyle w:val="ListParagraph"/>
              <w:rPr>
                <w:rFonts w:asciiTheme="majorHAnsi" w:hAnsiTheme="majorHAnsi" w:cs="Arial"/>
                <w:b/>
                <w:bCs/>
                <w:sz w:val="18"/>
                <w:szCs w:val="18"/>
              </w:rPr>
            </w:pPr>
          </w:p>
          <w:p w14:paraId="4E813C65" w14:textId="73F92E06" w:rsidR="005A28C0" w:rsidRDefault="005A28C0" w:rsidP="005A28C0">
            <w:pPr>
              <w:pStyle w:val="ListParagraph"/>
              <w:rPr>
                <w:rFonts w:asciiTheme="majorHAnsi" w:hAnsiTheme="majorHAnsi" w:cs="Arial"/>
                <w:b/>
                <w:bCs/>
                <w:sz w:val="18"/>
                <w:szCs w:val="18"/>
              </w:rPr>
            </w:pPr>
          </w:p>
          <w:p w14:paraId="54D9F17E" w14:textId="77777777" w:rsidR="008E74E6" w:rsidRPr="00454215" w:rsidRDefault="008E74E6" w:rsidP="00454215">
            <w:pPr>
              <w:rPr>
                <w:rFonts w:asciiTheme="majorHAnsi" w:hAnsiTheme="majorHAnsi" w:cs="Arial"/>
                <w:b/>
                <w:bCs/>
                <w:sz w:val="18"/>
                <w:szCs w:val="18"/>
              </w:rPr>
            </w:pPr>
          </w:p>
          <w:p w14:paraId="53E3BA35" w14:textId="7D0247D3" w:rsidR="002779F3" w:rsidRDefault="002779F3" w:rsidP="005A28C0">
            <w:pPr>
              <w:pStyle w:val="ListParagraph"/>
              <w:numPr>
                <w:ilvl w:val="0"/>
                <w:numId w:val="35"/>
              </w:numPr>
              <w:rPr>
                <w:rFonts w:asciiTheme="majorHAnsi" w:hAnsiTheme="majorHAnsi" w:cs="Arial"/>
                <w:sz w:val="18"/>
                <w:szCs w:val="18"/>
              </w:rPr>
            </w:pPr>
            <w:r>
              <w:rPr>
                <w:rFonts w:asciiTheme="majorHAnsi" w:hAnsiTheme="majorHAnsi" w:cs="Arial"/>
                <w:sz w:val="18"/>
                <w:szCs w:val="18"/>
              </w:rPr>
              <w:t>Dedicated page</w:t>
            </w:r>
            <w:r w:rsidR="00454215">
              <w:rPr>
                <w:rFonts w:asciiTheme="majorHAnsi" w:hAnsiTheme="majorHAnsi" w:cs="Arial"/>
                <w:sz w:val="18"/>
                <w:szCs w:val="18"/>
              </w:rPr>
              <w:t>/</w:t>
            </w:r>
            <w:proofErr w:type="gramStart"/>
            <w:r w:rsidR="00454215">
              <w:rPr>
                <w:rFonts w:asciiTheme="majorHAnsi" w:hAnsiTheme="majorHAnsi" w:cs="Arial"/>
                <w:sz w:val="18"/>
                <w:szCs w:val="18"/>
              </w:rPr>
              <w:t>Sign post</w:t>
            </w:r>
            <w:proofErr w:type="gramEnd"/>
          </w:p>
          <w:p w14:paraId="62AE1877" w14:textId="2119B089" w:rsidR="002779F3" w:rsidRDefault="002779F3" w:rsidP="005A28C0">
            <w:pPr>
              <w:pStyle w:val="ListParagraph"/>
              <w:numPr>
                <w:ilvl w:val="0"/>
                <w:numId w:val="35"/>
              </w:numPr>
              <w:rPr>
                <w:rFonts w:asciiTheme="majorHAnsi" w:hAnsiTheme="majorHAnsi" w:cs="Arial"/>
                <w:sz w:val="18"/>
                <w:szCs w:val="18"/>
              </w:rPr>
            </w:pPr>
            <w:r w:rsidRPr="002779F3">
              <w:rPr>
                <w:rFonts w:asciiTheme="majorHAnsi" w:hAnsiTheme="majorHAnsi" w:cs="Arial"/>
                <w:sz w:val="18"/>
                <w:szCs w:val="18"/>
              </w:rPr>
              <w:t>FAQs</w:t>
            </w:r>
          </w:p>
          <w:p w14:paraId="71962E9D" w14:textId="345FB008" w:rsidR="00631B6B" w:rsidRPr="002779F3" w:rsidRDefault="00631B6B" w:rsidP="005A28C0">
            <w:pPr>
              <w:pStyle w:val="ListParagraph"/>
              <w:numPr>
                <w:ilvl w:val="0"/>
                <w:numId w:val="35"/>
              </w:numPr>
              <w:rPr>
                <w:rFonts w:asciiTheme="majorHAnsi" w:hAnsiTheme="majorHAnsi" w:cs="Arial"/>
                <w:sz w:val="18"/>
                <w:szCs w:val="18"/>
              </w:rPr>
            </w:pPr>
            <w:r>
              <w:rPr>
                <w:rFonts w:asciiTheme="majorHAnsi" w:hAnsiTheme="majorHAnsi" w:cs="Arial"/>
                <w:sz w:val="18"/>
                <w:szCs w:val="18"/>
              </w:rPr>
              <w:t>Soundbites</w:t>
            </w:r>
          </w:p>
          <w:p w14:paraId="702471DA" w14:textId="6296A779" w:rsidR="002779F3" w:rsidRPr="002779F3" w:rsidRDefault="002779F3" w:rsidP="005A28C0">
            <w:pPr>
              <w:pStyle w:val="ListParagraph"/>
              <w:numPr>
                <w:ilvl w:val="0"/>
                <w:numId w:val="35"/>
              </w:numPr>
              <w:rPr>
                <w:rFonts w:asciiTheme="majorHAnsi" w:hAnsiTheme="majorHAnsi" w:cs="Arial"/>
                <w:sz w:val="18"/>
                <w:szCs w:val="18"/>
              </w:rPr>
            </w:pPr>
            <w:r w:rsidRPr="002779F3">
              <w:rPr>
                <w:rFonts w:asciiTheme="majorHAnsi" w:hAnsiTheme="majorHAnsi" w:cs="Arial"/>
                <w:sz w:val="18"/>
                <w:szCs w:val="18"/>
              </w:rPr>
              <w:t>Social copies</w:t>
            </w:r>
          </w:p>
          <w:p w14:paraId="792B38D0" w14:textId="5BD33272" w:rsidR="0021176C" w:rsidRPr="005A28C0" w:rsidRDefault="003A22C7" w:rsidP="005A28C0">
            <w:pPr>
              <w:pStyle w:val="ListParagraph"/>
              <w:numPr>
                <w:ilvl w:val="0"/>
                <w:numId w:val="35"/>
              </w:numPr>
              <w:rPr>
                <w:rFonts w:asciiTheme="majorHAnsi" w:hAnsiTheme="majorHAnsi" w:cs="Arial"/>
                <w:b/>
                <w:bCs/>
                <w:sz w:val="18"/>
                <w:szCs w:val="18"/>
              </w:rPr>
            </w:pPr>
            <w:r>
              <w:rPr>
                <w:rFonts w:asciiTheme="majorHAnsi" w:hAnsiTheme="majorHAnsi" w:cs="Arial"/>
                <w:sz w:val="18"/>
                <w:szCs w:val="18"/>
              </w:rPr>
              <w:lastRenderedPageBreak/>
              <w:t>Macros for sharing</w:t>
            </w:r>
            <w:r w:rsidR="00DF3885" w:rsidRPr="005A28C0">
              <w:rPr>
                <w:rFonts w:asciiTheme="majorHAnsi" w:hAnsiTheme="majorHAnsi" w:cs="Arial"/>
                <w:sz w:val="18"/>
                <w:szCs w:val="18"/>
              </w:rPr>
              <w:t xml:space="preserve"> </w:t>
            </w:r>
            <w:r w:rsidR="00522DBC" w:rsidRPr="005A28C0">
              <w:rPr>
                <w:rFonts w:asciiTheme="majorHAnsi" w:hAnsiTheme="majorHAnsi" w:cs="Arial"/>
                <w:sz w:val="18"/>
                <w:szCs w:val="18"/>
              </w:rPr>
              <w:t xml:space="preserve">via </w:t>
            </w:r>
            <w:r w:rsidR="002779F3">
              <w:rPr>
                <w:rFonts w:asciiTheme="majorHAnsi" w:hAnsiTheme="majorHAnsi" w:cs="Arial"/>
                <w:sz w:val="18"/>
                <w:szCs w:val="18"/>
              </w:rPr>
              <w:t xml:space="preserve">messaging </w:t>
            </w:r>
            <w:r w:rsidR="00522DBC" w:rsidRPr="005A28C0">
              <w:rPr>
                <w:rFonts w:asciiTheme="majorHAnsi" w:hAnsiTheme="majorHAnsi" w:cs="Arial"/>
                <w:sz w:val="18"/>
                <w:szCs w:val="18"/>
              </w:rPr>
              <w:t>apps</w:t>
            </w:r>
          </w:p>
          <w:p w14:paraId="0A2F6C51" w14:textId="77777777" w:rsidR="0021176C" w:rsidRPr="00911218" w:rsidRDefault="0021176C" w:rsidP="00A467E2">
            <w:pPr>
              <w:rPr>
                <w:rFonts w:asciiTheme="majorHAnsi" w:hAnsiTheme="majorHAnsi" w:cs="Arial"/>
                <w:sz w:val="18"/>
                <w:szCs w:val="18"/>
              </w:rPr>
            </w:pPr>
          </w:p>
          <w:p w14:paraId="585B1081" w14:textId="77777777" w:rsidR="0021176C" w:rsidRPr="00911218" w:rsidRDefault="0021176C" w:rsidP="00A467E2">
            <w:pPr>
              <w:rPr>
                <w:rFonts w:asciiTheme="majorHAnsi" w:hAnsiTheme="majorHAnsi" w:cs="Arial"/>
                <w:sz w:val="18"/>
                <w:szCs w:val="18"/>
              </w:rPr>
            </w:pPr>
          </w:p>
          <w:p w14:paraId="3894FDBB" w14:textId="77777777" w:rsidR="0021176C" w:rsidRDefault="0021176C" w:rsidP="00A467E2">
            <w:pPr>
              <w:rPr>
                <w:rFonts w:asciiTheme="majorHAnsi" w:hAnsiTheme="majorHAnsi" w:cs="Arial"/>
                <w:sz w:val="18"/>
                <w:szCs w:val="18"/>
              </w:rPr>
            </w:pPr>
          </w:p>
          <w:p w14:paraId="29558ADD" w14:textId="2FB04833" w:rsidR="0021176C" w:rsidRDefault="0021176C" w:rsidP="00A467E2">
            <w:pPr>
              <w:rPr>
                <w:rFonts w:asciiTheme="majorHAnsi" w:hAnsiTheme="majorHAnsi" w:cs="Arial"/>
                <w:sz w:val="18"/>
                <w:szCs w:val="18"/>
              </w:rPr>
            </w:pPr>
          </w:p>
        </w:tc>
        <w:tc>
          <w:tcPr>
            <w:tcW w:w="1935" w:type="dxa"/>
            <w:vMerge w:val="restart"/>
          </w:tcPr>
          <w:p w14:paraId="4E407A69" w14:textId="77777777" w:rsidR="0021176C" w:rsidRDefault="0021176C" w:rsidP="00B66999">
            <w:pPr>
              <w:rPr>
                <w:rFonts w:asciiTheme="majorHAnsi" w:hAnsiTheme="majorHAnsi" w:cs="Arial"/>
                <w:sz w:val="18"/>
                <w:szCs w:val="18"/>
              </w:rPr>
            </w:pPr>
          </w:p>
          <w:p w14:paraId="49C0BCA5" w14:textId="77777777" w:rsidR="0021176C" w:rsidRPr="00CB58B9" w:rsidRDefault="0021176C" w:rsidP="00B66999">
            <w:pPr>
              <w:rPr>
                <w:rFonts w:asciiTheme="majorHAnsi" w:hAnsiTheme="majorHAnsi" w:cs="Arial"/>
                <w:sz w:val="18"/>
                <w:szCs w:val="18"/>
              </w:rPr>
            </w:pPr>
            <w:r>
              <w:rPr>
                <w:rFonts w:asciiTheme="majorHAnsi" w:hAnsiTheme="majorHAnsi" w:cs="Arial"/>
                <w:sz w:val="18"/>
                <w:szCs w:val="18"/>
              </w:rPr>
              <w:t>Accessible language and content translations</w:t>
            </w:r>
          </w:p>
          <w:p w14:paraId="0211F30B" w14:textId="4815F948" w:rsidR="0021176C" w:rsidRDefault="0021176C" w:rsidP="00B66999">
            <w:pPr>
              <w:rPr>
                <w:rFonts w:asciiTheme="majorHAnsi" w:hAnsiTheme="majorHAnsi" w:cs="Arial"/>
                <w:b/>
                <w:bCs/>
                <w:sz w:val="18"/>
                <w:szCs w:val="18"/>
              </w:rPr>
            </w:pPr>
          </w:p>
          <w:p w14:paraId="0E092357" w14:textId="6D65C21F" w:rsidR="00344851" w:rsidRPr="00344851" w:rsidRDefault="00344851" w:rsidP="00B66999">
            <w:pPr>
              <w:rPr>
                <w:rFonts w:asciiTheme="majorHAnsi" w:hAnsiTheme="majorHAnsi" w:cs="Arial"/>
                <w:sz w:val="18"/>
                <w:szCs w:val="18"/>
              </w:rPr>
            </w:pPr>
            <w:r w:rsidRPr="00344851">
              <w:rPr>
                <w:rFonts w:asciiTheme="majorHAnsi" w:hAnsiTheme="majorHAnsi" w:cs="Arial"/>
                <w:sz w:val="18"/>
                <w:szCs w:val="18"/>
              </w:rPr>
              <w:t>Sign language</w:t>
            </w:r>
          </w:p>
          <w:p w14:paraId="51BD0093" w14:textId="77777777" w:rsidR="0021176C" w:rsidRDefault="0021176C" w:rsidP="00B66999">
            <w:pPr>
              <w:rPr>
                <w:rFonts w:asciiTheme="majorHAnsi" w:hAnsiTheme="majorHAnsi" w:cs="Arial"/>
                <w:sz w:val="18"/>
                <w:szCs w:val="18"/>
              </w:rPr>
            </w:pPr>
          </w:p>
        </w:tc>
      </w:tr>
      <w:tr w:rsidR="003E2884" w:rsidRPr="00911218" w14:paraId="5C701D9D" w14:textId="77777777" w:rsidTr="005A23CB">
        <w:trPr>
          <w:trHeight w:val="1739"/>
        </w:trPr>
        <w:tc>
          <w:tcPr>
            <w:tcW w:w="1555" w:type="dxa"/>
          </w:tcPr>
          <w:p w14:paraId="5DFDD831" w14:textId="2F4E77F0" w:rsidR="003E2884" w:rsidRPr="00182172" w:rsidRDefault="003E2884" w:rsidP="00580BBB">
            <w:pPr>
              <w:rPr>
                <w:rFonts w:asciiTheme="majorHAnsi" w:hAnsiTheme="majorHAnsi" w:cs="Arial"/>
                <w:b/>
                <w:bCs/>
                <w:sz w:val="22"/>
                <w:szCs w:val="22"/>
              </w:rPr>
            </w:pPr>
            <w:r w:rsidRPr="00182172">
              <w:rPr>
                <w:rFonts w:asciiTheme="majorHAnsi" w:hAnsiTheme="majorHAnsi" w:cs="Arial"/>
                <w:b/>
                <w:bCs/>
                <w:sz w:val="22"/>
                <w:szCs w:val="22"/>
              </w:rPr>
              <w:lastRenderedPageBreak/>
              <w:t xml:space="preserve">MESSAGE </w:t>
            </w:r>
            <w:r>
              <w:rPr>
                <w:rFonts w:asciiTheme="majorHAnsi" w:hAnsiTheme="majorHAnsi" w:cs="Arial"/>
                <w:b/>
                <w:bCs/>
                <w:sz w:val="22"/>
                <w:szCs w:val="22"/>
              </w:rPr>
              <w:t>2</w:t>
            </w:r>
          </w:p>
          <w:p w14:paraId="15249F70" w14:textId="69AF64A3" w:rsidR="003E2884" w:rsidRPr="005240A4" w:rsidRDefault="003E2884" w:rsidP="00FF5135">
            <w:pPr>
              <w:rPr>
                <w:rFonts w:asciiTheme="majorHAnsi" w:hAnsiTheme="majorHAnsi" w:cs="Arial"/>
              </w:rPr>
            </w:pPr>
            <w:r>
              <w:rPr>
                <w:rFonts w:asciiTheme="majorHAnsi" w:hAnsiTheme="majorHAnsi" w:cs="Arial"/>
              </w:rPr>
              <w:t xml:space="preserve">Organizational Commitments </w:t>
            </w:r>
          </w:p>
        </w:tc>
        <w:tc>
          <w:tcPr>
            <w:tcW w:w="2409" w:type="dxa"/>
          </w:tcPr>
          <w:p w14:paraId="1414F865" w14:textId="77777777" w:rsidR="003E2884" w:rsidRPr="00A256A1" w:rsidRDefault="003E2884" w:rsidP="003E2884">
            <w:pPr>
              <w:rPr>
                <w:rFonts w:ascii="Lato" w:hAnsi="Lato" w:cs="Arial"/>
                <w:i/>
                <w:iCs/>
                <w:sz w:val="18"/>
                <w:szCs w:val="18"/>
              </w:rPr>
            </w:pPr>
            <w:r w:rsidRPr="00A256A1">
              <w:rPr>
                <w:rFonts w:ascii="Lato" w:hAnsi="Lato" w:cs="Arial"/>
                <w:i/>
                <w:iCs/>
                <w:sz w:val="18"/>
                <w:szCs w:val="18"/>
              </w:rPr>
              <w:t xml:space="preserve">You should know your rights and entitlements in relation to assistance, have access to information and be able to participate in decisions that affect you. </w:t>
            </w:r>
          </w:p>
          <w:p w14:paraId="39054E99" w14:textId="530461C6" w:rsidR="003E2884" w:rsidRDefault="003E2884" w:rsidP="00FF5135">
            <w:pPr>
              <w:rPr>
                <w:rFonts w:asciiTheme="majorHAnsi" w:hAnsiTheme="majorHAnsi" w:cs="Arial"/>
                <w:i/>
                <w:iCs/>
                <w:sz w:val="18"/>
                <w:szCs w:val="18"/>
              </w:rPr>
            </w:pPr>
          </w:p>
        </w:tc>
        <w:tc>
          <w:tcPr>
            <w:tcW w:w="4396" w:type="dxa"/>
          </w:tcPr>
          <w:p w14:paraId="7BD01F9F" w14:textId="77777777" w:rsidR="003E2884" w:rsidRPr="00981E45" w:rsidRDefault="003E2884" w:rsidP="00981E45">
            <w:pPr>
              <w:rPr>
                <w:rFonts w:asciiTheme="majorHAnsi" w:hAnsiTheme="majorHAnsi" w:cs="Arial"/>
                <w:sz w:val="18"/>
                <w:szCs w:val="18"/>
              </w:rPr>
            </w:pPr>
            <w:r w:rsidRPr="00981E45">
              <w:rPr>
                <w:rFonts w:asciiTheme="majorHAnsi" w:hAnsiTheme="majorHAnsi" w:cs="Arial"/>
                <w:sz w:val="18"/>
                <w:szCs w:val="18"/>
              </w:rPr>
              <w:t>For genuine information about UNHCR in [country] work and services, please consult:</w:t>
            </w:r>
          </w:p>
          <w:p w14:paraId="7A5A1DC7" w14:textId="77777777" w:rsidR="003E2884" w:rsidRPr="00981E45" w:rsidRDefault="003E2884" w:rsidP="00981E45">
            <w:pPr>
              <w:pStyle w:val="ListParagraph"/>
              <w:numPr>
                <w:ilvl w:val="0"/>
                <w:numId w:val="34"/>
              </w:numPr>
              <w:rPr>
                <w:rFonts w:asciiTheme="majorHAnsi" w:hAnsiTheme="majorHAnsi" w:cs="Arial"/>
                <w:sz w:val="18"/>
                <w:szCs w:val="18"/>
              </w:rPr>
            </w:pPr>
            <w:r w:rsidRPr="00981E45">
              <w:rPr>
                <w:rFonts w:asciiTheme="majorHAnsi" w:hAnsiTheme="majorHAnsi" w:cs="Arial"/>
                <w:sz w:val="18"/>
                <w:szCs w:val="18"/>
              </w:rPr>
              <w:t>official websites</w:t>
            </w:r>
          </w:p>
          <w:p w14:paraId="6E3567C8" w14:textId="77777777" w:rsidR="003E2884" w:rsidRPr="00981E45" w:rsidRDefault="003E2884" w:rsidP="00981E45">
            <w:pPr>
              <w:pStyle w:val="ListParagraph"/>
              <w:numPr>
                <w:ilvl w:val="0"/>
                <w:numId w:val="34"/>
              </w:numPr>
              <w:rPr>
                <w:rFonts w:asciiTheme="majorHAnsi" w:hAnsiTheme="majorHAnsi" w:cs="Arial"/>
                <w:sz w:val="18"/>
                <w:szCs w:val="18"/>
              </w:rPr>
            </w:pPr>
            <w:r w:rsidRPr="00981E45">
              <w:rPr>
                <w:rFonts w:asciiTheme="majorHAnsi" w:hAnsiTheme="majorHAnsi" w:cs="Arial"/>
                <w:sz w:val="18"/>
                <w:szCs w:val="18"/>
              </w:rPr>
              <w:t>official social media accounts</w:t>
            </w:r>
          </w:p>
          <w:p w14:paraId="1BA5254B" w14:textId="11DB53AD" w:rsidR="003E2884" w:rsidRPr="005059E6" w:rsidRDefault="003E2884" w:rsidP="00981E45">
            <w:pPr>
              <w:pStyle w:val="ListParagraph"/>
              <w:numPr>
                <w:ilvl w:val="0"/>
                <w:numId w:val="34"/>
              </w:numPr>
              <w:rPr>
                <w:rFonts w:asciiTheme="majorHAnsi" w:hAnsiTheme="majorHAnsi" w:cs="Arial"/>
                <w:sz w:val="18"/>
                <w:szCs w:val="18"/>
              </w:rPr>
            </w:pPr>
            <w:r w:rsidRPr="00981E45">
              <w:rPr>
                <w:rFonts w:asciiTheme="majorHAnsi" w:hAnsiTheme="majorHAnsi" w:cs="Arial"/>
                <w:sz w:val="18"/>
                <w:szCs w:val="18"/>
              </w:rPr>
              <w:t>Hotlines</w:t>
            </w:r>
            <w:r w:rsidRPr="00F533BA">
              <w:rPr>
                <w:rFonts w:asciiTheme="majorHAnsi" w:hAnsiTheme="majorHAnsi" w:cs="Arial"/>
                <w:sz w:val="18"/>
                <w:szCs w:val="18"/>
              </w:rPr>
              <w:t>.</w:t>
            </w:r>
          </w:p>
        </w:tc>
        <w:tc>
          <w:tcPr>
            <w:tcW w:w="2267" w:type="dxa"/>
            <w:vMerge/>
          </w:tcPr>
          <w:p w14:paraId="29945C54" w14:textId="6FA01366" w:rsidR="003E2884" w:rsidRPr="002F2B1B" w:rsidRDefault="003E2884" w:rsidP="005C6310">
            <w:pPr>
              <w:pStyle w:val="ListParagraph"/>
              <w:numPr>
                <w:ilvl w:val="0"/>
                <w:numId w:val="36"/>
              </w:numPr>
              <w:rPr>
                <w:rFonts w:asciiTheme="majorHAnsi" w:hAnsiTheme="majorHAnsi" w:cs="Arial"/>
                <w:sz w:val="18"/>
                <w:szCs w:val="18"/>
              </w:rPr>
            </w:pPr>
          </w:p>
        </w:tc>
        <w:tc>
          <w:tcPr>
            <w:tcW w:w="2126" w:type="dxa"/>
            <w:vMerge/>
          </w:tcPr>
          <w:p w14:paraId="3BA6D131" w14:textId="67089AA2" w:rsidR="003E2884" w:rsidRPr="00911218" w:rsidRDefault="003E2884" w:rsidP="00A467E2">
            <w:pPr>
              <w:rPr>
                <w:rFonts w:asciiTheme="majorHAnsi" w:hAnsiTheme="majorHAnsi" w:cs="Arial"/>
                <w:sz w:val="18"/>
                <w:szCs w:val="18"/>
              </w:rPr>
            </w:pPr>
          </w:p>
        </w:tc>
        <w:tc>
          <w:tcPr>
            <w:tcW w:w="1935" w:type="dxa"/>
            <w:vMerge/>
          </w:tcPr>
          <w:p w14:paraId="09B41401" w14:textId="70BE7617" w:rsidR="003E2884" w:rsidRPr="00CB58B9" w:rsidRDefault="003E2884" w:rsidP="00B66999">
            <w:pPr>
              <w:rPr>
                <w:rFonts w:asciiTheme="majorHAnsi" w:hAnsiTheme="majorHAnsi" w:cs="Arial"/>
                <w:sz w:val="18"/>
                <w:szCs w:val="18"/>
              </w:rPr>
            </w:pPr>
          </w:p>
        </w:tc>
      </w:tr>
    </w:tbl>
    <w:p w14:paraId="0B36C6D5" w14:textId="77777777" w:rsidR="005D0D7E" w:rsidRDefault="005D0D7E" w:rsidP="00166BD8">
      <w:pPr>
        <w:spacing w:after="0"/>
        <w:rPr>
          <w:rFonts w:ascii="Lato" w:hAnsi="Lato" w:cs="Calibri"/>
          <w:b/>
          <w:bCs/>
          <w:color w:val="0072BC"/>
          <w:sz w:val="36"/>
          <w:szCs w:val="36"/>
          <w:lang w:val="en-US"/>
        </w:rPr>
      </w:pPr>
    </w:p>
    <w:p w14:paraId="2DD16A2A" w14:textId="77777777" w:rsidR="0037445D" w:rsidRPr="00F2191B" w:rsidRDefault="00264C2D" w:rsidP="004F749C">
      <w:pPr>
        <w:spacing w:after="0"/>
        <w:rPr>
          <w:rFonts w:ascii="Lato" w:hAnsi="Lato" w:cs="Calibri"/>
          <w:sz w:val="22"/>
          <w:szCs w:val="22"/>
          <w:lang w:val="en-US"/>
        </w:rPr>
      </w:pPr>
      <w:r w:rsidRPr="00F2191B">
        <w:rPr>
          <w:rFonts w:ascii="Lato" w:hAnsi="Lato" w:cs="Calibri"/>
          <w:sz w:val="22"/>
          <w:szCs w:val="22"/>
          <w:lang w:val="en-US"/>
        </w:rPr>
        <w:t xml:space="preserve"> </w:t>
      </w:r>
    </w:p>
    <w:tbl>
      <w:tblPr>
        <w:tblStyle w:val="TableGrid"/>
        <w:tblW w:w="14737" w:type="dxa"/>
        <w:tblLook w:val="04A0" w:firstRow="1" w:lastRow="0" w:firstColumn="1" w:lastColumn="0" w:noHBand="0" w:noVBand="1"/>
      </w:tblPr>
      <w:tblGrid>
        <w:gridCol w:w="4957"/>
        <w:gridCol w:w="5244"/>
        <w:gridCol w:w="4536"/>
      </w:tblGrid>
      <w:tr w:rsidR="0037445D" w14:paraId="6B6BDE16" w14:textId="77777777" w:rsidTr="0037445D">
        <w:tc>
          <w:tcPr>
            <w:tcW w:w="14737" w:type="dxa"/>
            <w:gridSpan w:val="3"/>
          </w:tcPr>
          <w:p w14:paraId="454461E1" w14:textId="538DB2B1" w:rsidR="0037445D" w:rsidRDefault="0037445D" w:rsidP="004F749C">
            <w:pPr>
              <w:rPr>
                <w:rFonts w:ascii="Lato" w:hAnsi="Lato" w:cs="Calibri"/>
                <w:sz w:val="22"/>
                <w:szCs w:val="22"/>
                <w:lang w:val="en-US"/>
              </w:rPr>
            </w:pPr>
            <w:r>
              <w:rPr>
                <w:rFonts w:ascii="Lato" w:hAnsi="Lato" w:cs="Calibri"/>
                <w:sz w:val="22"/>
                <w:szCs w:val="22"/>
                <w:lang w:val="en-US"/>
              </w:rPr>
              <w:t>Testing Plan</w:t>
            </w:r>
          </w:p>
        </w:tc>
      </w:tr>
      <w:tr w:rsidR="0037445D" w14:paraId="7A4A10CC" w14:textId="77777777" w:rsidTr="0037445D">
        <w:tc>
          <w:tcPr>
            <w:tcW w:w="4957" w:type="dxa"/>
          </w:tcPr>
          <w:p w14:paraId="2433DAAB" w14:textId="3CF26CA2" w:rsidR="0037445D" w:rsidRDefault="0037445D" w:rsidP="004F749C">
            <w:pPr>
              <w:rPr>
                <w:rFonts w:ascii="Lato" w:hAnsi="Lato" w:cs="Calibri"/>
                <w:sz w:val="22"/>
                <w:szCs w:val="22"/>
                <w:lang w:val="en-US"/>
              </w:rPr>
            </w:pPr>
            <w:r>
              <w:rPr>
                <w:rFonts w:ascii="Lato" w:hAnsi="Lato" w:cs="Calibri"/>
                <w:sz w:val="22"/>
                <w:szCs w:val="22"/>
                <w:lang w:val="en-US"/>
              </w:rPr>
              <w:t>Message 1</w:t>
            </w:r>
          </w:p>
        </w:tc>
        <w:tc>
          <w:tcPr>
            <w:tcW w:w="5244" w:type="dxa"/>
          </w:tcPr>
          <w:p w14:paraId="7458A284" w14:textId="1614F608" w:rsidR="0037445D" w:rsidRDefault="0037445D" w:rsidP="004F749C">
            <w:pPr>
              <w:rPr>
                <w:rFonts w:ascii="Lato" w:hAnsi="Lato" w:cs="Calibri"/>
                <w:sz w:val="22"/>
                <w:szCs w:val="22"/>
                <w:lang w:val="en-US"/>
              </w:rPr>
            </w:pPr>
            <w:r>
              <w:rPr>
                <w:rFonts w:ascii="Lato" w:hAnsi="Lato" w:cs="Calibri"/>
                <w:sz w:val="22"/>
                <w:szCs w:val="22"/>
                <w:lang w:val="en-US"/>
              </w:rPr>
              <w:t>Message 2</w:t>
            </w:r>
          </w:p>
        </w:tc>
        <w:tc>
          <w:tcPr>
            <w:tcW w:w="4536" w:type="dxa"/>
          </w:tcPr>
          <w:p w14:paraId="075F9E56" w14:textId="04C80065" w:rsidR="0037445D" w:rsidRDefault="0037445D" w:rsidP="004F749C">
            <w:pPr>
              <w:rPr>
                <w:rFonts w:ascii="Lato" w:hAnsi="Lato" w:cs="Calibri"/>
                <w:sz w:val="22"/>
                <w:szCs w:val="22"/>
                <w:lang w:val="en-US"/>
              </w:rPr>
            </w:pPr>
            <w:r>
              <w:rPr>
                <w:rFonts w:ascii="Lato" w:hAnsi="Lato" w:cs="Calibri"/>
                <w:sz w:val="22"/>
                <w:szCs w:val="22"/>
                <w:lang w:val="en-US"/>
              </w:rPr>
              <w:t>Message 3</w:t>
            </w:r>
          </w:p>
        </w:tc>
      </w:tr>
      <w:tr w:rsidR="0037445D" w14:paraId="3B57F397" w14:textId="77777777" w:rsidTr="0037445D">
        <w:tc>
          <w:tcPr>
            <w:tcW w:w="4957" w:type="dxa"/>
          </w:tcPr>
          <w:p w14:paraId="06734DDC" w14:textId="77777777" w:rsidR="0037445D" w:rsidRDefault="0037445D" w:rsidP="004F749C">
            <w:pPr>
              <w:rPr>
                <w:rFonts w:ascii="Lato" w:hAnsi="Lato" w:cs="Calibri"/>
                <w:sz w:val="22"/>
                <w:szCs w:val="22"/>
                <w:lang w:val="en-US"/>
              </w:rPr>
            </w:pPr>
          </w:p>
        </w:tc>
        <w:tc>
          <w:tcPr>
            <w:tcW w:w="5244" w:type="dxa"/>
          </w:tcPr>
          <w:p w14:paraId="7CE27979" w14:textId="77777777" w:rsidR="0037445D" w:rsidRDefault="0037445D" w:rsidP="004F749C">
            <w:pPr>
              <w:rPr>
                <w:rFonts w:ascii="Lato" w:hAnsi="Lato" w:cs="Calibri"/>
                <w:sz w:val="22"/>
                <w:szCs w:val="22"/>
                <w:lang w:val="en-US"/>
              </w:rPr>
            </w:pPr>
          </w:p>
          <w:p w14:paraId="1D046CAD" w14:textId="77777777" w:rsidR="0037445D" w:rsidRDefault="0037445D" w:rsidP="004F749C">
            <w:pPr>
              <w:rPr>
                <w:rFonts w:ascii="Lato" w:hAnsi="Lato" w:cs="Calibri"/>
                <w:sz w:val="22"/>
                <w:szCs w:val="22"/>
                <w:lang w:val="en-US"/>
              </w:rPr>
            </w:pPr>
          </w:p>
          <w:p w14:paraId="5504C317" w14:textId="77777777" w:rsidR="0037445D" w:rsidRDefault="0037445D" w:rsidP="004F749C">
            <w:pPr>
              <w:rPr>
                <w:rFonts w:ascii="Lato" w:hAnsi="Lato" w:cs="Calibri"/>
                <w:sz w:val="22"/>
                <w:szCs w:val="22"/>
                <w:lang w:val="en-US"/>
              </w:rPr>
            </w:pPr>
          </w:p>
          <w:p w14:paraId="1D66620E" w14:textId="77777777" w:rsidR="0037445D" w:rsidRDefault="0037445D" w:rsidP="004F749C">
            <w:pPr>
              <w:rPr>
                <w:rFonts w:ascii="Lato" w:hAnsi="Lato" w:cs="Calibri"/>
                <w:sz w:val="22"/>
                <w:szCs w:val="22"/>
                <w:lang w:val="en-US"/>
              </w:rPr>
            </w:pPr>
          </w:p>
          <w:p w14:paraId="6B9B9314" w14:textId="77777777" w:rsidR="0037445D" w:rsidRDefault="0037445D" w:rsidP="004F749C">
            <w:pPr>
              <w:rPr>
                <w:rFonts w:ascii="Lato" w:hAnsi="Lato" w:cs="Calibri"/>
                <w:sz w:val="22"/>
                <w:szCs w:val="22"/>
                <w:lang w:val="en-US"/>
              </w:rPr>
            </w:pPr>
          </w:p>
          <w:p w14:paraId="5114CDC7" w14:textId="77777777" w:rsidR="0037445D" w:rsidRDefault="0037445D" w:rsidP="004F749C">
            <w:pPr>
              <w:rPr>
                <w:rFonts w:ascii="Lato" w:hAnsi="Lato" w:cs="Calibri"/>
                <w:sz w:val="22"/>
                <w:szCs w:val="22"/>
                <w:lang w:val="en-US"/>
              </w:rPr>
            </w:pPr>
          </w:p>
          <w:p w14:paraId="472736C1" w14:textId="77777777" w:rsidR="0037445D" w:rsidRDefault="0037445D" w:rsidP="004F749C">
            <w:pPr>
              <w:rPr>
                <w:rFonts w:ascii="Lato" w:hAnsi="Lato" w:cs="Calibri"/>
                <w:sz w:val="22"/>
                <w:szCs w:val="22"/>
                <w:lang w:val="en-US"/>
              </w:rPr>
            </w:pPr>
          </w:p>
          <w:p w14:paraId="49CFDBF5" w14:textId="77777777" w:rsidR="0037445D" w:rsidRDefault="0037445D" w:rsidP="004F749C">
            <w:pPr>
              <w:rPr>
                <w:rFonts w:ascii="Lato" w:hAnsi="Lato" w:cs="Calibri"/>
                <w:sz w:val="22"/>
                <w:szCs w:val="22"/>
                <w:lang w:val="en-US"/>
              </w:rPr>
            </w:pPr>
          </w:p>
          <w:p w14:paraId="107EAC32" w14:textId="466C74F6" w:rsidR="0037445D" w:rsidRDefault="0037445D" w:rsidP="004F749C">
            <w:pPr>
              <w:rPr>
                <w:rFonts w:ascii="Lato" w:hAnsi="Lato" w:cs="Calibri"/>
                <w:sz w:val="22"/>
                <w:szCs w:val="22"/>
                <w:lang w:val="en-US"/>
              </w:rPr>
            </w:pPr>
          </w:p>
        </w:tc>
        <w:tc>
          <w:tcPr>
            <w:tcW w:w="4536" w:type="dxa"/>
          </w:tcPr>
          <w:p w14:paraId="66A0A146" w14:textId="77777777" w:rsidR="0037445D" w:rsidRDefault="0037445D" w:rsidP="004F749C">
            <w:pPr>
              <w:rPr>
                <w:rFonts w:ascii="Lato" w:hAnsi="Lato" w:cs="Calibri"/>
                <w:sz w:val="22"/>
                <w:szCs w:val="22"/>
                <w:lang w:val="en-US"/>
              </w:rPr>
            </w:pPr>
          </w:p>
        </w:tc>
      </w:tr>
    </w:tbl>
    <w:p w14:paraId="4EA7C76E" w14:textId="2806F428" w:rsidR="00D70DCA" w:rsidRDefault="00D70DCA" w:rsidP="004F749C">
      <w:pPr>
        <w:spacing w:after="0"/>
        <w:rPr>
          <w:rFonts w:ascii="Lato" w:hAnsi="Lato" w:cs="Calibri"/>
          <w:sz w:val="22"/>
          <w:szCs w:val="22"/>
          <w:lang w:val="en-US"/>
        </w:rPr>
      </w:pPr>
    </w:p>
    <w:p w14:paraId="009C4683" w14:textId="77777777" w:rsidR="003613D3" w:rsidRDefault="003613D3" w:rsidP="004F749C">
      <w:pPr>
        <w:spacing w:after="0"/>
        <w:rPr>
          <w:rFonts w:ascii="Lato" w:hAnsi="Lato" w:cs="Calibri"/>
          <w:sz w:val="22"/>
          <w:szCs w:val="22"/>
          <w:lang w:val="en-US"/>
        </w:rPr>
      </w:pPr>
    </w:p>
    <w:p w14:paraId="549F8DF0" w14:textId="77777777" w:rsidR="003613D3" w:rsidRDefault="003613D3" w:rsidP="004F749C">
      <w:pPr>
        <w:spacing w:after="0"/>
        <w:rPr>
          <w:rFonts w:ascii="Lato" w:hAnsi="Lato" w:cs="Calibri"/>
          <w:sz w:val="22"/>
          <w:szCs w:val="22"/>
          <w:lang w:val="en-US"/>
        </w:rPr>
      </w:pPr>
    </w:p>
    <w:p w14:paraId="2AEA99C7" w14:textId="77777777" w:rsidR="003613D3" w:rsidRDefault="003613D3" w:rsidP="004F749C">
      <w:pPr>
        <w:spacing w:after="0"/>
        <w:rPr>
          <w:rFonts w:ascii="Lato" w:hAnsi="Lato" w:cs="Calibri"/>
          <w:sz w:val="22"/>
          <w:szCs w:val="22"/>
          <w:lang w:val="en-US"/>
        </w:rPr>
      </w:pPr>
    </w:p>
    <w:p w14:paraId="5878A718" w14:textId="77777777" w:rsidR="003613D3" w:rsidRDefault="003613D3" w:rsidP="004F749C">
      <w:pPr>
        <w:spacing w:after="0"/>
        <w:rPr>
          <w:rFonts w:ascii="Lato" w:hAnsi="Lato" w:cs="Calibri"/>
          <w:sz w:val="22"/>
          <w:szCs w:val="22"/>
          <w:lang w:val="en-US"/>
        </w:rPr>
      </w:pPr>
    </w:p>
    <w:p w14:paraId="07AB5EFB" w14:textId="77777777" w:rsidR="003613D3" w:rsidRDefault="003613D3" w:rsidP="004F749C">
      <w:pPr>
        <w:spacing w:after="0"/>
        <w:rPr>
          <w:rFonts w:ascii="Lato" w:hAnsi="Lato" w:cs="Calibri"/>
          <w:sz w:val="22"/>
          <w:szCs w:val="22"/>
          <w:lang w:val="en-US"/>
        </w:rPr>
      </w:pPr>
    </w:p>
    <w:p w14:paraId="228A68B0" w14:textId="77777777" w:rsidR="003613D3" w:rsidRDefault="003613D3" w:rsidP="004F749C">
      <w:pPr>
        <w:spacing w:after="0"/>
        <w:rPr>
          <w:rFonts w:ascii="Lato" w:hAnsi="Lato" w:cs="Calibri"/>
          <w:sz w:val="22"/>
          <w:szCs w:val="22"/>
          <w:lang w:val="en-US"/>
        </w:rPr>
      </w:pPr>
    </w:p>
    <w:p w14:paraId="2B017E44" w14:textId="77777777" w:rsidR="003613D3" w:rsidRDefault="003613D3" w:rsidP="004F749C">
      <w:pPr>
        <w:spacing w:after="0"/>
        <w:rPr>
          <w:rFonts w:ascii="Lato" w:hAnsi="Lato" w:cs="Calibri"/>
          <w:sz w:val="22"/>
          <w:szCs w:val="22"/>
          <w:lang w:val="en-US"/>
        </w:rPr>
      </w:pPr>
    </w:p>
    <w:p w14:paraId="3DA43C60" w14:textId="77777777" w:rsidR="003613D3" w:rsidRDefault="003613D3" w:rsidP="004F749C">
      <w:pPr>
        <w:spacing w:after="0"/>
        <w:rPr>
          <w:rFonts w:ascii="Lato" w:hAnsi="Lato" w:cs="Calibri"/>
          <w:sz w:val="22"/>
          <w:szCs w:val="22"/>
          <w:lang w:val="en-US"/>
        </w:rPr>
      </w:pPr>
    </w:p>
    <w:p w14:paraId="6A0E9C52" w14:textId="77777777" w:rsidR="003613D3" w:rsidRDefault="003613D3" w:rsidP="004F749C">
      <w:pPr>
        <w:spacing w:after="0"/>
        <w:rPr>
          <w:rFonts w:ascii="Lato" w:hAnsi="Lato" w:cs="Calibri"/>
          <w:sz w:val="22"/>
          <w:szCs w:val="22"/>
          <w:lang w:val="en-US"/>
        </w:rPr>
      </w:pPr>
    </w:p>
    <w:p w14:paraId="66C8301F" w14:textId="77777777" w:rsidR="003E4490" w:rsidRDefault="003E4490" w:rsidP="004F749C">
      <w:pPr>
        <w:spacing w:after="0"/>
        <w:rPr>
          <w:rFonts w:ascii="Lato" w:hAnsi="Lato" w:cs="Calibri"/>
          <w:sz w:val="22"/>
          <w:szCs w:val="22"/>
          <w:lang w:val="en-US"/>
        </w:rPr>
      </w:pPr>
    </w:p>
    <w:p w14:paraId="7C3E91E4" w14:textId="77777777" w:rsidR="00FC15EF" w:rsidRPr="00FC15EF" w:rsidRDefault="00FC15EF" w:rsidP="00806E6F">
      <w:pPr>
        <w:pStyle w:val="Title"/>
        <w:jc w:val="center"/>
        <w:rPr>
          <w:sz w:val="32"/>
          <w:szCs w:val="32"/>
          <w:lang w:val="fr-FR"/>
        </w:rPr>
      </w:pPr>
      <w:r w:rsidRPr="00FC15EF">
        <w:rPr>
          <w:sz w:val="32"/>
          <w:szCs w:val="32"/>
          <w:lang w:val="fr-FR"/>
        </w:rPr>
        <w:lastRenderedPageBreak/>
        <w:t>MATRICE DE MESSAGES DE RÉTROACTION, DE PLAINTES ET DE RÉPONSE</w:t>
      </w:r>
    </w:p>
    <w:p w14:paraId="51B14750" w14:textId="77777777" w:rsidR="003613D3" w:rsidRPr="00FC15EF" w:rsidRDefault="003613D3" w:rsidP="003613D3">
      <w:pPr>
        <w:rPr>
          <w:lang w:val="fr-FR"/>
        </w:rPr>
      </w:pPr>
    </w:p>
    <w:tbl>
      <w:tblPr>
        <w:tblStyle w:val="TableGrid"/>
        <w:tblW w:w="14688" w:type="dxa"/>
        <w:tblLook w:val="04A0" w:firstRow="1" w:lastRow="0" w:firstColumn="1" w:lastColumn="0" w:noHBand="0" w:noVBand="1"/>
      </w:tblPr>
      <w:tblGrid>
        <w:gridCol w:w="1663"/>
        <w:gridCol w:w="2386"/>
        <w:gridCol w:w="4343"/>
        <w:gridCol w:w="2254"/>
        <w:gridCol w:w="2121"/>
        <w:gridCol w:w="1921"/>
      </w:tblGrid>
      <w:tr w:rsidR="003613D3" w:rsidRPr="00182172" w14:paraId="0A9C5EFE" w14:textId="77777777" w:rsidTr="00A9599B">
        <w:tc>
          <w:tcPr>
            <w:tcW w:w="3964" w:type="dxa"/>
            <w:gridSpan w:val="2"/>
            <w:shd w:val="clear" w:color="auto" w:fill="auto"/>
          </w:tcPr>
          <w:p w14:paraId="19099DDC" w14:textId="49F7F2D0" w:rsidR="003613D3" w:rsidRPr="00182172" w:rsidRDefault="00FC15EF" w:rsidP="00A9599B">
            <w:pPr>
              <w:rPr>
                <w:rFonts w:asciiTheme="majorHAnsi" w:hAnsiTheme="majorHAnsi" w:cs="Arial"/>
                <w:i/>
                <w:iCs/>
                <w:sz w:val="24"/>
                <w:szCs w:val="24"/>
              </w:rPr>
            </w:pPr>
            <w:r w:rsidRPr="00182172">
              <w:rPr>
                <w:rFonts w:asciiTheme="majorHAnsi" w:hAnsiTheme="majorHAnsi" w:cs="Arial"/>
                <w:b/>
                <w:bCs/>
                <w:sz w:val="22"/>
                <w:szCs w:val="22"/>
              </w:rPr>
              <w:t>AUDIENCE</w:t>
            </w:r>
            <w:r w:rsidR="003613D3" w:rsidRPr="00182172">
              <w:rPr>
                <w:rFonts w:asciiTheme="majorHAnsi" w:hAnsiTheme="majorHAnsi" w:cs="Arial"/>
                <w:b/>
                <w:bCs/>
                <w:sz w:val="22"/>
                <w:szCs w:val="22"/>
              </w:rPr>
              <w:t xml:space="preserve"> </w:t>
            </w:r>
          </w:p>
        </w:tc>
        <w:tc>
          <w:tcPr>
            <w:tcW w:w="4396" w:type="dxa"/>
            <w:shd w:val="clear" w:color="auto" w:fill="auto"/>
          </w:tcPr>
          <w:p w14:paraId="20F9B393" w14:textId="398BBC3F" w:rsidR="003613D3" w:rsidRPr="00805001" w:rsidRDefault="00E961C5" w:rsidP="00A9599B">
            <w:pPr>
              <w:rPr>
                <w:rFonts w:asciiTheme="majorHAnsi" w:hAnsiTheme="majorHAnsi" w:cs="Arial"/>
                <w:i/>
                <w:iCs/>
                <w:color w:val="FFFFFF" w:themeColor="background1"/>
                <w:sz w:val="18"/>
                <w:szCs w:val="18"/>
              </w:rPr>
            </w:pPr>
            <w:proofErr w:type="spellStart"/>
            <w:r w:rsidRPr="00805001">
              <w:rPr>
                <w:rFonts w:asciiTheme="majorHAnsi" w:hAnsiTheme="majorHAnsi" w:cs="Arial"/>
                <w:i/>
                <w:iCs/>
                <w:sz w:val="18"/>
                <w:szCs w:val="18"/>
              </w:rPr>
              <w:t>Personnes</w:t>
            </w:r>
            <w:proofErr w:type="spellEnd"/>
            <w:r w:rsidRPr="00805001">
              <w:rPr>
                <w:rFonts w:asciiTheme="majorHAnsi" w:hAnsiTheme="majorHAnsi" w:cs="Arial"/>
                <w:i/>
                <w:iCs/>
                <w:sz w:val="18"/>
                <w:szCs w:val="18"/>
              </w:rPr>
              <w:t xml:space="preserve"> </w:t>
            </w:r>
            <w:proofErr w:type="spellStart"/>
            <w:r w:rsidRPr="00805001">
              <w:rPr>
                <w:rFonts w:asciiTheme="majorHAnsi" w:hAnsiTheme="majorHAnsi" w:cs="Arial"/>
                <w:i/>
                <w:iCs/>
                <w:sz w:val="18"/>
                <w:szCs w:val="18"/>
              </w:rPr>
              <w:t>déplacées</w:t>
            </w:r>
            <w:proofErr w:type="spellEnd"/>
            <w:r w:rsidRPr="00805001">
              <w:rPr>
                <w:rFonts w:asciiTheme="majorHAnsi" w:hAnsiTheme="majorHAnsi" w:cs="Arial"/>
                <w:i/>
                <w:iCs/>
                <w:sz w:val="18"/>
                <w:szCs w:val="18"/>
              </w:rPr>
              <w:t xml:space="preserve"> et </w:t>
            </w:r>
            <w:proofErr w:type="spellStart"/>
            <w:r w:rsidRPr="00805001">
              <w:rPr>
                <w:rFonts w:asciiTheme="majorHAnsi" w:hAnsiTheme="majorHAnsi" w:cs="Arial"/>
                <w:i/>
                <w:iCs/>
                <w:sz w:val="18"/>
                <w:szCs w:val="18"/>
              </w:rPr>
              <w:t>apatrides</w:t>
            </w:r>
            <w:proofErr w:type="spellEnd"/>
            <w:r>
              <w:rPr>
                <w:rStyle w:val="FootnoteReference"/>
                <w:rFonts w:ascii="Lato" w:hAnsi="Lato" w:cs="Arial"/>
                <w:i/>
                <w:iCs/>
                <w:sz w:val="18"/>
                <w:szCs w:val="18"/>
              </w:rPr>
              <w:footnoteReference w:id="3"/>
            </w:r>
            <w:r w:rsidRPr="00805001">
              <w:rPr>
                <w:rFonts w:asciiTheme="majorHAnsi" w:hAnsiTheme="majorHAnsi" w:cs="Arial"/>
                <w:i/>
                <w:iCs/>
                <w:sz w:val="18"/>
                <w:szCs w:val="18"/>
              </w:rPr>
              <w:t xml:space="preserve"> </w:t>
            </w:r>
          </w:p>
        </w:tc>
        <w:tc>
          <w:tcPr>
            <w:tcW w:w="2267" w:type="dxa"/>
            <w:shd w:val="clear" w:color="auto" w:fill="auto"/>
          </w:tcPr>
          <w:p w14:paraId="266AE027" w14:textId="77777777" w:rsidR="003613D3" w:rsidRPr="00182172" w:rsidRDefault="003613D3" w:rsidP="00A9599B">
            <w:pPr>
              <w:rPr>
                <w:rFonts w:asciiTheme="majorHAnsi" w:hAnsiTheme="majorHAnsi" w:cs="Arial"/>
                <w:b/>
                <w:bCs/>
                <w:color w:val="FFFFFF" w:themeColor="background1"/>
                <w:sz w:val="22"/>
                <w:szCs w:val="22"/>
              </w:rPr>
            </w:pPr>
          </w:p>
        </w:tc>
        <w:tc>
          <w:tcPr>
            <w:tcW w:w="2126" w:type="dxa"/>
            <w:shd w:val="clear" w:color="auto" w:fill="auto"/>
          </w:tcPr>
          <w:p w14:paraId="6D25F229" w14:textId="77777777" w:rsidR="003613D3" w:rsidRPr="00182172" w:rsidRDefault="003613D3" w:rsidP="00A9599B">
            <w:pPr>
              <w:rPr>
                <w:rFonts w:asciiTheme="majorHAnsi" w:hAnsiTheme="majorHAnsi" w:cs="Arial"/>
                <w:b/>
                <w:bCs/>
                <w:color w:val="FFFFFF" w:themeColor="background1"/>
                <w:sz w:val="22"/>
                <w:szCs w:val="22"/>
              </w:rPr>
            </w:pPr>
          </w:p>
        </w:tc>
        <w:tc>
          <w:tcPr>
            <w:tcW w:w="1935" w:type="dxa"/>
            <w:shd w:val="clear" w:color="auto" w:fill="auto"/>
          </w:tcPr>
          <w:p w14:paraId="63C7FF5C" w14:textId="77777777" w:rsidR="003613D3" w:rsidRPr="00182172" w:rsidRDefault="003613D3" w:rsidP="00A9599B">
            <w:pPr>
              <w:rPr>
                <w:rFonts w:asciiTheme="majorHAnsi" w:hAnsiTheme="majorHAnsi" w:cs="Arial"/>
                <w:b/>
                <w:bCs/>
                <w:color w:val="FFFFFF" w:themeColor="background1"/>
                <w:sz w:val="22"/>
                <w:szCs w:val="22"/>
              </w:rPr>
            </w:pPr>
          </w:p>
        </w:tc>
      </w:tr>
      <w:tr w:rsidR="003613D3" w:rsidRPr="00497733" w14:paraId="19085D76" w14:textId="77777777" w:rsidTr="00A9599B">
        <w:tc>
          <w:tcPr>
            <w:tcW w:w="3964" w:type="dxa"/>
            <w:gridSpan w:val="2"/>
            <w:shd w:val="clear" w:color="auto" w:fill="auto"/>
          </w:tcPr>
          <w:p w14:paraId="2BF4DF56" w14:textId="0A33AC96" w:rsidR="003613D3" w:rsidRPr="00182172" w:rsidRDefault="00E961C5" w:rsidP="00A9599B">
            <w:pPr>
              <w:rPr>
                <w:rFonts w:asciiTheme="majorHAnsi" w:hAnsiTheme="majorHAnsi" w:cs="Arial"/>
                <w:i/>
                <w:iCs/>
                <w:sz w:val="24"/>
                <w:szCs w:val="24"/>
              </w:rPr>
            </w:pPr>
            <w:r w:rsidRPr="00182172">
              <w:rPr>
                <w:rFonts w:asciiTheme="majorHAnsi" w:hAnsiTheme="majorHAnsi" w:cs="Arial"/>
                <w:b/>
                <w:bCs/>
                <w:sz w:val="22"/>
                <w:szCs w:val="22"/>
              </w:rPr>
              <w:t>PRINCIPALES PRÉOCCUPATIONS</w:t>
            </w:r>
          </w:p>
        </w:tc>
        <w:tc>
          <w:tcPr>
            <w:tcW w:w="4396" w:type="dxa"/>
            <w:shd w:val="clear" w:color="auto" w:fill="auto"/>
          </w:tcPr>
          <w:p w14:paraId="21A6FDB0" w14:textId="77777777" w:rsidR="00E961C5" w:rsidRPr="00E961C5" w:rsidRDefault="00E961C5" w:rsidP="004E33B2">
            <w:pPr>
              <w:rPr>
                <w:rFonts w:asciiTheme="majorHAnsi" w:hAnsiTheme="majorHAnsi" w:cs="Arial"/>
                <w:i/>
                <w:iCs/>
                <w:sz w:val="18"/>
                <w:szCs w:val="18"/>
                <w:lang w:val="fr-FR"/>
              </w:rPr>
            </w:pPr>
            <w:r w:rsidRPr="00E961C5">
              <w:rPr>
                <w:rFonts w:asciiTheme="majorHAnsi" w:hAnsiTheme="majorHAnsi" w:cs="Arial"/>
                <w:i/>
                <w:iCs/>
                <w:sz w:val="18"/>
                <w:szCs w:val="18"/>
                <w:lang w:val="fr-FR"/>
              </w:rPr>
              <w:t>Les personnes vulnérables sont susceptibles d'être exposées à la fraude, à la corruption ou à des stratagèmes d'exploitation</w:t>
            </w:r>
          </w:p>
          <w:p w14:paraId="6FB755D2" w14:textId="77777777" w:rsidR="003613D3" w:rsidRPr="00E961C5" w:rsidRDefault="003613D3" w:rsidP="00A9599B">
            <w:pPr>
              <w:pStyle w:val="ListParagraph"/>
              <w:numPr>
                <w:ilvl w:val="0"/>
                <w:numId w:val="41"/>
              </w:numPr>
              <w:rPr>
                <w:rFonts w:asciiTheme="majorHAnsi" w:hAnsiTheme="majorHAnsi" w:cs="Arial"/>
                <w:b/>
                <w:bCs/>
                <w:color w:val="FFFFFF" w:themeColor="background1"/>
                <w:sz w:val="22"/>
                <w:szCs w:val="22"/>
                <w:lang w:val="fr-FR"/>
              </w:rPr>
            </w:pPr>
          </w:p>
        </w:tc>
        <w:tc>
          <w:tcPr>
            <w:tcW w:w="2267" w:type="dxa"/>
            <w:shd w:val="clear" w:color="auto" w:fill="auto"/>
          </w:tcPr>
          <w:p w14:paraId="1B54AE53" w14:textId="77777777" w:rsidR="00C30434" w:rsidRPr="00C30434" w:rsidRDefault="00C30434" w:rsidP="00FD24B9">
            <w:pPr>
              <w:rPr>
                <w:rFonts w:asciiTheme="majorHAnsi" w:hAnsiTheme="majorHAnsi" w:cs="Arial"/>
                <w:i/>
                <w:iCs/>
                <w:sz w:val="18"/>
                <w:szCs w:val="18"/>
                <w:lang w:val="fr-FR"/>
              </w:rPr>
            </w:pPr>
            <w:r w:rsidRPr="00C30434">
              <w:rPr>
                <w:rFonts w:asciiTheme="majorHAnsi" w:hAnsiTheme="majorHAnsi" w:cs="Arial"/>
                <w:i/>
                <w:iCs/>
                <w:sz w:val="18"/>
                <w:szCs w:val="18"/>
                <w:lang w:val="fr-FR"/>
              </w:rPr>
              <w:t>Ils ont besoin de canaux sécurisés pour exprimer leurs opinions sur les services et soumettre leurs plaintes</w:t>
            </w:r>
          </w:p>
          <w:p w14:paraId="0C0433FA" w14:textId="77777777" w:rsidR="003613D3" w:rsidRPr="00C30434" w:rsidRDefault="003613D3" w:rsidP="00A9599B">
            <w:pPr>
              <w:rPr>
                <w:rFonts w:asciiTheme="majorHAnsi" w:hAnsiTheme="majorHAnsi" w:cs="Arial"/>
                <w:b/>
                <w:bCs/>
                <w:color w:val="FFFFFF" w:themeColor="background1"/>
                <w:sz w:val="22"/>
                <w:szCs w:val="22"/>
                <w:lang w:val="fr-FR"/>
              </w:rPr>
            </w:pPr>
          </w:p>
        </w:tc>
        <w:tc>
          <w:tcPr>
            <w:tcW w:w="2126" w:type="dxa"/>
            <w:shd w:val="clear" w:color="auto" w:fill="auto"/>
          </w:tcPr>
          <w:p w14:paraId="184ABB6A" w14:textId="522983BC" w:rsidR="003613D3" w:rsidRPr="00C30434" w:rsidRDefault="00C30434" w:rsidP="00A9599B">
            <w:pPr>
              <w:rPr>
                <w:rFonts w:asciiTheme="majorHAnsi" w:hAnsiTheme="majorHAnsi" w:cs="Arial"/>
                <w:b/>
                <w:bCs/>
                <w:color w:val="FFFFFF" w:themeColor="background1"/>
                <w:sz w:val="22"/>
                <w:szCs w:val="22"/>
                <w:lang w:val="fr-FR"/>
              </w:rPr>
            </w:pPr>
            <w:r w:rsidRPr="00C30434">
              <w:rPr>
                <w:rFonts w:asciiTheme="majorHAnsi" w:hAnsiTheme="majorHAnsi" w:cs="Arial"/>
                <w:i/>
                <w:iCs/>
                <w:sz w:val="18"/>
                <w:szCs w:val="18"/>
                <w:lang w:val="fr-FR"/>
              </w:rPr>
              <w:t>Les personnes peuvent avoir des problèmes de confiance avec des organisations humanitaires ou d'autres membres de la communauté</w:t>
            </w:r>
          </w:p>
        </w:tc>
        <w:tc>
          <w:tcPr>
            <w:tcW w:w="1935" w:type="dxa"/>
            <w:shd w:val="clear" w:color="auto" w:fill="auto"/>
          </w:tcPr>
          <w:p w14:paraId="7554B418" w14:textId="77777777" w:rsidR="00497733" w:rsidRPr="00497733" w:rsidRDefault="00497733" w:rsidP="00AD495A">
            <w:pPr>
              <w:rPr>
                <w:rFonts w:asciiTheme="majorHAnsi" w:hAnsiTheme="majorHAnsi" w:cs="Arial"/>
                <w:i/>
                <w:iCs/>
                <w:sz w:val="18"/>
                <w:szCs w:val="18"/>
                <w:lang w:val="fr-FR"/>
              </w:rPr>
            </w:pPr>
            <w:r w:rsidRPr="00497733">
              <w:rPr>
                <w:rFonts w:asciiTheme="majorHAnsi" w:hAnsiTheme="majorHAnsi" w:cs="Arial"/>
                <w:i/>
                <w:iCs/>
                <w:sz w:val="18"/>
                <w:szCs w:val="18"/>
                <w:lang w:val="fr-FR"/>
              </w:rPr>
              <w:t>Ils exigent que leurs informations soient traitées de manière confidentielle</w:t>
            </w:r>
          </w:p>
          <w:p w14:paraId="7834B4C8" w14:textId="77777777" w:rsidR="003613D3" w:rsidRPr="00497733" w:rsidRDefault="003613D3" w:rsidP="00A9599B">
            <w:pPr>
              <w:rPr>
                <w:rFonts w:asciiTheme="majorHAnsi" w:hAnsiTheme="majorHAnsi" w:cs="Arial"/>
                <w:b/>
                <w:bCs/>
                <w:color w:val="FFFFFF" w:themeColor="background1"/>
                <w:sz w:val="22"/>
                <w:szCs w:val="22"/>
                <w:lang w:val="fr-FR"/>
              </w:rPr>
            </w:pPr>
          </w:p>
        </w:tc>
      </w:tr>
      <w:tr w:rsidR="003613D3" w:rsidRPr="00182172" w14:paraId="1F07BE48" w14:textId="77777777" w:rsidTr="00A9599B">
        <w:tc>
          <w:tcPr>
            <w:tcW w:w="3964" w:type="dxa"/>
            <w:gridSpan w:val="2"/>
            <w:shd w:val="clear" w:color="auto" w:fill="0072BC" w:themeFill="accent1"/>
          </w:tcPr>
          <w:p w14:paraId="70F634A2" w14:textId="77777777" w:rsidR="003613D3" w:rsidRPr="00497733" w:rsidRDefault="003613D3" w:rsidP="00A9599B">
            <w:pPr>
              <w:rPr>
                <w:rFonts w:asciiTheme="majorHAnsi" w:hAnsiTheme="majorHAnsi" w:cs="Arial"/>
                <w:i/>
                <w:iCs/>
                <w:sz w:val="24"/>
                <w:szCs w:val="24"/>
                <w:lang w:val="fr-FR"/>
              </w:rPr>
            </w:pPr>
          </w:p>
        </w:tc>
        <w:tc>
          <w:tcPr>
            <w:tcW w:w="4396" w:type="dxa"/>
            <w:shd w:val="clear" w:color="auto" w:fill="0072BC" w:themeFill="accent1"/>
          </w:tcPr>
          <w:p w14:paraId="304E109B" w14:textId="0025AB9F" w:rsidR="003613D3" w:rsidRPr="00182172" w:rsidRDefault="00497733" w:rsidP="00A9599B">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POINTS DE PREUVE</w:t>
            </w:r>
          </w:p>
        </w:tc>
        <w:tc>
          <w:tcPr>
            <w:tcW w:w="2267" w:type="dxa"/>
            <w:shd w:val="clear" w:color="auto" w:fill="0072BC" w:themeFill="accent1"/>
          </w:tcPr>
          <w:p w14:paraId="3DDFD78F" w14:textId="36A9B380" w:rsidR="003613D3" w:rsidRPr="00182172" w:rsidRDefault="008157FA" w:rsidP="00A9599B">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CANAUX</w:t>
            </w:r>
          </w:p>
        </w:tc>
        <w:tc>
          <w:tcPr>
            <w:tcW w:w="2126" w:type="dxa"/>
            <w:shd w:val="clear" w:color="auto" w:fill="0072BC" w:themeFill="accent1"/>
          </w:tcPr>
          <w:p w14:paraId="4F5D6D34" w14:textId="77777777" w:rsidR="003613D3" w:rsidRPr="00182172" w:rsidRDefault="003613D3" w:rsidP="00A9599B">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OUTPUT</w:t>
            </w:r>
          </w:p>
        </w:tc>
        <w:tc>
          <w:tcPr>
            <w:tcW w:w="1935" w:type="dxa"/>
            <w:shd w:val="clear" w:color="auto" w:fill="0072BC" w:themeFill="accent1"/>
          </w:tcPr>
          <w:p w14:paraId="4E333F14" w14:textId="429905AA" w:rsidR="003613D3" w:rsidRPr="00182172" w:rsidRDefault="008157FA" w:rsidP="00A9599B">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LANGUE</w:t>
            </w:r>
          </w:p>
        </w:tc>
      </w:tr>
      <w:tr w:rsidR="003613D3" w:rsidRPr="00911218" w14:paraId="2E98824A" w14:textId="77777777" w:rsidTr="00A9599B">
        <w:trPr>
          <w:trHeight w:val="489"/>
        </w:trPr>
        <w:tc>
          <w:tcPr>
            <w:tcW w:w="8360" w:type="dxa"/>
            <w:gridSpan w:val="3"/>
          </w:tcPr>
          <w:p w14:paraId="071B85BC" w14:textId="53B4E311" w:rsidR="003613D3" w:rsidRPr="001A6A06" w:rsidRDefault="008157FA" w:rsidP="00A9599B">
            <w:pPr>
              <w:rPr>
                <w:rFonts w:asciiTheme="majorHAnsi" w:hAnsiTheme="majorHAnsi" w:cs="Arial"/>
                <w:b/>
                <w:bCs/>
                <w:sz w:val="24"/>
                <w:szCs w:val="24"/>
              </w:rPr>
            </w:pPr>
            <w:r w:rsidRPr="001A6A06">
              <w:rPr>
                <w:rFonts w:asciiTheme="majorHAnsi" w:hAnsiTheme="majorHAnsi" w:cs="Arial"/>
                <w:b/>
                <w:bCs/>
                <w:sz w:val="24"/>
                <w:szCs w:val="24"/>
              </w:rPr>
              <w:t>MESSAGES CLÉS</w:t>
            </w:r>
          </w:p>
        </w:tc>
        <w:tc>
          <w:tcPr>
            <w:tcW w:w="2267" w:type="dxa"/>
          </w:tcPr>
          <w:p w14:paraId="45E62BE7" w14:textId="049FBC0A" w:rsidR="003613D3" w:rsidRPr="00911218" w:rsidRDefault="008157FA" w:rsidP="00A9599B">
            <w:pPr>
              <w:rPr>
                <w:rFonts w:asciiTheme="majorHAnsi" w:hAnsiTheme="majorHAnsi" w:cs="Arial"/>
                <w:b/>
                <w:bCs/>
                <w:sz w:val="18"/>
                <w:szCs w:val="18"/>
              </w:rPr>
            </w:pPr>
            <w:proofErr w:type="spellStart"/>
            <w:r w:rsidRPr="00911218">
              <w:rPr>
                <w:rFonts w:asciiTheme="majorHAnsi" w:hAnsiTheme="majorHAnsi" w:cs="Arial"/>
                <w:b/>
                <w:bCs/>
                <w:sz w:val="18"/>
                <w:szCs w:val="18"/>
              </w:rPr>
              <w:t>Préféré</w:t>
            </w:r>
            <w:proofErr w:type="spellEnd"/>
            <w:r w:rsidRPr="00911218">
              <w:rPr>
                <w:rFonts w:asciiTheme="majorHAnsi" w:hAnsiTheme="majorHAnsi" w:cs="Arial"/>
                <w:b/>
                <w:bCs/>
                <w:sz w:val="18"/>
                <w:szCs w:val="18"/>
              </w:rPr>
              <w:t xml:space="preserve"> par le public </w:t>
            </w:r>
          </w:p>
        </w:tc>
        <w:tc>
          <w:tcPr>
            <w:tcW w:w="2126" w:type="dxa"/>
          </w:tcPr>
          <w:p w14:paraId="2A2F1602" w14:textId="14E13CE3" w:rsidR="003613D3" w:rsidRPr="008156BF" w:rsidRDefault="008156BF" w:rsidP="00A9599B">
            <w:pPr>
              <w:rPr>
                <w:rFonts w:asciiTheme="majorHAnsi" w:hAnsiTheme="majorHAnsi" w:cs="Arial"/>
                <w:b/>
                <w:bCs/>
                <w:sz w:val="18"/>
                <w:szCs w:val="18"/>
                <w:lang w:val="fr-FR"/>
              </w:rPr>
            </w:pPr>
            <w:r w:rsidRPr="008156BF">
              <w:rPr>
                <w:rFonts w:asciiTheme="majorHAnsi" w:hAnsiTheme="majorHAnsi" w:cs="Arial"/>
                <w:b/>
                <w:bCs/>
                <w:sz w:val="18"/>
                <w:szCs w:val="18"/>
                <w:lang w:val="fr-FR"/>
              </w:rPr>
              <w:t>Adapté à la distribution par canaux</w:t>
            </w:r>
          </w:p>
        </w:tc>
        <w:tc>
          <w:tcPr>
            <w:tcW w:w="1935" w:type="dxa"/>
          </w:tcPr>
          <w:p w14:paraId="6B6C2370" w14:textId="30B6E246" w:rsidR="003613D3" w:rsidRPr="00911218" w:rsidRDefault="008156BF" w:rsidP="00A9599B">
            <w:pPr>
              <w:rPr>
                <w:rFonts w:asciiTheme="majorHAnsi" w:hAnsiTheme="majorHAnsi" w:cs="Arial"/>
                <w:b/>
                <w:bCs/>
                <w:sz w:val="18"/>
                <w:szCs w:val="18"/>
              </w:rPr>
            </w:pPr>
            <w:proofErr w:type="spellStart"/>
            <w:r w:rsidRPr="00911218">
              <w:rPr>
                <w:rFonts w:asciiTheme="majorHAnsi" w:hAnsiTheme="majorHAnsi" w:cs="Arial"/>
                <w:b/>
                <w:bCs/>
                <w:sz w:val="18"/>
                <w:szCs w:val="18"/>
              </w:rPr>
              <w:t>Adapté</w:t>
            </w:r>
            <w:proofErr w:type="spellEnd"/>
            <w:r w:rsidRPr="00911218">
              <w:rPr>
                <w:rFonts w:asciiTheme="majorHAnsi" w:hAnsiTheme="majorHAnsi" w:cs="Arial"/>
                <w:b/>
                <w:bCs/>
                <w:sz w:val="18"/>
                <w:szCs w:val="18"/>
              </w:rPr>
              <w:t xml:space="preserve"> au public </w:t>
            </w:r>
          </w:p>
        </w:tc>
      </w:tr>
      <w:tr w:rsidR="003613D3" w:rsidRPr="00911218" w14:paraId="12138C44" w14:textId="77777777" w:rsidTr="00A9599B">
        <w:tc>
          <w:tcPr>
            <w:tcW w:w="1555" w:type="dxa"/>
          </w:tcPr>
          <w:p w14:paraId="7D6BE9AB" w14:textId="77777777" w:rsidR="008156BF" w:rsidRDefault="008156BF" w:rsidP="00F91AC5">
            <w:pPr>
              <w:rPr>
                <w:rFonts w:asciiTheme="majorHAnsi" w:hAnsiTheme="majorHAnsi" w:cs="Arial"/>
                <w:b/>
                <w:bCs/>
                <w:sz w:val="22"/>
                <w:szCs w:val="22"/>
              </w:rPr>
            </w:pPr>
            <w:r w:rsidRPr="00182172">
              <w:rPr>
                <w:rFonts w:asciiTheme="majorHAnsi" w:hAnsiTheme="majorHAnsi" w:cs="Arial"/>
                <w:b/>
                <w:bCs/>
                <w:sz w:val="22"/>
                <w:szCs w:val="22"/>
              </w:rPr>
              <w:t>LE MESSAGE 1</w:t>
            </w:r>
          </w:p>
          <w:p w14:paraId="29E86743" w14:textId="77777777" w:rsidR="003613D3" w:rsidRDefault="003613D3" w:rsidP="00A9599B">
            <w:pPr>
              <w:rPr>
                <w:rFonts w:asciiTheme="majorHAnsi" w:hAnsiTheme="majorHAnsi" w:cs="Arial"/>
                <w:b/>
                <w:bCs/>
                <w:sz w:val="22"/>
                <w:szCs w:val="22"/>
              </w:rPr>
            </w:pPr>
          </w:p>
          <w:p w14:paraId="34D2F921" w14:textId="77777777" w:rsidR="008156BF" w:rsidRPr="005240A4" w:rsidRDefault="008156BF" w:rsidP="00CF5630">
            <w:pPr>
              <w:rPr>
                <w:rFonts w:asciiTheme="majorHAnsi" w:hAnsiTheme="majorHAnsi" w:cs="Arial"/>
              </w:rPr>
            </w:pPr>
            <w:proofErr w:type="spellStart"/>
            <w:r>
              <w:rPr>
                <w:rFonts w:asciiTheme="majorHAnsi" w:hAnsiTheme="majorHAnsi" w:cs="Arial"/>
              </w:rPr>
              <w:t>Solliciter</w:t>
            </w:r>
            <w:proofErr w:type="spellEnd"/>
            <w:r>
              <w:rPr>
                <w:rFonts w:asciiTheme="majorHAnsi" w:hAnsiTheme="majorHAnsi" w:cs="Arial"/>
              </w:rPr>
              <w:t xml:space="preserve"> des </w:t>
            </w:r>
            <w:proofErr w:type="spellStart"/>
            <w:r>
              <w:rPr>
                <w:rFonts w:asciiTheme="majorHAnsi" w:hAnsiTheme="majorHAnsi" w:cs="Arial"/>
              </w:rPr>
              <w:t>commentaires</w:t>
            </w:r>
            <w:proofErr w:type="spellEnd"/>
          </w:p>
          <w:p w14:paraId="2C30AFDA" w14:textId="77777777" w:rsidR="003613D3" w:rsidRPr="00182172" w:rsidRDefault="003613D3" w:rsidP="00A9599B">
            <w:pPr>
              <w:rPr>
                <w:rFonts w:asciiTheme="majorHAnsi" w:hAnsiTheme="majorHAnsi" w:cs="Arial"/>
                <w:b/>
                <w:bCs/>
                <w:sz w:val="22"/>
                <w:szCs w:val="22"/>
              </w:rPr>
            </w:pPr>
          </w:p>
        </w:tc>
        <w:tc>
          <w:tcPr>
            <w:tcW w:w="2409" w:type="dxa"/>
          </w:tcPr>
          <w:p w14:paraId="62D6FF75" w14:textId="2D1AB794" w:rsidR="003613D3" w:rsidRPr="008156BF" w:rsidRDefault="008156BF" w:rsidP="00A9599B">
            <w:pPr>
              <w:rPr>
                <w:rFonts w:asciiTheme="majorHAnsi" w:hAnsiTheme="majorHAnsi" w:cs="Arial"/>
                <w:i/>
                <w:iCs/>
                <w:sz w:val="18"/>
                <w:szCs w:val="18"/>
                <w:lang w:val="fr-FR"/>
              </w:rPr>
            </w:pPr>
            <w:r w:rsidRPr="008156BF">
              <w:rPr>
                <w:rFonts w:asciiTheme="majorHAnsi" w:hAnsiTheme="majorHAnsi" w:cs="Arial"/>
                <w:i/>
                <w:iCs/>
                <w:sz w:val="18"/>
                <w:szCs w:val="18"/>
                <w:lang w:val="fr-FR"/>
              </w:rPr>
              <w:t xml:space="preserve">Nous vous invitons à nous faire part de vos commentaires sur votre niveau de satisfaction à l'égard de la qualité et de l'efficacité de l'aide reçue. </w:t>
            </w:r>
          </w:p>
        </w:tc>
        <w:tc>
          <w:tcPr>
            <w:tcW w:w="4396" w:type="dxa"/>
          </w:tcPr>
          <w:p w14:paraId="2893BBA6" w14:textId="77777777" w:rsidR="00456177" w:rsidRPr="00456177" w:rsidRDefault="00456177" w:rsidP="00456177">
            <w:pPr>
              <w:pStyle w:val="ListParagraph"/>
              <w:numPr>
                <w:ilvl w:val="0"/>
                <w:numId w:val="43"/>
              </w:numPr>
              <w:rPr>
                <w:rFonts w:ascii="Lato" w:hAnsi="Lato" w:cs="Arial"/>
                <w:sz w:val="18"/>
                <w:szCs w:val="18"/>
                <w:lang w:val="fr-FR"/>
              </w:rPr>
            </w:pPr>
            <w:r w:rsidRPr="00456177">
              <w:rPr>
                <w:rFonts w:ascii="Lato" w:hAnsi="Lato" w:cs="Arial"/>
                <w:sz w:val="18"/>
                <w:szCs w:val="18"/>
                <w:lang w:val="fr-FR"/>
              </w:rPr>
              <w:t>Nous voulons connaître votre expérience du HCR et de [insérer le nom du partenaire] ou de l'aide au développement ou humanitaire plus large que vous avez reçue ou non. Cela nous aidera à améliorer nos services et nos programmes.</w:t>
            </w:r>
          </w:p>
          <w:p w14:paraId="46928A6C" w14:textId="77777777" w:rsidR="00456177" w:rsidRPr="00456177" w:rsidRDefault="00456177" w:rsidP="00456177">
            <w:pPr>
              <w:pStyle w:val="ListParagraph"/>
              <w:numPr>
                <w:ilvl w:val="0"/>
                <w:numId w:val="43"/>
              </w:numPr>
              <w:rPr>
                <w:rFonts w:ascii="Lato" w:hAnsi="Lato" w:cs="Arial"/>
                <w:sz w:val="18"/>
                <w:szCs w:val="18"/>
                <w:lang w:val="fr-FR"/>
              </w:rPr>
            </w:pPr>
            <w:r w:rsidRPr="00456177">
              <w:rPr>
                <w:rFonts w:ascii="Lato" w:hAnsi="Lato" w:cs="Arial"/>
                <w:i/>
                <w:iCs/>
                <w:sz w:val="18"/>
                <w:szCs w:val="18"/>
                <w:lang w:val="fr-FR"/>
              </w:rPr>
              <w:t>Contacter [insérer les coordonnées ou expliquer d'autres moyens de nous faire part de vos commentaires].</w:t>
            </w:r>
          </w:p>
          <w:p w14:paraId="7ED53722" w14:textId="77777777" w:rsidR="00456177" w:rsidRPr="00456177" w:rsidRDefault="00456177" w:rsidP="00456177">
            <w:pPr>
              <w:pStyle w:val="ListParagraph"/>
              <w:numPr>
                <w:ilvl w:val="0"/>
                <w:numId w:val="43"/>
              </w:numPr>
              <w:rPr>
                <w:rFonts w:ascii="Lato" w:hAnsi="Lato" w:cs="Arial"/>
                <w:sz w:val="18"/>
                <w:szCs w:val="18"/>
                <w:lang w:val="fr-FR"/>
              </w:rPr>
            </w:pPr>
            <w:r w:rsidRPr="00456177">
              <w:rPr>
                <w:rFonts w:ascii="Lato" w:hAnsi="Lato" w:cs="Arial"/>
                <w:sz w:val="18"/>
                <w:szCs w:val="18"/>
                <w:lang w:val="fr-FR"/>
              </w:rPr>
              <w:t>Un mécanisme sûr, confidentiel et réactif pour traiter les plaintes concernant les programmes est à votre disposition.</w:t>
            </w:r>
          </w:p>
          <w:p w14:paraId="54B114C0" w14:textId="77777777" w:rsidR="00456177" w:rsidRPr="00456177" w:rsidRDefault="00456177" w:rsidP="00456177">
            <w:pPr>
              <w:pStyle w:val="ListParagraph"/>
              <w:numPr>
                <w:ilvl w:val="0"/>
                <w:numId w:val="43"/>
              </w:numPr>
              <w:rPr>
                <w:rFonts w:ascii="Lato" w:hAnsi="Lato" w:cs="Arial"/>
                <w:sz w:val="18"/>
                <w:szCs w:val="18"/>
                <w:lang w:val="fr-FR"/>
              </w:rPr>
            </w:pPr>
            <w:r w:rsidRPr="00456177">
              <w:rPr>
                <w:rFonts w:ascii="Lato" w:hAnsi="Lato" w:cs="Arial"/>
                <w:sz w:val="18"/>
                <w:szCs w:val="18"/>
                <w:lang w:val="fr-FR"/>
              </w:rPr>
              <w:t xml:space="preserve">Pour soulever une préoccupation ou fournir des commentaires </w:t>
            </w:r>
          </w:p>
          <w:p w14:paraId="2875FE44" w14:textId="77777777" w:rsidR="00456177" w:rsidRPr="00456177" w:rsidRDefault="00456177" w:rsidP="00456177">
            <w:pPr>
              <w:pStyle w:val="ListParagraph"/>
              <w:numPr>
                <w:ilvl w:val="0"/>
                <w:numId w:val="43"/>
              </w:numPr>
              <w:rPr>
                <w:rFonts w:ascii="Lato" w:hAnsi="Lato" w:cs="Arial"/>
                <w:sz w:val="18"/>
                <w:szCs w:val="18"/>
                <w:lang w:val="fr-FR"/>
              </w:rPr>
            </w:pPr>
            <w:r w:rsidRPr="00456177">
              <w:rPr>
                <w:rFonts w:ascii="Lato" w:hAnsi="Lato" w:cs="Arial"/>
                <w:sz w:val="18"/>
                <w:szCs w:val="18"/>
                <w:lang w:val="fr-FR"/>
              </w:rPr>
              <w:t>Dans [ajouter un pays] :</w:t>
            </w:r>
          </w:p>
          <w:p w14:paraId="51A83B7D" w14:textId="77777777" w:rsidR="00456177" w:rsidRPr="00456177" w:rsidRDefault="00456177" w:rsidP="00456177">
            <w:pPr>
              <w:pStyle w:val="ListParagraph"/>
              <w:numPr>
                <w:ilvl w:val="0"/>
                <w:numId w:val="43"/>
              </w:numPr>
              <w:rPr>
                <w:rFonts w:ascii="Lato" w:hAnsi="Lato" w:cs="Arial"/>
                <w:sz w:val="18"/>
                <w:szCs w:val="18"/>
                <w:lang w:val="fr-FR"/>
              </w:rPr>
            </w:pPr>
            <w:r w:rsidRPr="00456177">
              <w:rPr>
                <w:rFonts w:ascii="Lato" w:hAnsi="Lato" w:cs="Arial"/>
                <w:sz w:val="18"/>
                <w:szCs w:val="18"/>
                <w:lang w:val="fr-FR"/>
              </w:rPr>
              <w:t>[</w:t>
            </w:r>
            <w:proofErr w:type="gramStart"/>
            <w:r w:rsidRPr="00456177">
              <w:rPr>
                <w:rFonts w:ascii="Lato" w:hAnsi="Lato" w:cs="Arial"/>
                <w:sz w:val="18"/>
                <w:szCs w:val="18"/>
                <w:lang w:val="fr-FR"/>
              </w:rPr>
              <w:t>ajouter</w:t>
            </w:r>
            <w:proofErr w:type="gramEnd"/>
            <w:r w:rsidRPr="00456177">
              <w:rPr>
                <w:rFonts w:ascii="Lato" w:hAnsi="Lato" w:cs="Arial"/>
                <w:sz w:val="18"/>
                <w:szCs w:val="18"/>
                <w:lang w:val="fr-FR"/>
              </w:rPr>
              <w:t xml:space="preserve"> un canal : c'est-à-dire contacter la ligne d'assistance, envoyer un e-mail ou visiter Help.org site]</w:t>
            </w:r>
          </w:p>
          <w:p w14:paraId="260B35BD" w14:textId="3DFEFA82" w:rsidR="003613D3" w:rsidRPr="00456177" w:rsidRDefault="00456177" w:rsidP="00456177">
            <w:pPr>
              <w:pStyle w:val="ListParagraph"/>
              <w:numPr>
                <w:ilvl w:val="0"/>
                <w:numId w:val="43"/>
              </w:numPr>
              <w:rPr>
                <w:rFonts w:asciiTheme="majorHAnsi" w:hAnsiTheme="majorHAnsi" w:cs="Arial"/>
                <w:sz w:val="18"/>
                <w:szCs w:val="18"/>
                <w:lang w:val="fr-FR"/>
              </w:rPr>
            </w:pPr>
            <w:r w:rsidRPr="00456177">
              <w:rPr>
                <w:rFonts w:ascii="Lato" w:hAnsi="Lato" w:cs="Arial"/>
                <w:sz w:val="18"/>
                <w:szCs w:val="18"/>
                <w:lang w:val="fr-FR"/>
              </w:rPr>
              <w:lastRenderedPageBreak/>
              <w:t>Ce suivi fera l'objet d'un suivi dans les jours de [insérer le nombre] et vous recevrez alors une réponse sur les mesures prises.</w:t>
            </w:r>
          </w:p>
        </w:tc>
        <w:tc>
          <w:tcPr>
            <w:tcW w:w="2267" w:type="dxa"/>
            <w:vMerge w:val="restart"/>
          </w:tcPr>
          <w:p w14:paraId="00301466" w14:textId="77777777" w:rsidR="00456177" w:rsidRPr="006229DB" w:rsidRDefault="00456177" w:rsidP="008B551B">
            <w:pPr>
              <w:rPr>
                <w:rFonts w:asciiTheme="majorHAnsi" w:hAnsiTheme="majorHAnsi" w:cs="Arial"/>
                <w:sz w:val="18"/>
                <w:szCs w:val="18"/>
                <w:lang w:val="fr-FR"/>
              </w:rPr>
            </w:pPr>
            <w:r w:rsidRPr="006229DB">
              <w:rPr>
                <w:rFonts w:asciiTheme="majorHAnsi" w:hAnsiTheme="majorHAnsi" w:cs="Arial"/>
                <w:sz w:val="18"/>
                <w:szCs w:val="18"/>
                <w:lang w:val="fr-FR"/>
              </w:rPr>
              <w:lastRenderedPageBreak/>
              <w:t>Canaux hors ligne :</w:t>
            </w:r>
          </w:p>
          <w:p w14:paraId="41042D4A" w14:textId="77777777" w:rsidR="003613D3" w:rsidRPr="006229DB" w:rsidRDefault="003613D3" w:rsidP="00A9599B">
            <w:pPr>
              <w:rPr>
                <w:rFonts w:asciiTheme="majorHAnsi" w:hAnsiTheme="majorHAnsi" w:cs="Arial"/>
                <w:sz w:val="18"/>
                <w:szCs w:val="18"/>
                <w:lang w:val="fr-FR"/>
              </w:rPr>
            </w:pPr>
          </w:p>
          <w:p w14:paraId="46F05257" w14:textId="77777777" w:rsidR="006229DB" w:rsidRPr="006229DB" w:rsidRDefault="006229DB" w:rsidP="00586EE7">
            <w:pPr>
              <w:rPr>
                <w:rFonts w:asciiTheme="majorHAnsi" w:hAnsiTheme="majorHAnsi" w:cs="Arial"/>
                <w:sz w:val="18"/>
                <w:szCs w:val="18"/>
                <w:lang w:val="fr-FR"/>
              </w:rPr>
            </w:pPr>
            <w:r w:rsidRPr="006229DB">
              <w:rPr>
                <w:rFonts w:asciiTheme="majorHAnsi" w:hAnsiTheme="majorHAnsi" w:cs="Arial"/>
                <w:sz w:val="18"/>
                <w:szCs w:val="18"/>
                <w:lang w:val="fr-FR"/>
              </w:rPr>
              <w:t>Centre communautaire fréquenté par les communautés déplacées</w:t>
            </w:r>
          </w:p>
          <w:p w14:paraId="0C93AF3F" w14:textId="77777777" w:rsidR="006229DB" w:rsidRPr="006229DB" w:rsidRDefault="006229DB" w:rsidP="00586EE7">
            <w:pPr>
              <w:rPr>
                <w:rFonts w:asciiTheme="majorHAnsi" w:hAnsiTheme="majorHAnsi" w:cs="Arial"/>
                <w:sz w:val="18"/>
                <w:szCs w:val="18"/>
                <w:lang w:val="fr-FR"/>
              </w:rPr>
            </w:pPr>
          </w:p>
          <w:p w14:paraId="18B6BCFC" w14:textId="77777777" w:rsidR="006229DB" w:rsidRPr="006229DB" w:rsidRDefault="006229DB" w:rsidP="00586EE7">
            <w:pPr>
              <w:rPr>
                <w:rFonts w:asciiTheme="majorHAnsi" w:hAnsiTheme="majorHAnsi" w:cs="Arial"/>
                <w:sz w:val="18"/>
                <w:szCs w:val="18"/>
                <w:lang w:val="fr-FR"/>
              </w:rPr>
            </w:pPr>
            <w:r w:rsidRPr="006229DB">
              <w:rPr>
                <w:rFonts w:asciiTheme="majorHAnsi" w:hAnsiTheme="majorHAnsi" w:cs="Arial"/>
                <w:sz w:val="18"/>
                <w:szCs w:val="18"/>
                <w:lang w:val="fr-FR"/>
              </w:rPr>
              <w:t>Réunions communautaires, sensibilisation</w:t>
            </w:r>
          </w:p>
          <w:p w14:paraId="357CD2C2" w14:textId="77777777" w:rsidR="006229DB" w:rsidRPr="006229DB" w:rsidRDefault="006229DB" w:rsidP="00586EE7">
            <w:pPr>
              <w:rPr>
                <w:rFonts w:asciiTheme="majorHAnsi" w:hAnsiTheme="majorHAnsi" w:cs="Arial"/>
                <w:sz w:val="18"/>
                <w:szCs w:val="18"/>
                <w:lang w:val="fr-FR"/>
              </w:rPr>
            </w:pPr>
          </w:p>
          <w:p w14:paraId="381C3B80" w14:textId="10AE33B2" w:rsidR="003613D3" w:rsidRPr="006229DB" w:rsidRDefault="006229DB" w:rsidP="00A9599B">
            <w:pPr>
              <w:rPr>
                <w:rFonts w:asciiTheme="majorHAnsi" w:hAnsiTheme="majorHAnsi" w:cs="Arial"/>
                <w:sz w:val="18"/>
                <w:szCs w:val="18"/>
                <w:lang w:val="fr-FR"/>
              </w:rPr>
            </w:pPr>
            <w:r w:rsidRPr="006229DB">
              <w:rPr>
                <w:rFonts w:asciiTheme="majorHAnsi" w:hAnsiTheme="majorHAnsi" w:cs="Arial"/>
                <w:sz w:val="18"/>
                <w:szCs w:val="18"/>
                <w:lang w:val="fr-FR"/>
              </w:rPr>
              <w:t>Canaux numériques :</w:t>
            </w:r>
          </w:p>
          <w:p w14:paraId="2E2370E6" w14:textId="77777777" w:rsidR="003613D3" w:rsidRPr="006229DB" w:rsidRDefault="003613D3" w:rsidP="00A9599B">
            <w:pPr>
              <w:rPr>
                <w:rFonts w:asciiTheme="majorHAnsi" w:hAnsiTheme="majorHAnsi" w:cs="Arial"/>
                <w:sz w:val="18"/>
                <w:szCs w:val="18"/>
                <w:lang w:val="fr-FR"/>
              </w:rPr>
            </w:pPr>
          </w:p>
          <w:p w14:paraId="13634A20" w14:textId="77777777" w:rsidR="006229DB" w:rsidRPr="006229DB" w:rsidRDefault="006229DB" w:rsidP="006229DB">
            <w:pPr>
              <w:pStyle w:val="ListParagraph"/>
              <w:numPr>
                <w:ilvl w:val="0"/>
                <w:numId w:val="44"/>
              </w:numPr>
              <w:rPr>
                <w:rFonts w:asciiTheme="majorHAnsi" w:hAnsiTheme="majorHAnsi" w:cs="Arial"/>
                <w:sz w:val="18"/>
                <w:szCs w:val="18"/>
                <w:lang w:val="fr-FR"/>
              </w:rPr>
            </w:pPr>
            <w:r w:rsidRPr="006229DB">
              <w:rPr>
                <w:rFonts w:asciiTheme="majorHAnsi" w:hAnsiTheme="majorHAnsi" w:cs="Arial"/>
                <w:sz w:val="18"/>
                <w:szCs w:val="18"/>
                <w:lang w:val="fr-FR"/>
              </w:rPr>
              <w:t>Site web ou page (Help.org ou autres sites web dédiés)</w:t>
            </w:r>
          </w:p>
          <w:p w14:paraId="631F7B06" w14:textId="77777777" w:rsidR="006229DB" w:rsidRPr="006229DB" w:rsidRDefault="006229DB" w:rsidP="00426BC8">
            <w:pPr>
              <w:rPr>
                <w:rFonts w:asciiTheme="majorHAnsi" w:hAnsiTheme="majorHAnsi" w:cs="Arial"/>
                <w:sz w:val="18"/>
                <w:szCs w:val="18"/>
                <w:lang w:val="fr-FR"/>
              </w:rPr>
            </w:pPr>
          </w:p>
          <w:p w14:paraId="49BF875F" w14:textId="77777777" w:rsidR="006229DB" w:rsidRPr="006229DB" w:rsidRDefault="006229DB" w:rsidP="006229DB">
            <w:pPr>
              <w:pStyle w:val="ListParagraph"/>
              <w:numPr>
                <w:ilvl w:val="0"/>
                <w:numId w:val="44"/>
              </w:numPr>
              <w:rPr>
                <w:rFonts w:asciiTheme="majorHAnsi" w:hAnsiTheme="majorHAnsi" w:cs="Arial"/>
                <w:b/>
                <w:bCs/>
                <w:sz w:val="18"/>
                <w:szCs w:val="18"/>
                <w:lang w:val="fr-FR"/>
              </w:rPr>
            </w:pPr>
            <w:r w:rsidRPr="006229DB">
              <w:rPr>
                <w:rFonts w:asciiTheme="majorHAnsi" w:hAnsiTheme="majorHAnsi" w:cs="Arial"/>
                <w:sz w:val="18"/>
                <w:szCs w:val="18"/>
                <w:lang w:val="fr-FR"/>
              </w:rPr>
              <w:lastRenderedPageBreak/>
              <w:t xml:space="preserve">Médias sociaux et applications de messagerie </w:t>
            </w:r>
          </w:p>
          <w:p w14:paraId="14A46425" w14:textId="77777777" w:rsidR="003613D3" w:rsidRPr="006229DB" w:rsidRDefault="003613D3" w:rsidP="00A9599B">
            <w:pPr>
              <w:rPr>
                <w:rFonts w:asciiTheme="majorHAnsi" w:hAnsiTheme="majorHAnsi" w:cs="Arial"/>
                <w:b/>
                <w:bCs/>
                <w:sz w:val="18"/>
                <w:szCs w:val="18"/>
                <w:lang w:val="fr-FR"/>
              </w:rPr>
            </w:pPr>
          </w:p>
          <w:p w14:paraId="01A29A57" w14:textId="77777777" w:rsidR="003613D3" w:rsidRPr="006229DB" w:rsidRDefault="003613D3" w:rsidP="00A9599B">
            <w:pPr>
              <w:rPr>
                <w:rFonts w:asciiTheme="majorHAnsi" w:hAnsiTheme="majorHAnsi" w:cs="Arial"/>
                <w:sz w:val="18"/>
                <w:szCs w:val="18"/>
                <w:lang w:val="fr-FR"/>
              </w:rPr>
            </w:pPr>
          </w:p>
          <w:p w14:paraId="5607A63D" w14:textId="77777777" w:rsidR="003613D3" w:rsidRPr="006229DB" w:rsidRDefault="003613D3" w:rsidP="00A9599B">
            <w:pPr>
              <w:rPr>
                <w:rFonts w:asciiTheme="majorHAnsi" w:hAnsiTheme="majorHAnsi" w:cs="Arial"/>
                <w:sz w:val="18"/>
                <w:szCs w:val="18"/>
                <w:lang w:val="fr-FR"/>
              </w:rPr>
            </w:pPr>
          </w:p>
          <w:p w14:paraId="7E81598F" w14:textId="77777777" w:rsidR="003613D3" w:rsidRPr="006229DB" w:rsidRDefault="003613D3" w:rsidP="00A9599B">
            <w:pPr>
              <w:rPr>
                <w:rFonts w:asciiTheme="majorHAnsi" w:hAnsiTheme="majorHAnsi" w:cs="Arial"/>
                <w:sz w:val="18"/>
                <w:szCs w:val="18"/>
                <w:lang w:val="fr-FR"/>
              </w:rPr>
            </w:pPr>
          </w:p>
          <w:p w14:paraId="4355C1BA" w14:textId="77777777" w:rsidR="003613D3" w:rsidRPr="006229DB" w:rsidRDefault="003613D3" w:rsidP="00A9599B">
            <w:pPr>
              <w:rPr>
                <w:rFonts w:asciiTheme="majorHAnsi" w:hAnsiTheme="majorHAnsi" w:cs="Arial"/>
                <w:sz w:val="18"/>
                <w:szCs w:val="18"/>
                <w:lang w:val="fr-FR"/>
              </w:rPr>
            </w:pPr>
          </w:p>
        </w:tc>
        <w:tc>
          <w:tcPr>
            <w:tcW w:w="2126" w:type="dxa"/>
            <w:vMerge w:val="restart"/>
          </w:tcPr>
          <w:p w14:paraId="74E44EC8" w14:textId="77777777" w:rsidR="008726D1" w:rsidRPr="008726D1" w:rsidRDefault="008726D1" w:rsidP="008726D1">
            <w:pPr>
              <w:pStyle w:val="ListParagraph"/>
              <w:numPr>
                <w:ilvl w:val="0"/>
                <w:numId w:val="45"/>
              </w:numPr>
              <w:rPr>
                <w:rFonts w:asciiTheme="majorHAnsi" w:hAnsiTheme="majorHAnsi" w:cs="Arial"/>
                <w:sz w:val="18"/>
                <w:szCs w:val="18"/>
                <w:lang w:val="fr-FR"/>
              </w:rPr>
            </w:pPr>
            <w:r w:rsidRPr="008726D1">
              <w:rPr>
                <w:rFonts w:asciiTheme="majorHAnsi" w:hAnsiTheme="majorHAnsi" w:cs="Arial"/>
                <w:sz w:val="18"/>
                <w:szCs w:val="18"/>
                <w:lang w:val="fr-FR"/>
              </w:rPr>
              <w:lastRenderedPageBreak/>
              <w:t>Affiches</w:t>
            </w:r>
          </w:p>
          <w:p w14:paraId="75AF5633" w14:textId="77777777" w:rsidR="008726D1" w:rsidRPr="008726D1" w:rsidRDefault="008726D1" w:rsidP="008726D1">
            <w:pPr>
              <w:pStyle w:val="ListParagraph"/>
              <w:numPr>
                <w:ilvl w:val="0"/>
                <w:numId w:val="45"/>
              </w:numPr>
              <w:rPr>
                <w:rFonts w:asciiTheme="majorHAnsi" w:hAnsiTheme="majorHAnsi" w:cs="Arial"/>
                <w:sz w:val="18"/>
                <w:szCs w:val="18"/>
                <w:lang w:val="fr-FR"/>
              </w:rPr>
            </w:pPr>
            <w:r w:rsidRPr="008726D1">
              <w:rPr>
                <w:rFonts w:asciiTheme="majorHAnsi" w:hAnsiTheme="majorHAnsi" w:cs="Arial"/>
                <w:sz w:val="18"/>
                <w:szCs w:val="18"/>
                <w:lang w:val="fr-FR"/>
              </w:rPr>
              <w:t>Autocollants</w:t>
            </w:r>
          </w:p>
          <w:p w14:paraId="628AD2FE" w14:textId="77777777" w:rsidR="008726D1" w:rsidRPr="008726D1" w:rsidRDefault="008726D1" w:rsidP="008726D1">
            <w:pPr>
              <w:pStyle w:val="ListParagraph"/>
              <w:numPr>
                <w:ilvl w:val="0"/>
                <w:numId w:val="45"/>
              </w:numPr>
              <w:rPr>
                <w:rFonts w:asciiTheme="majorHAnsi" w:hAnsiTheme="majorHAnsi" w:cs="Arial"/>
                <w:sz w:val="18"/>
                <w:szCs w:val="18"/>
                <w:lang w:val="fr-FR"/>
              </w:rPr>
            </w:pPr>
            <w:r w:rsidRPr="008726D1">
              <w:rPr>
                <w:rFonts w:asciiTheme="majorHAnsi" w:hAnsiTheme="majorHAnsi" w:cs="Arial"/>
                <w:sz w:val="18"/>
                <w:szCs w:val="18"/>
                <w:lang w:val="fr-FR"/>
              </w:rPr>
              <w:t>Dépliants</w:t>
            </w:r>
          </w:p>
          <w:p w14:paraId="02CD4CD8" w14:textId="77777777" w:rsidR="008726D1" w:rsidRPr="008726D1" w:rsidRDefault="008726D1" w:rsidP="0072432A">
            <w:pPr>
              <w:rPr>
                <w:rFonts w:asciiTheme="majorHAnsi" w:hAnsiTheme="majorHAnsi" w:cs="Arial"/>
                <w:sz w:val="18"/>
                <w:szCs w:val="18"/>
                <w:lang w:val="fr-FR"/>
              </w:rPr>
            </w:pPr>
          </w:p>
          <w:p w14:paraId="1909A388" w14:textId="77777777" w:rsidR="008726D1" w:rsidRPr="008726D1" w:rsidRDefault="008726D1" w:rsidP="0072432A">
            <w:pPr>
              <w:pStyle w:val="ListParagraph"/>
              <w:rPr>
                <w:rFonts w:asciiTheme="majorHAnsi" w:hAnsiTheme="majorHAnsi" w:cs="Arial"/>
                <w:b/>
                <w:bCs/>
                <w:sz w:val="18"/>
                <w:szCs w:val="18"/>
                <w:lang w:val="fr-FR"/>
              </w:rPr>
            </w:pPr>
          </w:p>
          <w:p w14:paraId="21D36091" w14:textId="77777777" w:rsidR="008726D1" w:rsidRPr="008726D1" w:rsidRDefault="008726D1" w:rsidP="0072432A">
            <w:pPr>
              <w:pStyle w:val="ListParagraph"/>
              <w:rPr>
                <w:rFonts w:asciiTheme="majorHAnsi" w:hAnsiTheme="majorHAnsi" w:cs="Arial"/>
                <w:b/>
                <w:bCs/>
                <w:sz w:val="18"/>
                <w:szCs w:val="18"/>
                <w:lang w:val="fr-FR"/>
              </w:rPr>
            </w:pPr>
          </w:p>
          <w:p w14:paraId="452C6215" w14:textId="77777777" w:rsidR="008726D1" w:rsidRPr="008726D1" w:rsidRDefault="008726D1" w:rsidP="0072432A">
            <w:pPr>
              <w:pStyle w:val="ListParagraph"/>
              <w:rPr>
                <w:rFonts w:asciiTheme="majorHAnsi" w:hAnsiTheme="majorHAnsi" w:cs="Arial"/>
                <w:b/>
                <w:bCs/>
                <w:sz w:val="18"/>
                <w:szCs w:val="18"/>
                <w:lang w:val="fr-FR"/>
              </w:rPr>
            </w:pPr>
          </w:p>
          <w:p w14:paraId="52BB9D70" w14:textId="77777777" w:rsidR="008726D1" w:rsidRPr="008726D1" w:rsidRDefault="008726D1" w:rsidP="0072432A">
            <w:pPr>
              <w:pStyle w:val="ListParagraph"/>
              <w:rPr>
                <w:rFonts w:asciiTheme="majorHAnsi" w:hAnsiTheme="majorHAnsi" w:cs="Arial"/>
                <w:b/>
                <w:bCs/>
                <w:sz w:val="18"/>
                <w:szCs w:val="18"/>
                <w:lang w:val="fr-FR"/>
              </w:rPr>
            </w:pPr>
          </w:p>
          <w:p w14:paraId="0293BB6A" w14:textId="77777777" w:rsidR="008726D1" w:rsidRPr="008726D1" w:rsidRDefault="008726D1" w:rsidP="0072432A">
            <w:pPr>
              <w:rPr>
                <w:rFonts w:asciiTheme="majorHAnsi" w:hAnsiTheme="majorHAnsi" w:cs="Arial"/>
                <w:b/>
                <w:bCs/>
                <w:sz w:val="18"/>
                <w:szCs w:val="18"/>
                <w:lang w:val="fr-FR"/>
              </w:rPr>
            </w:pPr>
          </w:p>
          <w:p w14:paraId="7889904B" w14:textId="77777777" w:rsidR="008726D1" w:rsidRPr="008726D1" w:rsidRDefault="008726D1" w:rsidP="008726D1">
            <w:pPr>
              <w:pStyle w:val="ListParagraph"/>
              <w:numPr>
                <w:ilvl w:val="0"/>
                <w:numId w:val="45"/>
              </w:numPr>
              <w:rPr>
                <w:rFonts w:asciiTheme="majorHAnsi" w:hAnsiTheme="majorHAnsi" w:cs="Arial"/>
                <w:sz w:val="18"/>
                <w:szCs w:val="18"/>
                <w:lang w:val="fr-FR"/>
              </w:rPr>
            </w:pPr>
            <w:r w:rsidRPr="008726D1">
              <w:rPr>
                <w:rFonts w:asciiTheme="majorHAnsi" w:hAnsiTheme="majorHAnsi" w:cs="Arial"/>
                <w:sz w:val="18"/>
                <w:szCs w:val="18"/>
                <w:lang w:val="fr-FR"/>
              </w:rPr>
              <w:t>Page dédiée/Panneau de signalisation</w:t>
            </w:r>
          </w:p>
          <w:p w14:paraId="507195B1" w14:textId="77777777" w:rsidR="008726D1" w:rsidRPr="008726D1" w:rsidRDefault="008726D1" w:rsidP="008726D1">
            <w:pPr>
              <w:pStyle w:val="ListParagraph"/>
              <w:numPr>
                <w:ilvl w:val="0"/>
                <w:numId w:val="45"/>
              </w:numPr>
              <w:rPr>
                <w:rFonts w:asciiTheme="majorHAnsi" w:hAnsiTheme="majorHAnsi" w:cs="Arial"/>
                <w:sz w:val="18"/>
                <w:szCs w:val="18"/>
                <w:lang w:val="fr-FR"/>
              </w:rPr>
            </w:pPr>
            <w:r w:rsidRPr="008726D1">
              <w:rPr>
                <w:rFonts w:asciiTheme="majorHAnsi" w:hAnsiTheme="majorHAnsi" w:cs="Arial"/>
                <w:sz w:val="18"/>
                <w:szCs w:val="18"/>
                <w:lang w:val="fr-FR"/>
              </w:rPr>
              <w:t>Foire aux questions</w:t>
            </w:r>
          </w:p>
          <w:p w14:paraId="30888F3A" w14:textId="77777777" w:rsidR="008726D1" w:rsidRPr="008726D1" w:rsidRDefault="008726D1" w:rsidP="008726D1">
            <w:pPr>
              <w:pStyle w:val="ListParagraph"/>
              <w:numPr>
                <w:ilvl w:val="0"/>
                <w:numId w:val="45"/>
              </w:numPr>
              <w:rPr>
                <w:rFonts w:asciiTheme="majorHAnsi" w:hAnsiTheme="majorHAnsi" w:cs="Arial"/>
                <w:sz w:val="18"/>
                <w:szCs w:val="18"/>
                <w:lang w:val="fr-FR"/>
              </w:rPr>
            </w:pPr>
            <w:r w:rsidRPr="008726D1">
              <w:rPr>
                <w:rFonts w:asciiTheme="majorHAnsi" w:hAnsiTheme="majorHAnsi" w:cs="Arial"/>
                <w:sz w:val="18"/>
                <w:szCs w:val="18"/>
                <w:lang w:val="fr-FR"/>
              </w:rPr>
              <w:t>Extraits sonores</w:t>
            </w:r>
          </w:p>
          <w:p w14:paraId="01EB7B71" w14:textId="77777777" w:rsidR="008726D1" w:rsidRPr="008726D1" w:rsidRDefault="008726D1" w:rsidP="008726D1">
            <w:pPr>
              <w:pStyle w:val="ListParagraph"/>
              <w:numPr>
                <w:ilvl w:val="0"/>
                <w:numId w:val="45"/>
              </w:numPr>
              <w:rPr>
                <w:rFonts w:asciiTheme="majorHAnsi" w:hAnsiTheme="majorHAnsi" w:cs="Arial"/>
                <w:sz w:val="18"/>
                <w:szCs w:val="18"/>
                <w:lang w:val="fr-FR"/>
              </w:rPr>
            </w:pPr>
            <w:r w:rsidRPr="008726D1">
              <w:rPr>
                <w:rFonts w:asciiTheme="majorHAnsi" w:hAnsiTheme="majorHAnsi" w:cs="Arial"/>
                <w:sz w:val="18"/>
                <w:szCs w:val="18"/>
                <w:lang w:val="fr-FR"/>
              </w:rPr>
              <w:t>Copies sociales</w:t>
            </w:r>
          </w:p>
          <w:p w14:paraId="41EB4996" w14:textId="77777777" w:rsidR="008726D1" w:rsidRPr="008726D1" w:rsidRDefault="008726D1" w:rsidP="008726D1">
            <w:pPr>
              <w:pStyle w:val="ListParagraph"/>
              <w:numPr>
                <w:ilvl w:val="0"/>
                <w:numId w:val="45"/>
              </w:numPr>
              <w:rPr>
                <w:rFonts w:asciiTheme="majorHAnsi" w:hAnsiTheme="majorHAnsi" w:cs="Arial"/>
                <w:b/>
                <w:bCs/>
                <w:sz w:val="18"/>
                <w:szCs w:val="18"/>
                <w:lang w:val="fr-FR"/>
              </w:rPr>
            </w:pPr>
            <w:r w:rsidRPr="008726D1">
              <w:rPr>
                <w:rFonts w:asciiTheme="majorHAnsi" w:hAnsiTheme="majorHAnsi" w:cs="Arial"/>
                <w:sz w:val="18"/>
                <w:szCs w:val="18"/>
                <w:lang w:val="fr-FR"/>
              </w:rPr>
              <w:lastRenderedPageBreak/>
              <w:t>Macros pour le partage via des applications de messagerie</w:t>
            </w:r>
          </w:p>
          <w:p w14:paraId="0DEC9AF9" w14:textId="77777777" w:rsidR="003613D3" w:rsidRPr="008726D1" w:rsidRDefault="003613D3" w:rsidP="00A9599B">
            <w:pPr>
              <w:rPr>
                <w:rFonts w:asciiTheme="majorHAnsi" w:hAnsiTheme="majorHAnsi" w:cs="Arial"/>
                <w:sz w:val="18"/>
                <w:szCs w:val="18"/>
                <w:lang w:val="fr-FR"/>
              </w:rPr>
            </w:pPr>
          </w:p>
          <w:p w14:paraId="4901EA9E" w14:textId="77777777" w:rsidR="003613D3" w:rsidRPr="008726D1" w:rsidRDefault="003613D3" w:rsidP="00A9599B">
            <w:pPr>
              <w:rPr>
                <w:rFonts w:asciiTheme="majorHAnsi" w:hAnsiTheme="majorHAnsi" w:cs="Arial"/>
                <w:sz w:val="18"/>
                <w:szCs w:val="18"/>
                <w:lang w:val="fr-FR"/>
              </w:rPr>
            </w:pPr>
          </w:p>
          <w:p w14:paraId="69929706" w14:textId="77777777" w:rsidR="003613D3" w:rsidRPr="008726D1" w:rsidRDefault="003613D3" w:rsidP="00A9599B">
            <w:pPr>
              <w:rPr>
                <w:rFonts w:asciiTheme="majorHAnsi" w:hAnsiTheme="majorHAnsi" w:cs="Arial"/>
                <w:sz w:val="18"/>
                <w:szCs w:val="18"/>
                <w:lang w:val="fr-FR"/>
              </w:rPr>
            </w:pPr>
          </w:p>
          <w:p w14:paraId="37B8A309" w14:textId="77777777" w:rsidR="003613D3" w:rsidRPr="008726D1" w:rsidRDefault="003613D3" w:rsidP="00A9599B">
            <w:pPr>
              <w:rPr>
                <w:rFonts w:asciiTheme="majorHAnsi" w:hAnsiTheme="majorHAnsi" w:cs="Arial"/>
                <w:sz w:val="18"/>
                <w:szCs w:val="18"/>
                <w:lang w:val="fr-FR"/>
              </w:rPr>
            </w:pPr>
          </w:p>
        </w:tc>
        <w:tc>
          <w:tcPr>
            <w:tcW w:w="1935" w:type="dxa"/>
            <w:vMerge w:val="restart"/>
          </w:tcPr>
          <w:p w14:paraId="415372A7" w14:textId="77777777" w:rsidR="003613D3" w:rsidRPr="008726D1" w:rsidRDefault="003613D3" w:rsidP="00A9599B">
            <w:pPr>
              <w:rPr>
                <w:rFonts w:asciiTheme="majorHAnsi" w:hAnsiTheme="majorHAnsi" w:cs="Arial"/>
                <w:sz w:val="18"/>
                <w:szCs w:val="18"/>
                <w:lang w:val="fr-FR"/>
              </w:rPr>
            </w:pPr>
          </w:p>
          <w:p w14:paraId="4957E353" w14:textId="77777777" w:rsidR="008726D1" w:rsidRPr="008726D1" w:rsidRDefault="008726D1" w:rsidP="00990EEE">
            <w:pPr>
              <w:rPr>
                <w:rFonts w:asciiTheme="majorHAnsi" w:hAnsiTheme="majorHAnsi" w:cs="Arial"/>
                <w:sz w:val="18"/>
                <w:szCs w:val="18"/>
                <w:lang w:val="fr-FR"/>
              </w:rPr>
            </w:pPr>
            <w:r w:rsidRPr="008726D1">
              <w:rPr>
                <w:rFonts w:asciiTheme="majorHAnsi" w:hAnsiTheme="majorHAnsi" w:cs="Arial"/>
                <w:sz w:val="18"/>
                <w:szCs w:val="18"/>
                <w:lang w:val="fr-FR"/>
              </w:rPr>
              <w:t>Langues et traductions de contenu accessibles</w:t>
            </w:r>
          </w:p>
          <w:p w14:paraId="4BB8C1F7" w14:textId="77777777" w:rsidR="008726D1" w:rsidRPr="008726D1" w:rsidRDefault="008726D1" w:rsidP="00990EEE">
            <w:pPr>
              <w:rPr>
                <w:rFonts w:asciiTheme="majorHAnsi" w:hAnsiTheme="majorHAnsi" w:cs="Arial"/>
                <w:b/>
                <w:bCs/>
                <w:sz w:val="18"/>
                <w:szCs w:val="18"/>
                <w:lang w:val="fr-FR"/>
              </w:rPr>
            </w:pPr>
          </w:p>
          <w:p w14:paraId="09F60045" w14:textId="77777777" w:rsidR="008726D1" w:rsidRPr="00344851" w:rsidRDefault="008726D1" w:rsidP="00990EEE">
            <w:pPr>
              <w:rPr>
                <w:rFonts w:asciiTheme="majorHAnsi" w:hAnsiTheme="majorHAnsi" w:cs="Arial"/>
                <w:sz w:val="18"/>
                <w:szCs w:val="18"/>
              </w:rPr>
            </w:pPr>
            <w:r w:rsidRPr="00344851">
              <w:rPr>
                <w:rFonts w:asciiTheme="majorHAnsi" w:hAnsiTheme="majorHAnsi" w:cs="Arial"/>
                <w:sz w:val="18"/>
                <w:szCs w:val="18"/>
              </w:rPr>
              <w:t xml:space="preserve">Langue des </w:t>
            </w:r>
            <w:proofErr w:type="spellStart"/>
            <w:r w:rsidRPr="00344851">
              <w:rPr>
                <w:rFonts w:asciiTheme="majorHAnsi" w:hAnsiTheme="majorHAnsi" w:cs="Arial"/>
                <w:sz w:val="18"/>
                <w:szCs w:val="18"/>
              </w:rPr>
              <w:t>signes</w:t>
            </w:r>
            <w:proofErr w:type="spellEnd"/>
          </w:p>
          <w:p w14:paraId="6A3F1B9F" w14:textId="77777777" w:rsidR="003613D3" w:rsidRDefault="003613D3" w:rsidP="00A9599B">
            <w:pPr>
              <w:rPr>
                <w:rFonts w:asciiTheme="majorHAnsi" w:hAnsiTheme="majorHAnsi" w:cs="Arial"/>
                <w:sz w:val="18"/>
                <w:szCs w:val="18"/>
              </w:rPr>
            </w:pPr>
          </w:p>
        </w:tc>
      </w:tr>
      <w:tr w:rsidR="003613D3" w:rsidRPr="00F9555C" w14:paraId="27FA1B6A" w14:textId="77777777" w:rsidTr="00A9599B">
        <w:trPr>
          <w:trHeight w:val="1739"/>
        </w:trPr>
        <w:tc>
          <w:tcPr>
            <w:tcW w:w="1555" w:type="dxa"/>
          </w:tcPr>
          <w:p w14:paraId="12F8B697" w14:textId="77777777" w:rsidR="003613D3" w:rsidRPr="00182172" w:rsidRDefault="003613D3" w:rsidP="00A9599B">
            <w:pPr>
              <w:rPr>
                <w:rFonts w:asciiTheme="majorHAnsi" w:hAnsiTheme="majorHAnsi" w:cs="Arial"/>
                <w:b/>
                <w:bCs/>
                <w:sz w:val="22"/>
                <w:szCs w:val="22"/>
              </w:rPr>
            </w:pPr>
            <w:r w:rsidRPr="00182172">
              <w:rPr>
                <w:rFonts w:asciiTheme="majorHAnsi" w:hAnsiTheme="majorHAnsi" w:cs="Arial"/>
                <w:b/>
                <w:bCs/>
                <w:sz w:val="22"/>
                <w:szCs w:val="22"/>
              </w:rPr>
              <w:t xml:space="preserve">MESSAGE </w:t>
            </w:r>
            <w:r>
              <w:rPr>
                <w:rFonts w:asciiTheme="majorHAnsi" w:hAnsiTheme="majorHAnsi" w:cs="Arial"/>
                <w:b/>
                <w:bCs/>
                <w:sz w:val="22"/>
                <w:szCs w:val="22"/>
              </w:rPr>
              <w:t>2</w:t>
            </w:r>
          </w:p>
          <w:p w14:paraId="6A8186EF" w14:textId="2EB58828" w:rsidR="003613D3" w:rsidRPr="005240A4" w:rsidRDefault="003E4490" w:rsidP="00A9599B">
            <w:pPr>
              <w:rPr>
                <w:rFonts w:asciiTheme="majorHAnsi" w:hAnsiTheme="majorHAnsi" w:cs="Arial"/>
              </w:rPr>
            </w:pPr>
            <w:r>
              <w:rPr>
                <w:rFonts w:asciiTheme="majorHAnsi" w:hAnsiTheme="majorHAnsi" w:cs="Arial"/>
              </w:rPr>
              <w:t xml:space="preserve">Engagements </w:t>
            </w:r>
            <w:proofErr w:type="spellStart"/>
            <w:r>
              <w:rPr>
                <w:rFonts w:asciiTheme="majorHAnsi" w:hAnsiTheme="majorHAnsi" w:cs="Arial"/>
              </w:rPr>
              <w:t>organisationnels</w:t>
            </w:r>
            <w:proofErr w:type="spellEnd"/>
            <w:r>
              <w:rPr>
                <w:rFonts w:asciiTheme="majorHAnsi" w:hAnsiTheme="majorHAnsi" w:cs="Arial"/>
              </w:rPr>
              <w:t xml:space="preserve"> </w:t>
            </w:r>
          </w:p>
        </w:tc>
        <w:tc>
          <w:tcPr>
            <w:tcW w:w="2409" w:type="dxa"/>
          </w:tcPr>
          <w:p w14:paraId="2B96573A" w14:textId="77777777" w:rsidR="003E4490" w:rsidRPr="003E4490" w:rsidRDefault="003E4490" w:rsidP="004E1CBF">
            <w:pPr>
              <w:rPr>
                <w:rFonts w:ascii="Lato" w:hAnsi="Lato" w:cs="Arial"/>
                <w:i/>
                <w:iCs/>
                <w:sz w:val="18"/>
                <w:szCs w:val="18"/>
                <w:lang w:val="fr-FR"/>
              </w:rPr>
            </w:pPr>
            <w:r w:rsidRPr="003E4490">
              <w:rPr>
                <w:rFonts w:ascii="Lato" w:hAnsi="Lato" w:cs="Arial"/>
                <w:i/>
                <w:iCs/>
                <w:sz w:val="18"/>
                <w:szCs w:val="18"/>
                <w:lang w:val="fr-FR"/>
              </w:rPr>
              <w:t xml:space="preserve">Vous devez connaître vos droits en matière d'assistance, avoir accès à l'information et être en mesure de participer aux décisions qui vous concernent. </w:t>
            </w:r>
          </w:p>
          <w:p w14:paraId="72EED28B" w14:textId="77777777" w:rsidR="003613D3" w:rsidRPr="003E4490" w:rsidRDefault="003613D3" w:rsidP="00A9599B">
            <w:pPr>
              <w:rPr>
                <w:rFonts w:asciiTheme="majorHAnsi" w:hAnsiTheme="majorHAnsi" w:cs="Arial"/>
                <w:i/>
                <w:iCs/>
                <w:sz w:val="18"/>
                <w:szCs w:val="18"/>
                <w:lang w:val="fr-FR"/>
              </w:rPr>
            </w:pPr>
          </w:p>
        </w:tc>
        <w:tc>
          <w:tcPr>
            <w:tcW w:w="4396" w:type="dxa"/>
          </w:tcPr>
          <w:p w14:paraId="19C60FB3" w14:textId="77777777" w:rsidR="003E4490" w:rsidRPr="003E4490" w:rsidRDefault="003E4490" w:rsidP="003E4490">
            <w:pPr>
              <w:pStyle w:val="ListParagraph"/>
              <w:numPr>
                <w:ilvl w:val="0"/>
                <w:numId w:val="46"/>
              </w:numPr>
              <w:rPr>
                <w:rFonts w:asciiTheme="majorHAnsi" w:hAnsiTheme="majorHAnsi" w:cs="Arial"/>
                <w:sz w:val="18"/>
                <w:szCs w:val="18"/>
                <w:lang w:val="fr-FR"/>
              </w:rPr>
            </w:pPr>
            <w:r w:rsidRPr="003E4490">
              <w:rPr>
                <w:rFonts w:asciiTheme="majorHAnsi" w:hAnsiTheme="majorHAnsi" w:cs="Arial"/>
                <w:sz w:val="18"/>
                <w:szCs w:val="18"/>
                <w:lang w:val="fr-FR"/>
              </w:rPr>
              <w:t>Pour obtenir des informations authentiques sur le travail et les services du HCR dans [pays], veuillez consulter :</w:t>
            </w:r>
          </w:p>
          <w:p w14:paraId="5E54FE4C" w14:textId="77777777" w:rsidR="003E4490" w:rsidRPr="00981E45" w:rsidRDefault="003E4490" w:rsidP="003E4490">
            <w:pPr>
              <w:pStyle w:val="ListParagraph"/>
              <w:numPr>
                <w:ilvl w:val="0"/>
                <w:numId w:val="46"/>
              </w:numPr>
              <w:rPr>
                <w:rFonts w:asciiTheme="majorHAnsi" w:hAnsiTheme="majorHAnsi" w:cs="Arial"/>
                <w:sz w:val="18"/>
                <w:szCs w:val="18"/>
              </w:rPr>
            </w:pPr>
            <w:r w:rsidRPr="00981E45">
              <w:rPr>
                <w:rFonts w:asciiTheme="majorHAnsi" w:hAnsiTheme="majorHAnsi" w:cs="Arial"/>
                <w:sz w:val="18"/>
                <w:szCs w:val="18"/>
              </w:rPr>
              <w:t xml:space="preserve">Sites </w:t>
            </w:r>
            <w:proofErr w:type="spellStart"/>
            <w:r w:rsidRPr="00981E45">
              <w:rPr>
                <w:rFonts w:asciiTheme="majorHAnsi" w:hAnsiTheme="majorHAnsi" w:cs="Arial"/>
                <w:sz w:val="18"/>
                <w:szCs w:val="18"/>
              </w:rPr>
              <w:t>officiels</w:t>
            </w:r>
            <w:proofErr w:type="spellEnd"/>
          </w:p>
          <w:p w14:paraId="7DAC9341" w14:textId="77777777" w:rsidR="003E4490" w:rsidRPr="00981E45" w:rsidRDefault="003E4490" w:rsidP="003E4490">
            <w:pPr>
              <w:pStyle w:val="ListParagraph"/>
              <w:numPr>
                <w:ilvl w:val="0"/>
                <w:numId w:val="46"/>
              </w:numPr>
              <w:rPr>
                <w:rFonts w:asciiTheme="majorHAnsi" w:hAnsiTheme="majorHAnsi" w:cs="Arial"/>
                <w:sz w:val="18"/>
                <w:szCs w:val="18"/>
              </w:rPr>
            </w:pPr>
            <w:proofErr w:type="spellStart"/>
            <w:r w:rsidRPr="00981E45">
              <w:rPr>
                <w:rFonts w:asciiTheme="majorHAnsi" w:hAnsiTheme="majorHAnsi" w:cs="Arial"/>
                <w:sz w:val="18"/>
                <w:szCs w:val="18"/>
              </w:rPr>
              <w:t>Comptes</w:t>
            </w:r>
            <w:proofErr w:type="spellEnd"/>
            <w:r w:rsidRPr="00981E45">
              <w:rPr>
                <w:rFonts w:asciiTheme="majorHAnsi" w:hAnsiTheme="majorHAnsi" w:cs="Arial"/>
                <w:sz w:val="18"/>
                <w:szCs w:val="18"/>
              </w:rPr>
              <w:t xml:space="preserve"> </w:t>
            </w:r>
            <w:proofErr w:type="spellStart"/>
            <w:r w:rsidRPr="00981E45">
              <w:rPr>
                <w:rFonts w:asciiTheme="majorHAnsi" w:hAnsiTheme="majorHAnsi" w:cs="Arial"/>
                <w:sz w:val="18"/>
                <w:szCs w:val="18"/>
              </w:rPr>
              <w:t>officiels</w:t>
            </w:r>
            <w:proofErr w:type="spellEnd"/>
            <w:r w:rsidRPr="00981E45">
              <w:rPr>
                <w:rFonts w:asciiTheme="majorHAnsi" w:hAnsiTheme="majorHAnsi" w:cs="Arial"/>
                <w:sz w:val="18"/>
                <w:szCs w:val="18"/>
              </w:rPr>
              <w:t xml:space="preserve"> de </w:t>
            </w:r>
            <w:proofErr w:type="spellStart"/>
            <w:r w:rsidRPr="00981E45">
              <w:rPr>
                <w:rFonts w:asciiTheme="majorHAnsi" w:hAnsiTheme="majorHAnsi" w:cs="Arial"/>
                <w:sz w:val="18"/>
                <w:szCs w:val="18"/>
              </w:rPr>
              <w:t>médias</w:t>
            </w:r>
            <w:proofErr w:type="spellEnd"/>
            <w:r w:rsidRPr="00981E45">
              <w:rPr>
                <w:rFonts w:asciiTheme="majorHAnsi" w:hAnsiTheme="majorHAnsi" w:cs="Arial"/>
                <w:sz w:val="18"/>
                <w:szCs w:val="18"/>
              </w:rPr>
              <w:t xml:space="preserve"> </w:t>
            </w:r>
            <w:proofErr w:type="spellStart"/>
            <w:r w:rsidRPr="00981E45">
              <w:rPr>
                <w:rFonts w:asciiTheme="majorHAnsi" w:hAnsiTheme="majorHAnsi" w:cs="Arial"/>
                <w:sz w:val="18"/>
                <w:szCs w:val="18"/>
              </w:rPr>
              <w:t>sociaux</w:t>
            </w:r>
            <w:proofErr w:type="spellEnd"/>
          </w:p>
          <w:p w14:paraId="071616EB" w14:textId="609A2929" w:rsidR="003613D3" w:rsidRPr="00F9555C" w:rsidRDefault="003E4490" w:rsidP="003E4490">
            <w:pPr>
              <w:pStyle w:val="ListParagraph"/>
              <w:numPr>
                <w:ilvl w:val="0"/>
                <w:numId w:val="46"/>
              </w:numPr>
              <w:rPr>
                <w:rFonts w:asciiTheme="majorHAnsi" w:hAnsiTheme="majorHAnsi" w:cs="Arial"/>
                <w:sz w:val="18"/>
                <w:szCs w:val="18"/>
                <w:lang w:val="fr-FR"/>
              </w:rPr>
            </w:pPr>
            <w:r w:rsidRPr="00981E45">
              <w:rPr>
                <w:rFonts w:asciiTheme="majorHAnsi" w:hAnsiTheme="majorHAnsi" w:cs="Arial"/>
                <w:sz w:val="18"/>
                <w:szCs w:val="18"/>
              </w:rPr>
              <w:t>Hotlines.</w:t>
            </w:r>
          </w:p>
        </w:tc>
        <w:tc>
          <w:tcPr>
            <w:tcW w:w="2267" w:type="dxa"/>
            <w:vMerge/>
          </w:tcPr>
          <w:p w14:paraId="7579DB6F" w14:textId="77777777" w:rsidR="003613D3" w:rsidRPr="00F9555C" w:rsidRDefault="003613D3" w:rsidP="00A9599B">
            <w:pPr>
              <w:pStyle w:val="ListParagraph"/>
              <w:numPr>
                <w:ilvl w:val="0"/>
                <w:numId w:val="36"/>
              </w:numPr>
              <w:rPr>
                <w:rFonts w:asciiTheme="majorHAnsi" w:hAnsiTheme="majorHAnsi" w:cs="Arial"/>
                <w:sz w:val="18"/>
                <w:szCs w:val="18"/>
                <w:lang w:val="fr-FR"/>
              </w:rPr>
            </w:pPr>
          </w:p>
        </w:tc>
        <w:tc>
          <w:tcPr>
            <w:tcW w:w="2126" w:type="dxa"/>
            <w:vMerge/>
          </w:tcPr>
          <w:p w14:paraId="5EE415A7" w14:textId="77777777" w:rsidR="003613D3" w:rsidRPr="00F9555C" w:rsidRDefault="003613D3" w:rsidP="00A9599B">
            <w:pPr>
              <w:rPr>
                <w:rFonts w:asciiTheme="majorHAnsi" w:hAnsiTheme="majorHAnsi" w:cs="Arial"/>
                <w:sz w:val="18"/>
                <w:szCs w:val="18"/>
                <w:lang w:val="fr-FR"/>
              </w:rPr>
            </w:pPr>
          </w:p>
        </w:tc>
        <w:tc>
          <w:tcPr>
            <w:tcW w:w="1935" w:type="dxa"/>
            <w:vMerge/>
          </w:tcPr>
          <w:p w14:paraId="6F1F89E5" w14:textId="77777777" w:rsidR="003613D3" w:rsidRPr="00F9555C" w:rsidRDefault="003613D3" w:rsidP="00A9599B">
            <w:pPr>
              <w:rPr>
                <w:rFonts w:asciiTheme="majorHAnsi" w:hAnsiTheme="majorHAnsi" w:cs="Arial"/>
                <w:sz w:val="18"/>
                <w:szCs w:val="18"/>
                <w:lang w:val="fr-FR"/>
              </w:rPr>
            </w:pPr>
          </w:p>
        </w:tc>
      </w:tr>
    </w:tbl>
    <w:p w14:paraId="40FA89D9" w14:textId="77777777" w:rsidR="003613D3" w:rsidRPr="00F9555C" w:rsidRDefault="003613D3" w:rsidP="003613D3">
      <w:pPr>
        <w:spacing w:after="0"/>
        <w:rPr>
          <w:rFonts w:ascii="Lato" w:hAnsi="Lato" w:cs="Calibri"/>
          <w:b/>
          <w:bCs/>
          <w:color w:val="0072BC"/>
          <w:sz w:val="36"/>
          <w:szCs w:val="36"/>
          <w:lang w:val="fr-FR"/>
        </w:rPr>
      </w:pPr>
    </w:p>
    <w:p w14:paraId="66872997" w14:textId="77777777" w:rsidR="003613D3" w:rsidRPr="00F9555C" w:rsidRDefault="003613D3" w:rsidP="003613D3">
      <w:pPr>
        <w:spacing w:after="0"/>
        <w:rPr>
          <w:rFonts w:ascii="Lato" w:hAnsi="Lato" w:cs="Calibri"/>
          <w:sz w:val="22"/>
          <w:szCs w:val="22"/>
          <w:lang w:val="fr-FR"/>
        </w:rPr>
      </w:pPr>
      <w:r w:rsidRPr="00F9555C">
        <w:rPr>
          <w:rFonts w:ascii="Lato" w:hAnsi="Lato" w:cs="Calibri"/>
          <w:sz w:val="22"/>
          <w:szCs w:val="22"/>
          <w:lang w:val="fr-FR"/>
        </w:rPr>
        <w:t xml:space="preserve"> </w:t>
      </w:r>
    </w:p>
    <w:tbl>
      <w:tblPr>
        <w:tblStyle w:val="TableGrid"/>
        <w:tblW w:w="14737" w:type="dxa"/>
        <w:tblLook w:val="04A0" w:firstRow="1" w:lastRow="0" w:firstColumn="1" w:lastColumn="0" w:noHBand="0" w:noVBand="1"/>
      </w:tblPr>
      <w:tblGrid>
        <w:gridCol w:w="4957"/>
        <w:gridCol w:w="5244"/>
        <w:gridCol w:w="4536"/>
      </w:tblGrid>
      <w:tr w:rsidR="003613D3" w14:paraId="1C543849" w14:textId="77777777" w:rsidTr="00A9599B">
        <w:tc>
          <w:tcPr>
            <w:tcW w:w="14737" w:type="dxa"/>
            <w:gridSpan w:val="3"/>
          </w:tcPr>
          <w:p w14:paraId="6A5364F0" w14:textId="43B6C999" w:rsidR="003613D3" w:rsidRDefault="00FC77E2" w:rsidP="00A9599B">
            <w:pPr>
              <w:rPr>
                <w:rFonts w:ascii="Lato" w:hAnsi="Lato" w:cs="Calibri"/>
                <w:sz w:val="22"/>
                <w:szCs w:val="22"/>
                <w:lang w:val="en-US"/>
              </w:rPr>
            </w:pPr>
            <w:r>
              <w:rPr>
                <w:rFonts w:ascii="Lato" w:hAnsi="Lato" w:cs="Calibri"/>
                <w:sz w:val="22"/>
                <w:szCs w:val="22"/>
              </w:rPr>
              <w:t>Plan de test</w:t>
            </w:r>
          </w:p>
        </w:tc>
      </w:tr>
      <w:tr w:rsidR="003613D3" w14:paraId="0FC4903F" w14:textId="77777777" w:rsidTr="00A9599B">
        <w:tc>
          <w:tcPr>
            <w:tcW w:w="4957" w:type="dxa"/>
          </w:tcPr>
          <w:p w14:paraId="66000DFA" w14:textId="77777777" w:rsidR="003613D3" w:rsidRDefault="003613D3" w:rsidP="00A9599B">
            <w:pPr>
              <w:rPr>
                <w:rFonts w:ascii="Lato" w:hAnsi="Lato" w:cs="Calibri"/>
                <w:sz w:val="22"/>
                <w:szCs w:val="22"/>
                <w:lang w:val="en-US"/>
              </w:rPr>
            </w:pPr>
            <w:r>
              <w:rPr>
                <w:rFonts w:ascii="Lato" w:hAnsi="Lato" w:cs="Calibri"/>
                <w:sz w:val="22"/>
                <w:szCs w:val="22"/>
                <w:lang w:val="en-US"/>
              </w:rPr>
              <w:t>Message 1</w:t>
            </w:r>
          </w:p>
        </w:tc>
        <w:tc>
          <w:tcPr>
            <w:tcW w:w="5244" w:type="dxa"/>
          </w:tcPr>
          <w:p w14:paraId="2B251846" w14:textId="19CE27EA" w:rsidR="003613D3" w:rsidRDefault="00FC77E2" w:rsidP="00A9599B">
            <w:pPr>
              <w:rPr>
                <w:rFonts w:ascii="Lato" w:hAnsi="Lato" w:cs="Calibri"/>
                <w:sz w:val="22"/>
                <w:szCs w:val="22"/>
                <w:lang w:val="en-US"/>
              </w:rPr>
            </w:pPr>
            <w:r>
              <w:rPr>
                <w:rFonts w:ascii="Lato" w:hAnsi="Lato" w:cs="Calibri"/>
                <w:sz w:val="22"/>
                <w:szCs w:val="22"/>
              </w:rPr>
              <w:t>Message 2</w:t>
            </w:r>
          </w:p>
        </w:tc>
        <w:tc>
          <w:tcPr>
            <w:tcW w:w="4536" w:type="dxa"/>
          </w:tcPr>
          <w:p w14:paraId="4920F0D9" w14:textId="77777777" w:rsidR="003613D3" w:rsidRDefault="003613D3" w:rsidP="00A9599B">
            <w:pPr>
              <w:rPr>
                <w:rFonts w:ascii="Lato" w:hAnsi="Lato" w:cs="Calibri"/>
                <w:sz w:val="22"/>
                <w:szCs w:val="22"/>
                <w:lang w:val="en-US"/>
              </w:rPr>
            </w:pPr>
            <w:r>
              <w:rPr>
                <w:rFonts w:ascii="Lato" w:hAnsi="Lato" w:cs="Calibri"/>
                <w:sz w:val="22"/>
                <w:szCs w:val="22"/>
                <w:lang w:val="en-US"/>
              </w:rPr>
              <w:t>Message 3</w:t>
            </w:r>
          </w:p>
        </w:tc>
      </w:tr>
      <w:tr w:rsidR="003613D3" w14:paraId="4D9B2846" w14:textId="77777777" w:rsidTr="00A9599B">
        <w:tc>
          <w:tcPr>
            <w:tcW w:w="4957" w:type="dxa"/>
          </w:tcPr>
          <w:p w14:paraId="02DE8B72" w14:textId="77777777" w:rsidR="003613D3" w:rsidRDefault="003613D3" w:rsidP="00A9599B">
            <w:pPr>
              <w:rPr>
                <w:rFonts w:ascii="Lato" w:hAnsi="Lato" w:cs="Calibri"/>
                <w:sz w:val="22"/>
                <w:szCs w:val="22"/>
                <w:lang w:val="en-US"/>
              </w:rPr>
            </w:pPr>
          </w:p>
        </w:tc>
        <w:tc>
          <w:tcPr>
            <w:tcW w:w="5244" w:type="dxa"/>
          </w:tcPr>
          <w:p w14:paraId="2E983DA0" w14:textId="77777777" w:rsidR="003613D3" w:rsidRDefault="003613D3" w:rsidP="00A9599B">
            <w:pPr>
              <w:rPr>
                <w:rFonts w:ascii="Lato" w:hAnsi="Lato" w:cs="Calibri"/>
                <w:sz w:val="22"/>
                <w:szCs w:val="22"/>
                <w:lang w:val="en-US"/>
              </w:rPr>
            </w:pPr>
          </w:p>
          <w:p w14:paraId="2180F939" w14:textId="77777777" w:rsidR="003613D3" w:rsidRDefault="003613D3" w:rsidP="00A9599B">
            <w:pPr>
              <w:rPr>
                <w:rFonts w:ascii="Lato" w:hAnsi="Lato" w:cs="Calibri"/>
                <w:sz w:val="22"/>
                <w:szCs w:val="22"/>
                <w:lang w:val="en-US"/>
              </w:rPr>
            </w:pPr>
          </w:p>
          <w:p w14:paraId="6BE5BEDF" w14:textId="77777777" w:rsidR="003613D3" w:rsidRDefault="003613D3" w:rsidP="00A9599B">
            <w:pPr>
              <w:rPr>
                <w:rFonts w:ascii="Lato" w:hAnsi="Lato" w:cs="Calibri"/>
                <w:sz w:val="22"/>
                <w:szCs w:val="22"/>
                <w:lang w:val="en-US"/>
              </w:rPr>
            </w:pPr>
          </w:p>
          <w:p w14:paraId="67D84F92" w14:textId="77777777" w:rsidR="003613D3" w:rsidRDefault="003613D3" w:rsidP="00A9599B">
            <w:pPr>
              <w:rPr>
                <w:rFonts w:ascii="Lato" w:hAnsi="Lato" w:cs="Calibri"/>
                <w:sz w:val="22"/>
                <w:szCs w:val="22"/>
                <w:lang w:val="en-US"/>
              </w:rPr>
            </w:pPr>
          </w:p>
          <w:p w14:paraId="707176DE" w14:textId="77777777" w:rsidR="003613D3" w:rsidRDefault="003613D3" w:rsidP="00A9599B">
            <w:pPr>
              <w:rPr>
                <w:rFonts w:ascii="Lato" w:hAnsi="Lato" w:cs="Calibri"/>
                <w:sz w:val="22"/>
                <w:szCs w:val="22"/>
                <w:lang w:val="en-US"/>
              </w:rPr>
            </w:pPr>
          </w:p>
          <w:p w14:paraId="4BEA12E4" w14:textId="77777777" w:rsidR="003613D3" w:rsidRDefault="003613D3" w:rsidP="00A9599B">
            <w:pPr>
              <w:rPr>
                <w:rFonts w:ascii="Lato" w:hAnsi="Lato" w:cs="Calibri"/>
                <w:sz w:val="22"/>
                <w:szCs w:val="22"/>
                <w:lang w:val="en-US"/>
              </w:rPr>
            </w:pPr>
          </w:p>
          <w:p w14:paraId="6DE39290" w14:textId="77777777" w:rsidR="003613D3" w:rsidRDefault="003613D3" w:rsidP="00A9599B">
            <w:pPr>
              <w:rPr>
                <w:rFonts w:ascii="Lato" w:hAnsi="Lato" w:cs="Calibri"/>
                <w:sz w:val="22"/>
                <w:szCs w:val="22"/>
                <w:lang w:val="en-US"/>
              </w:rPr>
            </w:pPr>
          </w:p>
          <w:p w14:paraId="4E7A8111" w14:textId="77777777" w:rsidR="003613D3" w:rsidRDefault="003613D3" w:rsidP="00A9599B">
            <w:pPr>
              <w:rPr>
                <w:rFonts w:ascii="Lato" w:hAnsi="Lato" w:cs="Calibri"/>
                <w:sz w:val="22"/>
                <w:szCs w:val="22"/>
                <w:lang w:val="en-US"/>
              </w:rPr>
            </w:pPr>
          </w:p>
          <w:p w14:paraId="4CB65299" w14:textId="77777777" w:rsidR="003613D3" w:rsidRDefault="003613D3" w:rsidP="00A9599B">
            <w:pPr>
              <w:rPr>
                <w:rFonts w:ascii="Lato" w:hAnsi="Lato" w:cs="Calibri"/>
                <w:sz w:val="22"/>
                <w:szCs w:val="22"/>
                <w:lang w:val="en-US"/>
              </w:rPr>
            </w:pPr>
          </w:p>
        </w:tc>
        <w:tc>
          <w:tcPr>
            <w:tcW w:w="4536" w:type="dxa"/>
          </w:tcPr>
          <w:p w14:paraId="098BA73B" w14:textId="77777777" w:rsidR="003613D3" w:rsidRDefault="003613D3" w:rsidP="00A9599B">
            <w:pPr>
              <w:rPr>
                <w:rFonts w:ascii="Lato" w:hAnsi="Lato" w:cs="Calibri"/>
                <w:sz w:val="22"/>
                <w:szCs w:val="22"/>
                <w:lang w:val="en-US"/>
              </w:rPr>
            </w:pPr>
          </w:p>
        </w:tc>
      </w:tr>
    </w:tbl>
    <w:p w14:paraId="5464D4DA" w14:textId="77777777" w:rsidR="003613D3" w:rsidRPr="00F2191B" w:rsidRDefault="003613D3" w:rsidP="003613D3">
      <w:pPr>
        <w:spacing w:after="0"/>
        <w:rPr>
          <w:rFonts w:ascii="Lato" w:hAnsi="Lato" w:cs="Calibri"/>
          <w:sz w:val="22"/>
          <w:szCs w:val="22"/>
          <w:lang w:val="en-US"/>
        </w:rPr>
      </w:pPr>
    </w:p>
    <w:p w14:paraId="25DA2E96" w14:textId="77777777" w:rsidR="003613D3" w:rsidRDefault="003613D3" w:rsidP="004F749C">
      <w:pPr>
        <w:spacing w:after="0"/>
        <w:rPr>
          <w:rFonts w:ascii="Lato" w:hAnsi="Lato" w:cs="Calibri"/>
          <w:sz w:val="22"/>
          <w:szCs w:val="22"/>
          <w:lang w:val="en-US"/>
        </w:rPr>
      </w:pPr>
    </w:p>
    <w:p w14:paraId="4202F3C3" w14:textId="77777777" w:rsidR="003613D3" w:rsidRDefault="003613D3" w:rsidP="004F749C">
      <w:pPr>
        <w:spacing w:after="0"/>
        <w:rPr>
          <w:rFonts w:ascii="Lato" w:hAnsi="Lato" w:cs="Calibri"/>
          <w:sz w:val="22"/>
          <w:szCs w:val="22"/>
          <w:lang w:val="en-US"/>
        </w:rPr>
      </w:pPr>
    </w:p>
    <w:p w14:paraId="0914FFE4" w14:textId="77777777" w:rsidR="003613D3" w:rsidRDefault="003613D3" w:rsidP="004F749C">
      <w:pPr>
        <w:spacing w:after="0"/>
        <w:rPr>
          <w:rFonts w:ascii="Lato" w:hAnsi="Lato" w:cs="Calibri"/>
          <w:sz w:val="22"/>
          <w:szCs w:val="22"/>
          <w:lang w:val="en-US"/>
        </w:rPr>
      </w:pPr>
    </w:p>
    <w:p w14:paraId="5519E4C1" w14:textId="77777777" w:rsidR="003613D3" w:rsidRDefault="003613D3" w:rsidP="004F749C">
      <w:pPr>
        <w:spacing w:after="0"/>
        <w:rPr>
          <w:rFonts w:ascii="Lato" w:hAnsi="Lato" w:cs="Calibri"/>
          <w:sz w:val="22"/>
          <w:szCs w:val="22"/>
          <w:lang w:val="en-US"/>
        </w:rPr>
      </w:pPr>
    </w:p>
    <w:p w14:paraId="384F4B49" w14:textId="77777777" w:rsidR="003613D3" w:rsidRDefault="003613D3" w:rsidP="004F749C">
      <w:pPr>
        <w:spacing w:after="0"/>
        <w:rPr>
          <w:rFonts w:ascii="Lato" w:hAnsi="Lato" w:cs="Calibri"/>
          <w:sz w:val="22"/>
          <w:szCs w:val="22"/>
          <w:lang w:val="en-US"/>
        </w:rPr>
      </w:pPr>
    </w:p>
    <w:p w14:paraId="30590039" w14:textId="77777777" w:rsidR="003613D3" w:rsidRDefault="003613D3" w:rsidP="004F749C">
      <w:pPr>
        <w:spacing w:after="0"/>
        <w:rPr>
          <w:rFonts w:ascii="Lato" w:hAnsi="Lato" w:cs="Calibri"/>
          <w:sz w:val="22"/>
          <w:szCs w:val="22"/>
          <w:rtl/>
          <w:lang w:val="en-US"/>
        </w:rPr>
      </w:pPr>
    </w:p>
    <w:p w14:paraId="369FA890" w14:textId="77777777" w:rsidR="00616022" w:rsidRDefault="00616022" w:rsidP="004F749C">
      <w:pPr>
        <w:spacing w:after="0"/>
        <w:rPr>
          <w:rFonts w:ascii="Lato" w:hAnsi="Lato" w:cs="Calibri"/>
          <w:sz w:val="22"/>
          <w:szCs w:val="22"/>
          <w:rtl/>
          <w:lang w:val="en-US"/>
        </w:rPr>
      </w:pPr>
    </w:p>
    <w:p w14:paraId="293816C9" w14:textId="77777777" w:rsidR="00616022" w:rsidRDefault="00616022" w:rsidP="004F749C">
      <w:pPr>
        <w:spacing w:after="0"/>
        <w:rPr>
          <w:rFonts w:ascii="Lato" w:hAnsi="Lato" w:cs="Calibri"/>
          <w:sz w:val="22"/>
          <w:szCs w:val="22"/>
          <w:lang w:val="en-US"/>
        </w:rPr>
      </w:pPr>
    </w:p>
    <w:p w14:paraId="4A2CFA32" w14:textId="77777777" w:rsidR="003613D3" w:rsidRDefault="003613D3" w:rsidP="004F749C">
      <w:pPr>
        <w:spacing w:after="0"/>
        <w:rPr>
          <w:rFonts w:ascii="Lato" w:hAnsi="Lato" w:cs="Calibri"/>
          <w:sz w:val="22"/>
          <w:szCs w:val="22"/>
          <w:lang w:val="en-US"/>
        </w:rPr>
      </w:pPr>
    </w:p>
    <w:p w14:paraId="0B6A63FC" w14:textId="77777777" w:rsidR="003613D3" w:rsidRDefault="003613D3" w:rsidP="004F749C">
      <w:pPr>
        <w:spacing w:after="0"/>
        <w:rPr>
          <w:rFonts w:ascii="Lato" w:hAnsi="Lato" w:cs="Calibri"/>
          <w:sz w:val="22"/>
          <w:szCs w:val="22"/>
          <w:lang w:val="en-US"/>
        </w:rPr>
      </w:pPr>
    </w:p>
    <w:p w14:paraId="00FF08CF" w14:textId="76A3E1D6" w:rsidR="00D91EF5" w:rsidRPr="00DC6B2F" w:rsidRDefault="00D91EF5" w:rsidP="008C5151">
      <w:pPr>
        <w:pStyle w:val="Title"/>
        <w:bidi/>
        <w:jc w:val="center"/>
        <w:rPr>
          <w:rFonts w:ascii="Calibri" w:hAnsi="Calibri" w:cs="Calibri"/>
          <w:sz w:val="32"/>
          <w:szCs w:val="32"/>
          <w:lang w:val="en-US" w:bidi="ar-JO"/>
        </w:rPr>
      </w:pPr>
      <w:r w:rsidRPr="00DC6B2F">
        <w:rPr>
          <w:rFonts w:ascii="Calibri" w:hAnsi="Calibri" w:cs="Calibri"/>
          <w:sz w:val="32"/>
          <w:szCs w:val="32"/>
          <w:rtl/>
        </w:rPr>
        <w:t>مصفوفة رسائل الملاحظات والشكاوى ورد</w:t>
      </w:r>
      <w:r w:rsidRPr="00DC6B2F">
        <w:rPr>
          <w:rFonts w:ascii="Calibri" w:hAnsi="Calibri" w:cs="Calibri"/>
          <w:sz w:val="32"/>
          <w:szCs w:val="32"/>
          <w:rtl/>
          <w:lang w:bidi="ar-JO"/>
        </w:rPr>
        <w:t>ود الأفعال</w:t>
      </w:r>
    </w:p>
    <w:p w14:paraId="02CAA5CB" w14:textId="77777777" w:rsidR="003613D3" w:rsidRPr="00F9402A" w:rsidRDefault="003613D3" w:rsidP="003613D3">
      <w:pPr>
        <w:rPr>
          <w:lang w:val="en-US"/>
        </w:rPr>
      </w:pPr>
    </w:p>
    <w:tbl>
      <w:tblPr>
        <w:tblStyle w:val="TableGrid"/>
        <w:tblW w:w="14688" w:type="dxa"/>
        <w:tblLook w:val="04A0" w:firstRow="1" w:lastRow="0" w:firstColumn="1" w:lastColumn="0" w:noHBand="0" w:noVBand="1"/>
      </w:tblPr>
      <w:tblGrid>
        <w:gridCol w:w="1555"/>
        <w:gridCol w:w="2409"/>
        <w:gridCol w:w="4396"/>
        <w:gridCol w:w="2267"/>
        <w:gridCol w:w="2126"/>
        <w:gridCol w:w="1935"/>
      </w:tblGrid>
      <w:tr w:rsidR="00DC6B2F" w:rsidRPr="00DC6B2F" w14:paraId="6E042016" w14:textId="77777777" w:rsidTr="00927EAC">
        <w:tc>
          <w:tcPr>
            <w:tcW w:w="3964" w:type="dxa"/>
            <w:gridSpan w:val="2"/>
            <w:shd w:val="clear" w:color="auto" w:fill="auto"/>
          </w:tcPr>
          <w:p w14:paraId="767BEFA8" w14:textId="77777777" w:rsidR="00DC6B2F" w:rsidRPr="00DC6B2F" w:rsidRDefault="00DC6B2F" w:rsidP="00DC6B2F">
            <w:pPr>
              <w:bidi/>
              <w:rPr>
                <w:rFonts w:ascii="Calibri" w:hAnsi="Calibri" w:cs="Calibri"/>
                <w:i/>
                <w:iCs/>
                <w:sz w:val="24"/>
                <w:szCs w:val="24"/>
              </w:rPr>
            </w:pPr>
            <w:r w:rsidRPr="00DC6B2F">
              <w:rPr>
                <w:rFonts w:ascii="Calibri" w:hAnsi="Calibri" w:cs="Calibri"/>
                <w:b/>
                <w:bCs/>
                <w:sz w:val="22"/>
                <w:szCs w:val="22"/>
                <w:rtl/>
              </w:rPr>
              <w:t xml:space="preserve">الجمهور </w:t>
            </w:r>
          </w:p>
        </w:tc>
        <w:tc>
          <w:tcPr>
            <w:tcW w:w="4396" w:type="dxa"/>
            <w:shd w:val="clear" w:color="auto" w:fill="auto"/>
          </w:tcPr>
          <w:p w14:paraId="0BA5F54C" w14:textId="77777777" w:rsidR="00DC6B2F" w:rsidRPr="00DC6B2F" w:rsidRDefault="00DC6B2F" w:rsidP="00DC6B2F">
            <w:pPr>
              <w:bidi/>
              <w:rPr>
                <w:rFonts w:ascii="Calibri" w:hAnsi="Calibri" w:cs="Calibri"/>
                <w:i/>
                <w:iCs/>
                <w:color w:val="FFFFFF" w:themeColor="background1"/>
                <w:sz w:val="18"/>
                <w:szCs w:val="18"/>
              </w:rPr>
            </w:pPr>
            <w:r w:rsidRPr="00DC6B2F">
              <w:rPr>
                <w:rFonts w:ascii="Calibri" w:hAnsi="Calibri" w:cs="Calibri"/>
                <w:i/>
                <w:iCs/>
                <w:sz w:val="18"/>
                <w:szCs w:val="18"/>
                <w:rtl/>
              </w:rPr>
              <w:t>النازحون وعديمي الجنسية</w:t>
            </w:r>
            <w:r w:rsidRPr="00DC6B2F">
              <w:rPr>
                <w:rStyle w:val="FootnoteReference"/>
                <w:rFonts w:ascii="Calibri" w:hAnsi="Calibri" w:cs="Calibri"/>
                <w:i/>
                <w:iCs/>
                <w:sz w:val="18"/>
                <w:szCs w:val="18"/>
                <w:rtl/>
              </w:rPr>
              <w:footnoteReference w:id="4"/>
            </w:r>
            <w:r w:rsidRPr="00DC6B2F">
              <w:rPr>
                <w:rFonts w:ascii="Calibri" w:hAnsi="Calibri" w:cs="Calibri"/>
                <w:i/>
                <w:iCs/>
                <w:sz w:val="18"/>
                <w:szCs w:val="18"/>
                <w:rtl/>
              </w:rPr>
              <w:t xml:space="preserve"> </w:t>
            </w:r>
          </w:p>
        </w:tc>
        <w:tc>
          <w:tcPr>
            <w:tcW w:w="2267" w:type="dxa"/>
            <w:shd w:val="clear" w:color="auto" w:fill="auto"/>
          </w:tcPr>
          <w:p w14:paraId="78C0226C" w14:textId="77777777" w:rsidR="00DC6B2F" w:rsidRPr="00DC6B2F" w:rsidRDefault="00DC6B2F" w:rsidP="00DC6B2F">
            <w:pPr>
              <w:bidi/>
              <w:rPr>
                <w:rFonts w:ascii="Calibri" w:hAnsi="Calibri" w:cs="Calibri"/>
                <w:b/>
                <w:bCs/>
                <w:color w:val="FFFFFF" w:themeColor="background1"/>
                <w:sz w:val="22"/>
                <w:szCs w:val="22"/>
              </w:rPr>
            </w:pPr>
          </w:p>
        </w:tc>
        <w:tc>
          <w:tcPr>
            <w:tcW w:w="2126" w:type="dxa"/>
            <w:shd w:val="clear" w:color="auto" w:fill="auto"/>
          </w:tcPr>
          <w:p w14:paraId="7DF583D0" w14:textId="77777777" w:rsidR="00DC6B2F" w:rsidRPr="00DC6B2F" w:rsidRDefault="00DC6B2F" w:rsidP="00DC6B2F">
            <w:pPr>
              <w:bidi/>
              <w:rPr>
                <w:rFonts w:ascii="Calibri" w:hAnsi="Calibri" w:cs="Calibri"/>
                <w:b/>
                <w:bCs/>
                <w:color w:val="FFFFFF" w:themeColor="background1"/>
                <w:sz w:val="22"/>
                <w:szCs w:val="22"/>
              </w:rPr>
            </w:pPr>
          </w:p>
        </w:tc>
        <w:tc>
          <w:tcPr>
            <w:tcW w:w="1935" w:type="dxa"/>
            <w:shd w:val="clear" w:color="auto" w:fill="auto"/>
          </w:tcPr>
          <w:p w14:paraId="4ECEC90F" w14:textId="77777777" w:rsidR="00DC6B2F" w:rsidRPr="00DC6B2F" w:rsidRDefault="00DC6B2F" w:rsidP="00DC6B2F">
            <w:pPr>
              <w:bidi/>
              <w:rPr>
                <w:rFonts w:ascii="Calibri" w:hAnsi="Calibri" w:cs="Calibri"/>
                <w:b/>
                <w:bCs/>
                <w:color w:val="FFFFFF" w:themeColor="background1"/>
                <w:sz w:val="22"/>
                <w:szCs w:val="22"/>
              </w:rPr>
            </w:pPr>
          </w:p>
        </w:tc>
      </w:tr>
      <w:tr w:rsidR="00DC6B2F" w:rsidRPr="00DC6B2F" w14:paraId="41B92587" w14:textId="77777777" w:rsidTr="00927EAC">
        <w:tc>
          <w:tcPr>
            <w:tcW w:w="3964" w:type="dxa"/>
            <w:gridSpan w:val="2"/>
            <w:shd w:val="clear" w:color="auto" w:fill="auto"/>
          </w:tcPr>
          <w:p w14:paraId="2F4FCB74" w14:textId="77777777" w:rsidR="00DC6B2F" w:rsidRPr="00DC6B2F" w:rsidRDefault="00DC6B2F" w:rsidP="00DC6B2F">
            <w:pPr>
              <w:bidi/>
              <w:rPr>
                <w:rFonts w:ascii="Calibri" w:hAnsi="Calibri" w:cs="Calibri"/>
                <w:i/>
                <w:iCs/>
                <w:sz w:val="24"/>
                <w:szCs w:val="24"/>
              </w:rPr>
            </w:pPr>
            <w:r w:rsidRPr="00DC6B2F">
              <w:rPr>
                <w:rFonts w:ascii="Calibri" w:hAnsi="Calibri" w:cs="Calibri"/>
                <w:b/>
                <w:bCs/>
                <w:sz w:val="22"/>
                <w:szCs w:val="22"/>
                <w:rtl/>
              </w:rPr>
              <w:t>الاهتمامات الرئيسية</w:t>
            </w:r>
          </w:p>
        </w:tc>
        <w:tc>
          <w:tcPr>
            <w:tcW w:w="4396" w:type="dxa"/>
            <w:shd w:val="clear" w:color="auto" w:fill="auto"/>
          </w:tcPr>
          <w:p w14:paraId="233CE481" w14:textId="77777777" w:rsidR="00DC6B2F" w:rsidRPr="00DC6B2F" w:rsidRDefault="00DC6B2F" w:rsidP="00DC6B2F">
            <w:pPr>
              <w:bidi/>
              <w:rPr>
                <w:rFonts w:ascii="Calibri" w:hAnsi="Calibri" w:cs="Calibri"/>
                <w:i/>
                <w:iCs/>
                <w:sz w:val="18"/>
                <w:szCs w:val="18"/>
              </w:rPr>
            </w:pPr>
            <w:r w:rsidRPr="00DC6B2F">
              <w:rPr>
                <w:rFonts w:ascii="Calibri" w:hAnsi="Calibri" w:cs="Calibri"/>
                <w:i/>
                <w:iCs/>
                <w:sz w:val="18"/>
                <w:szCs w:val="18"/>
                <w:rtl/>
              </w:rPr>
              <w:t>من المحتمل أن يتعرض الأفراد الضعفاء لمخططات الاحتيال أو الفساد أو الاستغلال</w:t>
            </w:r>
          </w:p>
          <w:p w14:paraId="7216E7A7" w14:textId="77777777" w:rsidR="00DC6B2F" w:rsidRPr="00DC6B2F" w:rsidRDefault="00DC6B2F" w:rsidP="00DC6B2F">
            <w:pPr>
              <w:pStyle w:val="ListParagraph"/>
              <w:numPr>
                <w:ilvl w:val="0"/>
                <w:numId w:val="41"/>
              </w:numPr>
              <w:bidi/>
              <w:rPr>
                <w:rFonts w:ascii="Calibri" w:hAnsi="Calibri" w:cs="Calibri"/>
                <w:b/>
                <w:bCs/>
                <w:color w:val="FFFFFF" w:themeColor="background1"/>
                <w:sz w:val="22"/>
                <w:szCs w:val="22"/>
              </w:rPr>
            </w:pPr>
          </w:p>
        </w:tc>
        <w:tc>
          <w:tcPr>
            <w:tcW w:w="2267" w:type="dxa"/>
            <w:shd w:val="clear" w:color="auto" w:fill="auto"/>
          </w:tcPr>
          <w:p w14:paraId="73C1D3BF" w14:textId="77777777" w:rsidR="00DC6B2F" w:rsidRPr="00DC6B2F" w:rsidRDefault="00DC6B2F" w:rsidP="00DC6B2F">
            <w:pPr>
              <w:bidi/>
              <w:rPr>
                <w:rFonts w:ascii="Calibri" w:hAnsi="Calibri" w:cs="Calibri"/>
                <w:i/>
                <w:iCs/>
                <w:sz w:val="18"/>
                <w:szCs w:val="18"/>
              </w:rPr>
            </w:pPr>
            <w:r w:rsidRPr="00DC6B2F">
              <w:rPr>
                <w:rFonts w:ascii="Calibri" w:hAnsi="Calibri" w:cs="Calibri"/>
                <w:i/>
                <w:iCs/>
                <w:sz w:val="18"/>
                <w:szCs w:val="18"/>
                <w:rtl/>
              </w:rPr>
              <w:t>يحتاجون إلى قنوات آمنة للتعبير عن آرائهم حول الخدمات وتقديم شكاواهم</w:t>
            </w:r>
          </w:p>
          <w:p w14:paraId="6DE53DBF" w14:textId="77777777" w:rsidR="00DC6B2F" w:rsidRPr="00DC6B2F" w:rsidRDefault="00DC6B2F" w:rsidP="00DC6B2F">
            <w:pPr>
              <w:bidi/>
              <w:rPr>
                <w:rFonts w:ascii="Calibri" w:hAnsi="Calibri" w:cs="Calibri"/>
                <w:b/>
                <w:bCs/>
                <w:color w:val="FFFFFF" w:themeColor="background1"/>
                <w:sz w:val="22"/>
                <w:szCs w:val="22"/>
              </w:rPr>
            </w:pPr>
          </w:p>
        </w:tc>
        <w:tc>
          <w:tcPr>
            <w:tcW w:w="2126" w:type="dxa"/>
            <w:shd w:val="clear" w:color="auto" w:fill="auto"/>
          </w:tcPr>
          <w:p w14:paraId="0E7EAFDE" w14:textId="77777777" w:rsidR="00DC6B2F" w:rsidRPr="00DC6B2F" w:rsidRDefault="00DC6B2F" w:rsidP="00DC6B2F">
            <w:pPr>
              <w:bidi/>
              <w:rPr>
                <w:rFonts w:ascii="Calibri" w:hAnsi="Calibri" w:cs="Calibri"/>
                <w:b/>
                <w:bCs/>
                <w:color w:val="FFFFFF" w:themeColor="background1"/>
                <w:sz w:val="22"/>
                <w:szCs w:val="22"/>
              </w:rPr>
            </w:pPr>
            <w:r w:rsidRPr="00DC6B2F">
              <w:rPr>
                <w:rFonts w:ascii="Calibri" w:hAnsi="Calibri" w:cs="Calibri"/>
                <w:i/>
                <w:iCs/>
                <w:sz w:val="18"/>
                <w:szCs w:val="18"/>
                <w:rtl/>
              </w:rPr>
              <w:t>قد يواجه الأفراد مشكلات في الثقة مع المنظمات الإنسانية أو أفراد المجتمع المحلي الآخرين</w:t>
            </w:r>
          </w:p>
        </w:tc>
        <w:tc>
          <w:tcPr>
            <w:tcW w:w="1935" w:type="dxa"/>
            <w:shd w:val="clear" w:color="auto" w:fill="auto"/>
          </w:tcPr>
          <w:p w14:paraId="2D2D8548" w14:textId="77777777" w:rsidR="00DC6B2F" w:rsidRPr="00DC6B2F" w:rsidRDefault="00DC6B2F" w:rsidP="00DC6B2F">
            <w:pPr>
              <w:bidi/>
              <w:rPr>
                <w:rFonts w:ascii="Calibri" w:hAnsi="Calibri" w:cs="Calibri"/>
                <w:i/>
                <w:iCs/>
                <w:sz w:val="18"/>
                <w:szCs w:val="18"/>
              </w:rPr>
            </w:pPr>
            <w:r w:rsidRPr="00DC6B2F">
              <w:rPr>
                <w:rFonts w:ascii="Calibri" w:hAnsi="Calibri" w:cs="Calibri"/>
                <w:i/>
                <w:iCs/>
                <w:sz w:val="18"/>
                <w:szCs w:val="18"/>
                <w:rtl/>
              </w:rPr>
              <w:t>يطلبون التعامل مع معلوماتهم بسرية</w:t>
            </w:r>
          </w:p>
          <w:p w14:paraId="465EE662" w14:textId="77777777" w:rsidR="00DC6B2F" w:rsidRPr="00DC6B2F" w:rsidRDefault="00DC6B2F" w:rsidP="00DC6B2F">
            <w:pPr>
              <w:bidi/>
              <w:rPr>
                <w:rFonts w:ascii="Calibri" w:hAnsi="Calibri" w:cs="Calibri"/>
                <w:b/>
                <w:bCs/>
                <w:color w:val="FFFFFF" w:themeColor="background1"/>
                <w:sz w:val="22"/>
                <w:szCs w:val="22"/>
              </w:rPr>
            </w:pPr>
          </w:p>
        </w:tc>
      </w:tr>
      <w:tr w:rsidR="00DC6B2F" w:rsidRPr="00DC6B2F" w14:paraId="1A308F86" w14:textId="77777777" w:rsidTr="00927EAC">
        <w:tc>
          <w:tcPr>
            <w:tcW w:w="3964" w:type="dxa"/>
            <w:gridSpan w:val="2"/>
            <w:shd w:val="clear" w:color="auto" w:fill="0072BC" w:themeFill="accent1"/>
          </w:tcPr>
          <w:p w14:paraId="76E18368" w14:textId="77777777" w:rsidR="00DC6B2F" w:rsidRPr="00DC6B2F" w:rsidRDefault="00DC6B2F" w:rsidP="00DC6B2F">
            <w:pPr>
              <w:bidi/>
              <w:rPr>
                <w:rFonts w:ascii="Calibri" w:hAnsi="Calibri" w:cs="Calibri"/>
                <w:i/>
                <w:iCs/>
                <w:sz w:val="24"/>
                <w:szCs w:val="24"/>
              </w:rPr>
            </w:pPr>
          </w:p>
        </w:tc>
        <w:tc>
          <w:tcPr>
            <w:tcW w:w="4396" w:type="dxa"/>
            <w:shd w:val="clear" w:color="auto" w:fill="0072BC" w:themeFill="accent1"/>
          </w:tcPr>
          <w:p w14:paraId="447B250B" w14:textId="77777777" w:rsidR="00DC6B2F" w:rsidRPr="00DC6B2F" w:rsidRDefault="00DC6B2F" w:rsidP="00DC6B2F">
            <w:pPr>
              <w:bidi/>
              <w:rPr>
                <w:rFonts w:ascii="Calibri" w:hAnsi="Calibri" w:cs="Calibri"/>
                <w:b/>
                <w:bCs/>
                <w:color w:val="FFFFFF" w:themeColor="background1"/>
                <w:sz w:val="22"/>
                <w:szCs w:val="22"/>
              </w:rPr>
            </w:pPr>
            <w:r w:rsidRPr="00DC6B2F">
              <w:rPr>
                <w:rFonts w:ascii="Calibri" w:hAnsi="Calibri" w:cs="Calibri"/>
                <w:b/>
                <w:bCs/>
                <w:color w:val="FFFFFF" w:themeColor="background1"/>
                <w:sz w:val="22"/>
                <w:szCs w:val="22"/>
                <w:rtl/>
              </w:rPr>
              <w:t>نقاط الإثبات</w:t>
            </w:r>
          </w:p>
        </w:tc>
        <w:tc>
          <w:tcPr>
            <w:tcW w:w="2267" w:type="dxa"/>
            <w:shd w:val="clear" w:color="auto" w:fill="0072BC" w:themeFill="accent1"/>
          </w:tcPr>
          <w:p w14:paraId="4348DF01" w14:textId="77777777" w:rsidR="00DC6B2F" w:rsidRPr="00DC6B2F" w:rsidRDefault="00DC6B2F" w:rsidP="00DC6B2F">
            <w:pPr>
              <w:bidi/>
              <w:rPr>
                <w:rFonts w:ascii="Calibri" w:hAnsi="Calibri" w:cs="Calibri"/>
                <w:b/>
                <w:bCs/>
                <w:color w:val="FFFFFF" w:themeColor="background1"/>
                <w:sz w:val="22"/>
                <w:szCs w:val="22"/>
              </w:rPr>
            </w:pPr>
            <w:r w:rsidRPr="00DC6B2F">
              <w:rPr>
                <w:rFonts w:ascii="Calibri" w:hAnsi="Calibri" w:cs="Calibri"/>
                <w:b/>
                <w:bCs/>
                <w:color w:val="FFFFFF" w:themeColor="background1"/>
                <w:sz w:val="22"/>
                <w:szCs w:val="22"/>
                <w:rtl/>
              </w:rPr>
              <w:t>القنوات</w:t>
            </w:r>
          </w:p>
        </w:tc>
        <w:tc>
          <w:tcPr>
            <w:tcW w:w="2126" w:type="dxa"/>
            <w:shd w:val="clear" w:color="auto" w:fill="0072BC" w:themeFill="accent1"/>
          </w:tcPr>
          <w:p w14:paraId="5D9FF231" w14:textId="77777777" w:rsidR="00DC6B2F" w:rsidRPr="00DC6B2F" w:rsidRDefault="00DC6B2F" w:rsidP="00DC6B2F">
            <w:pPr>
              <w:bidi/>
              <w:rPr>
                <w:rFonts w:ascii="Calibri" w:hAnsi="Calibri" w:cs="Calibri"/>
                <w:b/>
                <w:bCs/>
                <w:color w:val="FFFFFF" w:themeColor="background1"/>
                <w:sz w:val="22"/>
                <w:szCs w:val="22"/>
              </w:rPr>
            </w:pPr>
            <w:r w:rsidRPr="00DC6B2F">
              <w:rPr>
                <w:rFonts w:ascii="Calibri" w:hAnsi="Calibri" w:cs="Calibri"/>
                <w:b/>
                <w:bCs/>
                <w:color w:val="FFFFFF" w:themeColor="background1"/>
                <w:sz w:val="22"/>
                <w:szCs w:val="22"/>
                <w:rtl/>
              </w:rPr>
              <w:t>الناتج</w:t>
            </w:r>
          </w:p>
        </w:tc>
        <w:tc>
          <w:tcPr>
            <w:tcW w:w="1935" w:type="dxa"/>
            <w:shd w:val="clear" w:color="auto" w:fill="0072BC" w:themeFill="accent1"/>
          </w:tcPr>
          <w:p w14:paraId="5C1B30EB" w14:textId="77777777" w:rsidR="00DC6B2F" w:rsidRPr="00DC6B2F" w:rsidRDefault="00DC6B2F" w:rsidP="00DC6B2F">
            <w:pPr>
              <w:bidi/>
              <w:rPr>
                <w:rFonts w:ascii="Calibri" w:hAnsi="Calibri" w:cs="Calibri"/>
                <w:b/>
                <w:bCs/>
                <w:color w:val="FFFFFF" w:themeColor="background1"/>
                <w:sz w:val="22"/>
                <w:szCs w:val="22"/>
              </w:rPr>
            </w:pPr>
            <w:r w:rsidRPr="00DC6B2F">
              <w:rPr>
                <w:rFonts w:ascii="Calibri" w:hAnsi="Calibri" w:cs="Calibri"/>
                <w:b/>
                <w:bCs/>
                <w:color w:val="FFFFFF" w:themeColor="background1"/>
                <w:sz w:val="22"/>
                <w:szCs w:val="22"/>
                <w:rtl/>
              </w:rPr>
              <w:t>اللغة</w:t>
            </w:r>
          </w:p>
        </w:tc>
      </w:tr>
      <w:tr w:rsidR="00DC6B2F" w:rsidRPr="00DC6B2F" w14:paraId="482A06FF" w14:textId="77777777" w:rsidTr="00927EAC">
        <w:trPr>
          <w:trHeight w:val="489"/>
        </w:trPr>
        <w:tc>
          <w:tcPr>
            <w:tcW w:w="8360" w:type="dxa"/>
            <w:gridSpan w:val="3"/>
          </w:tcPr>
          <w:p w14:paraId="53FECD96" w14:textId="77777777" w:rsidR="00DC6B2F" w:rsidRPr="00DC6B2F" w:rsidRDefault="00DC6B2F" w:rsidP="00DC6B2F">
            <w:pPr>
              <w:bidi/>
              <w:rPr>
                <w:rFonts w:ascii="Calibri" w:hAnsi="Calibri" w:cs="Calibri"/>
                <w:b/>
                <w:bCs/>
                <w:sz w:val="24"/>
                <w:szCs w:val="24"/>
              </w:rPr>
            </w:pPr>
            <w:r w:rsidRPr="00DC6B2F">
              <w:rPr>
                <w:rFonts w:ascii="Calibri" w:hAnsi="Calibri" w:cs="Calibri"/>
                <w:b/>
                <w:bCs/>
                <w:sz w:val="24"/>
                <w:szCs w:val="24"/>
                <w:rtl/>
              </w:rPr>
              <w:t>الرسائل الرئيسية</w:t>
            </w:r>
          </w:p>
        </w:tc>
        <w:tc>
          <w:tcPr>
            <w:tcW w:w="2267" w:type="dxa"/>
          </w:tcPr>
          <w:p w14:paraId="7121DF63" w14:textId="77777777" w:rsidR="00DC6B2F" w:rsidRPr="00DC6B2F" w:rsidRDefault="00DC6B2F" w:rsidP="00DC6B2F">
            <w:pPr>
              <w:bidi/>
              <w:rPr>
                <w:rFonts w:ascii="Calibri" w:hAnsi="Calibri" w:cs="Calibri"/>
                <w:b/>
                <w:bCs/>
                <w:sz w:val="18"/>
                <w:szCs w:val="18"/>
              </w:rPr>
            </w:pPr>
            <w:r w:rsidRPr="00DC6B2F">
              <w:rPr>
                <w:rFonts w:ascii="Calibri" w:hAnsi="Calibri" w:cs="Calibri"/>
                <w:b/>
                <w:bCs/>
                <w:sz w:val="18"/>
                <w:szCs w:val="18"/>
                <w:rtl/>
              </w:rPr>
              <w:t xml:space="preserve">مفضل من قبل الجمهور </w:t>
            </w:r>
          </w:p>
        </w:tc>
        <w:tc>
          <w:tcPr>
            <w:tcW w:w="2126" w:type="dxa"/>
          </w:tcPr>
          <w:p w14:paraId="3B83C862" w14:textId="77777777" w:rsidR="00DC6B2F" w:rsidRPr="00DC6B2F" w:rsidRDefault="00DC6B2F" w:rsidP="00DC6B2F">
            <w:pPr>
              <w:bidi/>
              <w:rPr>
                <w:rFonts w:ascii="Calibri" w:hAnsi="Calibri" w:cs="Calibri"/>
                <w:b/>
                <w:bCs/>
                <w:sz w:val="18"/>
                <w:szCs w:val="18"/>
              </w:rPr>
            </w:pPr>
            <w:r w:rsidRPr="00DC6B2F">
              <w:rPr>
                <w:rFonts w:ascii="Calibri" w:hAnsi="Calibri" w:cs="Calibri"/>
                <w:b/>
                <w:bCs/>
                <w:sz w:val="18"/>
                <w:szCs w:val="18"/>
                <w:rtl/>
              </w:rPr>
              <w:t>مناسبة لتوزيع القنوات</w:t>
            </w:r>
          </w:p>
        </w:tc>
        <w:tc>
          <w:tcPr>
            <w:tcW w:w="1935" w:type="dxa"/>
          </w:tcPr>
          <w:p w14:paraId="49AB3556" w14:textId="77777777" w:rsidR="00DC6B2F" w:rsidRPr="00DC6B2F" w:rsidRDefault="00DC6B2F" w:rsidP="00DC6B2F">
            <w:pPr>
              <w:bidi/>
              <w:rPr>
                <w:rFonts w:ascii="Calibri" w:hAnsi="Calibri" w:cs="Calibri"/>
                <w:b/>
                <w:bCs/>
                <w:sz w:val="18"/>
                <w:szCs w:val="18"/>
              </w:rPr>
            </w:pPr>
            <w:r w:rsidRPr="00DC6B2F">
              <w:rPr>
                <w:rFonts w:ascii="Calibri" w:hAnsi="Calibri" w:cs="Calibri"/>
                <w:b/>
                <w:bCs/>
                <w:sz w:val="18"/>
                <w:szCs w:val="18"/>
                <w:rtl/>
              </w:rPr>
              <w:t xml:space="preserve">مناسب للجمهور </w:t>
            </w:r>
          </w:p>
        </w:tc>
      </w:tr>
      <w:tr w:rsidR="00DC6B2F" w:rsidRPr="00DC6B2F" w14:paraId="2E0DDE74" w14:textId="77777777" w:rsidTr="00927EAC">
        <w:tc>
          <w:tcPr>
            <w:tcW w:w="1555" w:type="dxa"/>
          </w:tcPr>
          <w:p w14:paraId="0F5B4DEA" w14:textId="77777777" w:rsidR="00DC6B2F" w:rsidRPr="00DC6B2F" w:rsidRDefault="00DC6B2F" w:rsidP="00DC6B2F">
            <w:pPr>
              <w:bidi/>
              <w:rPr>
                <w:rFonts w:ascii="Calibri" w:hAnsi="Calibri" w:cs="Calibri"/>
                <w:b/>
                <w:bCs/>
                <w:sz w:val="22"/>
                <w:szCs w:val="22"/>
              </w:rPr>
            </w:pPr>
            <w:r w:rsidRPr="00DC6B2F">
              <w:rPr>
                <w:rFonts w:ascii="Calibri" w:hAnsi="Calibri" w:cs="Calibri"/>
                <w:b/>
                <w:bCs/>
                <w:sz w:val="22"/>
                <w:szCs w:val="22"/>
                <w:rtl/>
              </w:rPr>
              <w:t>الرسالة 1</w:t>
            </w:r>
          </w:p>
          <w:p w14:paraId="3CC8C55A" w14:textId="77777777" w:rsidR="00DC6B2F" w:rsidRPr="00DC6B2F" w:rsidRDefault="00DC6B2F" w:rsidP="00DC6B2F">
            <w:pPr>
              <w:bidi/>
              <w:rPr>
                <w:rFonts w:ascii="Calibri" w:hAnsi="Calibri" w:cs="Calibri"/>
                <w:b/>
                <w:bCs/>
                <w:sz w:val="22"/>
                <w:szCs w:val="22"/>
              </w:rPr>
            </w:pPr>
          </w:p>
          <w:p w14:paraId="7D47E223" w14:textId="59C0CB6B" w:rsidR="00DC6B2F" w:rsidRPr="00DC6B2F" w:rsidRDefault="00715E6A" w:rsidP="00DC6B2F">
            <w:pPr>
              <w:bidi/>
              <w:rPr>
                <w:rFonts w:ascii="Calibri" w:hAnsi="Calibri" w:cs="Calibri"/>
              </w:rPr>
            </w:pPr>
            <w:r>
              <w:rPr>
                <w:rFonts w:ascii="Calibri" w:hAnsi="Calibri" w:cs="Calibri" w:hint="cs"/>
                <w:rtl/>
                <w:lang w:bidi="ar-JO"/>
              </w:rPr>
              <w:t>الترحيب ب</w:t>
            </w:r>
            <w:r w:rsidR="00DC6B2F" w:rsidRPr="00DC6B2F">
              <w:rPr>
                <w:rFonts w:ascii="Calibri" w:hAnsi="Calibri" w:cs="Calibri"/>
                <w:rtl/>
              </w:rPr>
              <w:t>الملاحظات</w:t>
            </w:r>
          </w:p>
          <w:p w14:paraId="49BB4DC1" w14:textId="77777777" w:rsidR="00DC6B2F" w:rsidRPr="00DC6B2F" w:rsidRDefault="00DC6B2F" w:rsidP="00DC6B2F">
            <w:pPr>
              <w:bidi/>
              <w:rPr>
                <w:rFonts w:ascii="Calibri" w:hAnsi="Calibri" w:cs="Calibri"/>
                <w:b/>
                <w:bCs/>
                <w:sz w:val="22"/>
                <w:szCs w:val="22"/>
              </w:rPr>
            </w:pPr>
          </w:p>
        </w:tc>
        <w:tc>
          <w:tcPr>
            <w:tcW w:w="2409" w:type="dxa"/>
          </w:tcPr>
          <w:p w14:paraId="31A2B477" w14:textId="77777777" w:rsidR="00DC6B2F" w:rsidRPr="00DC6B2F" w:rsidRDefault="00DC6B2F" w:rsidP="00DC6B2F">
            <w:pPr>
              <w:bidi/>
              <w:rPr>
                <w:rFonts w:ascii="Calibri" w:hAnsi="Calibri" w:cs="Calibri"/>
                <w:i/>
                <w:iCs/>
                <w:sz w:val="18"/>
                <w:szCs w:val="18"/>
              </w:rPr>
            </w:pPr>
            <w:r w:rsidRPr="00DC6B2F">
              <w:rPr>
                <w:rFonts w:ascii="Calibri" w:hAnsi="Calibri" w:cs="Calibri"/>
                <w:i/>
                <w:iCs/>
                <w:sz w:val="18"/>
                <w:szCs w:val="18"/>
                <w:rtl/>
              </w:rPr>
              <w:t xml:space="preserve">نرحب بالتعليقات على مستوى رضاك عن جودة وفعالية المساعدة التي تلقيتها. </w:t>
            </w:r>
          </w:p>
        </w:tc>
        <w:tc>
          <w:tcPr>
            <w:tcW w:w="4396" w:type="dxa"/>
          </w:tcPr>
          <w:p w14:paraId="49F1FA6B" w14:textId="77777777" w:rsidR="00DC6B2F" w:rsidRPr="00DC6B2F" w:rsidRDefault="00DC6B2F" w:rsidP="00DC6B2F">
            <w:pPr>
              <w:pStyle w:val="ListParagraph"/>
              <w:numPr>
                <w:ilvl w:val="0"/>
                <w:numId w:val="34"/>
              </w:numPr>
              <w:bidi/>
              <w:rPr>
                <w:rFonts w:ascii="Calibri" w:hAnsi="Calibri" w:cs="Calibri"/>
                <w:sz w:val="18"/>
                <w:szCs w:val="18"/>
              </w:rPr>
            </w:pPr>
            <w:r w:rsidRPr="00DC6B2F">
              <w:rPr>
                <w:rFonts w:ascii="Calibri" w:hAnsi="Calibri" w:cs="Calibri"/>
                <w:sz w:val="18"/>
                <w:szCs w:val="18"/>
                <w:rtl/>
              </w:rPr>
              <w:t>نريد أن نعرف تجربتك مع المفوضية و [أدخل اسم الشريك] أو المساعدة الإنمائية أو الإنسانية الأوسع نطاقا التي تلقيتها أو لم تتلقها. سيساعدنا هذا على تحسين خدماتنا وبرامجنا.</w:t>
            </w:r>
          </w:p>
          <w:p w14:paraId="6320B5C2" w14:textId="77777777" w:rsidR="00DC6B2F" w:rsidRPr="00DC6B2F" w:rsidRDefault="00DC6B2F" w:rsidP="00DC6B2F">
            <w:pPr>
              <w:pStyle w:val="ListParagraph"/>
              <w:numPr>
                <w:ilvl w:val="0"/>
                <w:numId w:val="34"/>
              </w:numPr>
              <w:bidi/>
              <w:rPr>
                <w:rFonts w:ascii="Calibri" w:hAnsi="Calibri" w:cs="Calibri"/>
                <w:sz w:val="18"/>
                <w:szCs w:val="18"/>
              </w:rPr>
            </w:pPr>
            <w:r w:rsidRPr="00DC6B2F">
              <w:rPr>
                <w:rFonts w:ascii="Calibri" w:hAnsi="Calibri" w:cs="Calibri"/>
                <w:i/>
                <w:iCs/>
                <w:sz w:val="18"/>
                <w:szCs w:val="18"/>
                <w:rtl/>
              </w:rPr>
              <w:t>اتصل [أدخل تفاصيل الاتصال أو اشرح وسائل أخرى للتغذية السريعة].</w:t>
            </w:r>
          </w:p>
          <w:p w14:paraId="78E9B9FA" w14:textId="77777777" w:rsidR="00DC6B2F" w:rsidRPr="00DC6B2F" w:rsidRDefault="00DC6B2F" w:rsidP="00DC6B2F">
            <w:pPr>
              <w:pStyle w:val="ListParagraph"/>
              <w:numPr>
                <w:ilvl w:val="0"/>
                <w:numId w:val="34"/>
              </w:numPr>
              <w:bidi/>
              <w:rPr>
                <w:rFonts w:ascii="Calibri" w:hAnsi="Calibri" w:cs="Calibri"/>
                <w:sz w:val="18"/>
                <w:szCs w:val="18"/>
              </w:rPr>
            </w:pPr>
            <w:r w:rsidRPr="00DC6B2F">
              <w:rPr>
                <w:rFonts w:ascii="Calibri" w:hAnsi="Calibri" w:cs="Calibri"/>
                <w:sz w:val="18"/>
                <w:szCs w:val="18"/>
                <w:rtl/>
              </w:rPr>
              <w:t>تتوفر لك آلية آمنة وسرية وسريعة الاستجابة للتعامل مع الشكاوى المتعلقة بالبرامج.</w:t>
            </w:r>
          </w:p>
          <w:p w14:paraId="3990983E" w14:textId="77777777" w:rsidR="00DC6B2F" w:rsidRPr="00DC6B2F" w:rsidRDefault="00DC6B2F" w:rsidP="00DC6B2F">
            <w:pPr>
              <w:pStyle w:val="ListParagraph"/>
              <w:numPr>
                <w:ilvl w:val="0"/>
                <w:numId w:val="34"/>
              </w:numPr>
              <w:bidi/>
              <w:rPr>
                <w:rFonts w:ascii="Calibri" w:hAnsi="Calibri" w:cs="Calibri"/>
                <w:sz w:val="18"/>
                <w:szCs w:val="18"/>
              </w:rPr>
            </w:pPr>
            <w:r w:rsidRPr="00DC6B2F">
              <w:rPr>
                <w:rFonts w:ascii="Calibri" w:hAnsi="Calibri" w:cs="Calibri"/>
                <w:sz w:val="18"/>
                <w:szCs w:val="18"/>
                <w:rtl/>
              </w:rPr>
              <w:t xml:space="preserve">لإثارة مخاوف أو تقديم ملاحظات </w:t>
            </w:r>
          </w:p>
          <w:p w14:paraId="7B2D5611" w14:textId="77777777" w:rsidR="00DC6B2F" w:rsidRPr="00DC6B2F" w:rsidRDefault="00DC6B2F" w:rsidP="00DC6B2F">
            <w:pPr>
              <w:pStyle w:val="ListParagraph"/>
              <w:bidi/>
              <w:ind w:left="360"/>
              <w:rPr>
                <w:rFonts w:ascii="Calibri" w:hAnsi="Calibri" w:cs="Calibri"/>
                <w:sz w:val="18"/>
                <w:szCs w:val="18"/>
              </w:rPr>
            </w:pPr>
            <w:r w:rsidRPr="00DC6B2F">
              <w:rPr>
                <w:rFonts w:ascii="Calibri" w:hAnsi="Calibri" w:cs="Calibri"/>
                <w:sz w:val="18"/>
                <w:szCs w:val="18"/>
                <w:rtl/>
              </w:rPr>
              <w:t>في [إضافة بلد]:</w:t>
            </w:r>
          </w:p>
          <w:p w14:paraId="154BB853" w14:textId="77777777" w:rsidR="00DC6B2F" w:rsidRPr="00DC6B2F" w:rsidRDefault="00DC6B2F" w:rsidP="00DC6B2F">
            <w:pPr>
              <w:pStyle w:val="ListParagraph"/>
              <w:bidi/>
              <w:ind w:left="360"/>
              <w:rPr>
                <w:rFonts w:ascii="Calibri" w:hAnsi="Calibri" w:cs="Calibri"/>
                <w:sz w:val="18"/>
                <w:szCs w:val="18"/>
              </w:rPr>
            </w:pPr>
            <w:r w:rsidRPr="00DC6B2F">
              <w:rPr>
                <w:rFonts w:ascii="Calibri" w:hAnsi="Calibri" w:cs="Calibri"/>
                <w:sz w:val="18"/>
                <w:szCs w:val="18"/>
                <w:rtl/>
              </w:rPr>
              <w:t>[إضافة قناة: أي الاتصال بخط المساعدة أو البريد الإلكتروني أو زيارة Help.org الموقع]</w:t>
            </w:r>
          </w:p>
          <w:p w14:paraId="14EAFC3B" w14:textId="77777777" w:rsidR="00DC6B2F" w:rsidRPr="00DC6B2F" w:rsidRDefault="00DC6B2F" w:rsidP="00DC6B2F">
            <w:pPr>
              <w:pStyle w:val="ListParagraph"/>
              <w:numPr>
                <w:ilvl w:val="0"/>
                <w:numId w:val="34"/>
              </w:numPr>
              <w:bidi/>
              <w:rPr>
                <w:rFonts w:ascii="Calibri" w:hAnsi="Calibri" w:cs="Calibri"/>
                <w:sz w:val="18"/>
                <w:szCs w:val="18"/>
              </w:rPr>
            </w:pPr>
            <w:r w:rsidRPr="00DC6B2F">
              <w:rPr>
                <w:rFonts w:ascii="Calibri" w:hAnsi="Calibri" w:cs="Calibri"/>
                <w:sz w:val="18"/>
                <w:szCs w:val="18"/>
                <w:rtl/>
              </w:rPr>
              <w:t>ستتم متابعة ذلك في غضون أيام [أدخل الرقم] وستسمع بعد ذلك ردا على الإجراء الذي تم اتخاذه.</w:t>
            </w:r>
          </w:p>
        </w:tc>
        <w:tc>
          <w:tcPr>
            <w:tcW w:w="2267" w:type="dxa"/>
            <w:vMerge w:val="restart"/>
          </w:tcPr>
          <w:p w14:paraId="15DB2021" w14:textId="77777777" w:rsidR="00DC6B2F" w:rsidRPr="00DC6B2F" w:rsidRDefault="00DC6B2F" w:rsidP="00DC6B2F">
            <w:pPr>
              <w:bidi/>
              <w:rPr>
                <w:rFonts w:ascii="Calibri" w:hAnsi="Calibri" w:cs="Calibri"/>
                <w:sz w:val="18"/>
                <w:szCs w:val="18"/>
              </w:rPr>
            </w:pPr>
            <w:r w:rsidRPr="00DC6B2F">
              <w:rPr>
                <w:rFonts w:ascii="Calibri" w:hAnsi="Calibri" w:cs="Calibri"/>
                <w:sz w:val="18"/>
                <w:szCs w:val="18"/>
                <w:rtl/>
              </w:rPr>
              <w:t>القنوات غير المتصلة بالإنترنت:</w:t>
            </w:r>
          </w:p>
          <w:p w14:paraId="126C4A6A" w14:textId="77777777" w:rsidR="00DC6B2F" w:rsidRPr="00DC6B2F" w:rsidRDefault="00DC6B2F" w:rsidP="00DC6B2F">
            <w:pPr>
              <w:bidi/>
              <w:rPr>
                <w:rFonts w:ascii="Calibri" w:hAnsi="Calibri" w:cs="Calibri"/>
                <w:sz w:val="18"/>
                <w:szCs w:val="18"/>
              </w:rPr>
            </w:pPr>
          </w:p>
          <w:p w14:paraId="5F6F6F5D" w14:textId="77777777" w:rsidR="00DC6B2F" w:rsidRPr="00DC6B2F" w:rsidRDefault="00DC6B2F" w:rsidP="00DC6B2F">
            <w:pPr>
              <w:bidi/>
              <w:rPr>
                <w:rFonts w:ascii="Calibri" w:hAnsi="Calibri" w:cs="Calibri"/>
                <w:sz w:val="18"/>
                <w:szCs w:val="18"/>
              </w:rPr>
            </w:pPr>
            <w:r w:rsidRPr="00DC6B2F">
              <w:rPr>
                <w:rFonts w:ascii="Calibri" w:hAnsi="Calibri" w:cs="Calibri"/>
                <w:sz w:val="18"/>
                <w:szCs w:val="18"/>
                <w:rtl/>
              </w:rPr>
              <w:t>مركز مجتمعي يحضره مجتمعات النازحين</w:t>
            </w:r>
          </w:p>
          <w:p w14:paraId="51103F17" w14:textId="77777777" w:rsidR="00DC6B2F" w:rsidRPr="00DC6B2F" w:rsidRDefault="00DC6B2F" w:rsidP="00DC6B2F">
            <w:pPr>
              <w:bidi/>
              <w:rPr>
                <w:rFonts w:ascii="Calibri" w:hAnsi="Calibri" w:cs="Calibri"/>
                <w:sz w:val="18"/>
                <w:szCs w:val="18"/>
              </w:rPr>
            </w:pPr>
          </w:p>
          <w:p w14:paraId="77513C4E" w14:textId="77777777" w:rsidR="00DC6B2F" w:rsidRPr="00DC6B2F" w:rsidRDefault="00DC6B2F" w:rsidP="00DC6B2F">
            <w:pPr>
              <w:bidi/>
              <w:rPr>
                <w:rFonts w:ascii="Calibri" w:hAnsi="Calibri" w:cs="Calibri"/>
                <w:sz w:val="18"/>
                <w:szCs w:val="18"/>
              </w:rPr>
            </w:pPr>
            <w:r w:rsidRPr="00DC6B2F">
              <w:rPr>
                <w:rFonts w:ascii="Calibri" w:hAnsi="Calibri" w:cs="Calibri"/>
                <w:sz w:val="18"/>
                <w:szCs w:val="18"/>
                <w:rtl/>
              </w:rPr>
              <w:t>الاجتماعات المجتمعية والتوعية</w:t>
            </w:r>
          </w:p>
          <w:p w14:paraId="02836C35" w14:textId="77777777" w:rsidR="00DC6B2F" w:rsidRPr="00DC6B2F" w:rsidRDefault="00DC6B2F" w:rsidP="00DC6B2F">
            <w:pPr>
              <w:bidi/>
              <w:rPr>
                <w:rFonts w:ascii="Calibri" w:hAnsi="Calibri" w:cs="Calibri"/>
                <w:sz w:val="18"/>
                <w:szCs w:val="18"/>
              </w:rPr>
            </w:pPr>
          </w:p>
          <w:p w14:paraId="06DAE814" w14:textId="77777777" w:rsidR="00DC6B2F" w:rsidRPr="00DC6B2F" w:rsidRDefault="00DC6B2F" w:rsidP="00DC6B2F">
            <w:pPr>
              <w:bidi/>
              <w:rPr>
                <w:rFonts w:ascii="Calibri" w:hAnsi="Calibri" w:cs="Calibri"/>
                <w:sz w:val="18"/>
                <w:szCs w:val="18"/>
              </w:rPr>
            </w:pPr>
            <w:r w:rsidRPr="00DC6B2F">
              <w:rPr>
                <w:rFonts w:ascii="Calibri" w:hAnsi="Calibri" w:cs="Calibri"/>
                <w:sz w:val="18"/>
                <w:szCs w:val="18"/>
                <w:rtl/>
              </w:rPr>
              <w:t>القنوات الرقمية:</w:t>
            </w:r>
          </w:p>
          <w:p w14:paraId="1705EAF0" w14:textId="77777777" w:rsidR="00DC6B2F" w:rsidRPr="00DC6B2F" w:rsidRDefault="00DC6B2F" w:rsidP="00DC6B2F">
            <w:pPr>
              <w:bidi/>
              <w:rPr>
                <w:rFonts w:ascii="Calibri" w:hAnsi="Calibri" w:cs="Calibri"/>
                <w:sz w:val="18"/>
                <w:szCs w:val="18"/>
              </w:rPr>
            </w:pPr>
          </w:p>
          <w:p w14:paraId="5912AEFA" w14:textId="77777777" w:rsidR="00DC6B2F" w:rsidRPr="00DC6B2F" w:rsidRDefault="00DC6B2F" w:rsidP="00DC6B2F">
            <w:pPr>
              <w:pStyle w:val="ListParagraph"/>
              <w:numPr>
                <w:ilvl w:val="0"/>
                <w:numId w:val="35"/>
              </w:numPr>
              <w:bidi/>
              <w:rPr>
                <w:rFonts w:ascii="Calibri" w:hAnsi="Calibri" w:cs="Calibri"/>
                <w:sz w:val="18"/>
                <w:szCs w:val="18"/>
              </w:rPr>
            </w:pPr>
            <w:r w:rsidRPr="00DC6B2F">
              <w:rPr>
                <w:rFonts w:ascii="Calibri" w:hAnsi="Calibri" w:cs="Calibri"/>
                <w:sz w:val="18"/>
                <w:szCs w:val="18"/>
                <w:rtl/>
              </w:rPr>
              <w:t>موقع ويب أو صفحة (Help.org أو مواقع ويب أخرى مخصصة)</w:t>
            </w:r>
          </w:p>
          <w:p w14:paraId="3CCF8772" w14:textId="77777777" w:rsidR="00DC6B2F" w:rsidRPr="00DC6B2F" w:rsidRDefault="00DC6B2F" w:rsidP="00DC6B2F">
            <w:pPr>
              <w:bidi/>
              <w:rPr>
                <w:rFonts w:ascii="Calibri" w:hAnsi="Calibri" w:cs="Calibri"/>
                <w:sz w:val="18"/>
                <w:szCs w:val="18"/>
              </w:rPr>
            </w:pPr>
          </w:p>
          <w:p w14:paraId="008C01AD" w14:textId="77777777" w:rsidR="00DC6B2F" w:rsidRPr="00DC6B2F" w:rsidRDefault="00DC6B2F" w:rsidP="00DC6B2F">
            <w:pPr>
              <w:pStyle w:val="ListParagraph"/>
              <w:numPr>
                <w:ilvl w:val="0"/>
                <w:numId w:val="35"/>
              </w:numPr>
              <w:bidi/>
              <w:rPr>
                <w:rFonts w:ascii="Calibri" w:hAnsi="Calibri" w:cs="Calibri"/>
                <w:b/>
                <w:bCs/>
                <w:sz w:val="18"/>
                <w:szCs w:val="18"/>
              </w:rPr>
            </w:pPr>
            <w:r w:rsidRPr="00DC6B2F">
              <w:rPr>
                <w:rFonts w:ascii="Calibri" w:hAnsi="Calibri" w:cs="Calibri"/>
                <w:sz w:val="18"/>
                <w:szCs w:val="18"/>
                <w:rtl/>
              </w:rPr>
              <w:lastRenderedPageBreak/>
              <w:t xml:space="preserve">تطبيقات الوسائط الاجتماعية والمراسلة </w:t>
            </w:r>
          </w:p>
          <w:p w14:paraId="1628F47C" w14:textId="77777777" w:rsidR="00DC6B2F" w:rsidRPr="00DC6B2F" w:rsidRDefault="00DC6B2F" w:rsidP="00DC6B2F">
            <w:pPr>
              <w:bidi/>
              <w:rPr>
                <w:rFonts w:ascii="Calibri" w:hAnsi="Calibri" w:cs="Calibri"/>
                <w:b/>
                <w:bCs/>
                <w:sz w:val="18"/>
                <w:szCs w:val="18"/>
              </w:rPr>
            </w:pPr>
          </w:p>
          <w:p w14:paraId="3C37FA16" w14:textId="77777777" w:rsidR="00DC6B2F" w:rsidRPr="00DC6B2F" w:rsidRDefault="00DC6B2F" w:rsidP="00DC6B2F">
            <w:pPr>
              <w:bidi/>
              <w:rPr>
                <w:rFonts w:ascii="Calibri" w:hAnsi="Calibri" w:cs="Calibri"/>
                <w:sz w:val="18"/>
                <w:szCs w:val="18"/>
              </w:rPr>
            </w:pPr>
          </w:p>
          <w:p w14:paraId="4A81F672" w14:textId="77777777" w:rsidR="00DC6B2F" w:rsidRPr="00DC6B2F" w:rsidRDefault="00DC6B2F" w:rsidP="00DC6B2F">
            <w:pPr>
              <w:bidi/>
              <w:rPr>
                <w:rFonts w:ascii="Calibri" w:hAnsi="Calibri" w:cs="Calibri"/>
                <w:sz w:val="18"/>
                <w:szCs w:val="18"/>
              </w:rPr>
            </w:pPr>
          </w:p>
          <w:p w14:paraId="76D84A7A" w14:textId="77777777" w:rsidR="00DC6B2F" w:rsidRPr="00DC6B2F" w:rsidRDefault="00DC6B2F" w:rsidP="00DC6B2F">
            <w:pPr>
              <w:bidi/>
              <w:rPr>
                <w:rFonts w:ascii="Calibri" w:hAnsi="Calibri" w:cs="Calibri"/>
                <w:sz w:val="18"/>
                <w:szCs w:val="18"/>
              </w:rPr>
            </w:pPr>
          </w:p>
          <w:p w14:paraId="62AE2D12" w14:textId="77777777" w:rsidR="00DC6B2F" w:rsidRPr="00DC6B2F" w:rsidRDefault="00DC6B2F" w:rsidP="00DC6B2F">
            <w:pPr>
              <w:bidi/>
              <w:rPr>
                <w:rFonts w:ascii="Calibri" w:hAnsi="Calibri" w:cs="Calibri"/>
                <w:sz w:val="18"/>
                <w:szCs w:val="18"/>
              </w:rPr>
            </w:pPr>
          </w:p>
        </w:tc>
        <w:tc>
          <w:tcPr>
            <w:tcW w:w="2126" w:type="dxa"/>
            <w:vMerge w:val="restart"/>
          </w:tcPr>
          <w:p w14:paraId="4F03E407" w14:textId="77777777" w:rsidR="00DC6B2F" w:rsidRPr="00DC6B2F" w:rsidRDefault="00DC6B2F" w:rsidP="00DC6B2F">
            <w:pPr>
              <w:bidi/>
              <w:rPr>
                <w:rFonts w:ascii="Calibri" w:hAnsi="Calibri" w:cs="Calibri"/>
                <w:sz w:val="18"/>
                <w:szCs w:val="18"/>
              </w:rPr>
            </w:pPr>
          </w:p>
          <w:p w14:paraId="634FCE3C" w14:textId="77777777" w:rsidR="00DC6B2F" w:rsidRPr="00DC6B2F" w:rsidRDefault="00DC6B2F" w:rsidP="00DC6B2F">
            <w:pPr>
              <w:bidi/>
              <w:rPr>
                <w:rFonts w:ascii="Calibri" w:hAnsi="Calibri" w:cs="Calibri"/>
                <w:sz w:val="18"/>
                <w:szCs w:val="18"/>
              </w:rPr>
            </w:pPr>
          </w:p>
          <w:p w14:paraId="07A7D101" w14:textId="77777777" w:rsidR="00DC6B2F" w:rsidRPr="00DC6B2F" w:rsidRDefault="00DC6B2F" w:rsidP="00DC6B2F">
            <w:pPr>
              <w:pStyle w:val="ListParagraph"/>
              <w:numPr>
                <w:ilvl w:val="0"/>
                <w:numId w:val="42"/>
              </w:numPr>
              <w:bidi/>
              <w:rPr>
                <w:rFonts w:ascii="Calibri" w:hAnsi="Calibri" w:cs="Calibri"/>
                <w:sz w:val="18"/>
                <w:szCs w:val="18"/>
              </w:rPr>
            </w:pPr>
            <w:r w:rsidRPr="00DC6B2F">
              <w:rPr>
                <w:rFonts w:ascii="Calibri" w:hAnsi="Calibri" w:cs="Calibri"/>
                <w:sz w:val="18"/>
                <w:szCs w:val="18"/>
                <w:rtl/>
              </w:rPr>
              <w:t>الملصقات</w:t>
            </w:r>
          </w:p>
          <w:p w14:paraId="4C09DAD8" w14:textId="77777777" w:rsidR="00DC6B2F" w:rsidRPr="00DC6B2F" w:rsidRDefault="00DC6B2F" w:rsidP="00DC6B2F">
            <w:pPr>
              <w:pStyle w:val="ListParagraph"/>
              <w:numPr>
                <w:ilvl w:val="0"/>
                <w:numId w:val="42"/>
              </w:numPr>
              <w:bidi/>
              <w:rPr>
                <w:rFonts w:ascii="Calibri" w:hAnsi="Calibri" w:cs="Calibri"/>
                <w:sz w:val="18"/>
                <w:szCs w:val="18"/>
              </w:rPr>
            </w:pPr>
            <w:r w:rsidRPr="00DC6B2F">
              <w:rPr>
                <w:rFonts w:ascii="Calibri" w:hAnsi="Calibri" w:cs="Calibri"/>
                <w:sz w:val="18"/>
                <w:szCs w:val="18"/>
                <w:rtl/>
              </w:rPr>
              <w:t>اللاصقات</w:t>
            </w:r>
          </w:p>
          <w:p w14:paraId="311D7540" w14:textId="77777777" w:rsidR="00DC6B2F" w:rsidRPr="00DC6B2F" w:rsidRDefault="00DC6B2F" w:rsidP="00DC6B2F">
            <w:pPr>
              <w:pStyle w:val="ListParagraph"/>
              <w:numPr>
                <w:ilvl w:val="0"/>
                <w:numId w:val="42"/>
              </w:numPr>
              <w:bidi/>
              <w:rPr>
                <w:rFonts w:ascii="Calibri" w:hAnsi="Calibri" w:cs="Calibri"/>
                <w:sz w:val="18"/>
                <w:szCs w:val="18"/>
              </w:rPr>
            </w:pPr>
            <w:r w:rsidRPr="00DC6B2F">
              <w:rPr>
                <w:rFonts w:ascii="Calibri" w:hAnsi="Calibri" w:cs="Calibri"/>
                <w:sz w:val="18"/>
                <w:szCs w:val="18"/>
                <w:rtl/>
              </w:rPr>
              <w:t>منشورات</w:t>
            </w:r>
          </w:p>
          <w:p w14:paraId="5227D77D" w14:textId="77777777" w:rsidR="00DC6B2F" w:rsidRPr="00DC6B2F" w:rsidRDefault="00DC6B2F" w:rsidP="00DC6B2F">
            <w:pPr>
              <w:bidi/>
              <w:rPr>
                <w:rFonts w:ascii="Calibri" w:hAnsi="Calibri" w:cs="Calibri"/>
                <w:sz w:val="18"/>
                <w:szCs w:val="18"/>
              </w:rPr>
            </w:pPr>
          </w:p>
          <w:p w14:paraId="5D82BBF0" w14:textId="77777777" w:rsidR="00DC6B2F" w:rsidRPr="00DC6B2F" w:rsidRDefault="00DC6B2F" w:rsidP="00DC6B2F">
            <w:pPr>
              <w:pStyle w:val="ListParagraph"/>
              <w:bidi/>
              <w:rPr>
                <w:rFonts w:ascii="Calibri" w:hAnsi="Calibri" w:cs="Calibri"/>
                <w:b/>
                <w:bCs/>
                <w:sz w:val="18"/>
                <w:szCs w:val="18"/>
              </w:rPr>
            </w:pPr>
          </w:p>
          <w:p w14:paraId="7B70C4BE" w14:textId="77777777" w:rsidR="00DC6B2F" w:rsidRPr="00DC6B2F" w:rsidRDefault="00DC6B2F" w:rsidP="00DC6B2F">
            <w:pPr>
              <w:pStyle w:val="ListParagraph"/>
              <w:bidi/>
              <w:rPr>
                <w:rFonts w:ascii="Calibri" w:hAnsi="Calibri" w:cs="Calibri"/>
                <w:b/>
                <w:bCs/>
                <w:sz w:val="18"/>
                <w:szCs w:val="18"/>
              </w:rPr>
            </w:pPr>
          </w:p>
          <w:p w14:paraId="3038B612" w14:textId="77777777" w:rsidR="00DC6B2F" w:rsidRPr="00DC6B2F" w:rsidRDefault="00DC6B2F" w:rsidP="00DC6B2F">
            <w:pPr>
              <w:pStyle w:val="ListParagraph"/>
              <w:bidi/>
              <w:rPr>
                <w:rFonts w:ascii="Calibri" w:hAnsi="Calibri" w:cs="Calibri"/>
                <w:b/>
                <w:bCs/>
                <w:sz w:val="18"/>
                <w:szCs w:val="18"/>
              </w:rPr>
            </w:pPr>
          </w:p>
          <w:p w14:paraId="0AAD8C8F" w14:textId="77777777" w:rsidR="00DC6B2F" w:rsidRPr="00DC6B2F" w:rsidRDefault="00DC6B2F" w:rsidP="00DC6B2F">
            <w:pPr>
              <w:pStyle w:val="ListParagraph"/>
              <w:bidi/>
              <w:rPr>
                <w:rFonts w:ascii="Calibri" w:hAnsi="Calibri" w:cs="Calibri"/>
                <w:b/>
                <w:bCs/>
                <w:sz w:val="18"/>
                <w:szCs w:val="18"/>
              </w:rPr>
            </w:pPr>
          </w:p>
          <w:p w14:paraId="3EF61062" w14:textId="77777777" w:rsidR="00DC6B2F" w:rsidRPr="00DC6B2F" w:rsidRDefault="00DC6B2F" w:rsidP="00DC6B2F">
            <w:pPr>
              <w:bidi/>
              <w:rPr>
                <w:rFonts w:ascii="Calibri" w:hAnsi="Calibri" w:cs="Calibri"/>
                <w:b/>
                <w:bCs/>
                <w:sz w:val="18"/>
                <w:szCs w:val="18"/>
              </w:rPr>
            </w:pPr>
          </w:p>
          <w:p w14:paraId="00DF4F8E" w14:textId="77777777" w:rsidR="00DC6B2F" w:rsidRPr="00DC6B2F" w:rsidRDefault="00DC6B2F" w:rsidP="00DC6B2F">
            <w:pPr>
              <w:pStyle w:val="ListParagraph"/>
              <w:numPr>
                <w:ilvl w:val="0"/>
                <w:numId w:val="35"/>
              </w:numPr>
              <w:bidi/>
              <w:rPr>
                <w:rFonts w:ascii="Calibri" w:hAnsi="Calibri" w:cs="Calibri"/>
                <w:sz w:val="18"/>
                <w:szCs w:val="18"/>
              </w:rPr>
            </w:pPr>
            <w:r w:rsidRPr="00DC6B2F">
              <w:rPr>
                <w:rFonts w:ascii="Calibri" w:hAnsi="Calibri" w:cs="Calibri"/>
                <w:sz w:val="18"/>
                <w:szCs w:val="18"/>
                <w:rtl/>
              </w:rPr>
              <w:t>صفحة مخصصة / تسجيل المنشور</w:t>
            </w:r>
          </w:p>
          <w:p w14:paraId="11FBA6CC" w14:textId="77777777" w:rsidR="00DC6B2F" w:rsidRPr="00DC6B2F" w:rsidRDefault="00DC6B2F" w:rsidP="00DC6B2F">
            <w:pPr>
              <w:pStyle w:val="ListParagraph"/>
              <w:numPr>
                <w:ilvl w:val="0"/>
                <w:numId w:val="35"/>
              </w:numPr>
              <w:bidi/>
              <w:rPr>
                <w:rFonts w:ascii="Calibri" w:hAnsi="Calibri" w:cs="Calibri"/>
                <w:sz w:val="18"/>
                <w:szCs w:val="18"/>
              </w:rPr>
            </w:pPr>
            <w:r w:rsidRPr="00DC6B2F">
              <w:rPr>
                <w:rFonts w:ascii="Calibri" w:hAnsi="Calibri" w:cs="Calibri"/>
                <w:sz w:val="18"/>
                <w:szCs w:val="18"/>
                <w:rtl/>
              </w:rPr>
              <w:lastRenderedPageBreak/>
              <w:t>الأسئلة الشائعة</w:t>
            </w:r>
          </w:p>
          <w:p w14:paraId="7E3A9A07" w14:textId="77777777" w:rsidR="00DC6B2F" w:rsidRPr="00DC6B2F" w:rsidRDefault="00DC6B2F" w:rsidP="00DC6B2F">
            <w:pPr>
              <w:pStyle w:val="ListParagraph"/>
              <w:numPr>
                <w:ilvl w:val="0"/>
                <w:numId w:val="35"/>
              </w:numPr>
              <w:bidi/>
              <w:rPr>
                <w:rFonts w:ascii="Calibri" w:hAnsi="Calibri" w:cs="Calibri"/>
                <w:sz w:val="18"/>
                <w:szCs w:val="18"/>
              </w:rPr>
            </w:pPr>
            <w:r w:rsidRPr="00DC6B2F">
              <w:rPr>
                <w:rFonts w:ascii="Calibri" w:hAnsi="Calibri" w:cs="Calibri"/>
                <w:sz w:val="18"/>
                <w:szCs w:val="18"/>
                <w:rtl/>
              </w:rPr>
              <w:t>مقاطع صوتية</w:t>
            </w:r>
          </w:p>
          <w:p w14:paraId="2933F38C" w14:textId="77777777" w:rsidR="00DC6B2F" w:rsidRPr="00DC6B2F" w:rsidRDefault="00DC6B2F" w:rsidP="00DC6B2F">
            <w:pPr>
              <w:pStyle w:val="ListParagraph"/>
              <w:numPr>
                <w:ilvl w:val="0"/>
                <w:numId w:val="35"/>
              </w:numPr>
              <w:bidi/>
              <w:rPr>
                <w:rFonts w:ascii="Calibri" w:hAnsi="Calibri" w:cs="Calibri"/>
                <w:sz w:val="18"/>
                <w:szCs w:val="18"/>
              </w:rPr>
            </w:pPr>
            <w:r w:rsidRPr="00DC6B2F">
              <w:rPr>
                <w:rFonts w:ascii="Calibri" w:hAnsi="Calibri" w:cs="Calibri"/>
                <w:sz w:val="18"/>
                <w:szCs w:val="18"/>
                <w:rtl/>
              </w:rPr>
              <w:t>نسخ اجتماعية</w:t>
            </w:r>
          </w:p>
          <w:p w14:paraId="4912FA6E" w14:textId="77777777" w:rsidR="00DC6B2F" w:rsidRPr="00DC6B2F" w:rsidRDefault="00DC6B2F" w:rsidP="00DC6B2F">
            <w:pPr>
              <w:pStyle w:val="ListParagraph"/>
              <w:numPr>
                <w:ilvl w:val="0"/>
                <w:numId w:val="35"/>
              </w:numPr>
              <w:bidi/>
              <w:rPr>
                <w:rFonts w:ascii="Calibri" w:hAnsi="Calibri" w:cs="Calibri"/>
                <w:b/>
                <w:bCs/>
                <w:sz w:val="18"/>
                <w:szCs w:val="18"/>
              </w:rPr>
            </w:pPr>
            <w:r w:rsidRPr="00DC6B2F">
              <w:rPr>
                <w:rFonts w:ascii="Calibri" w:hAnsi="Calibri" w:cs="Calibri"/>
                <w:sz w:val="18"/>
                <w:szCs w:val="18"/>
                <w:rtl/>
              </w:rPr>
              <w:t>وحدات الماكرو للمشاركة عبر تطبيقات المراسلة</w:t>
            </w:r>
          </w:p>
          <w:p w14:paraId="781E2D1E" w14:textId="77777777" w:rsidR="00DC6B2F" w:rsidRPr="00DC6B2F" w:rsidRDefault="00DC6B2F" w:rsidP="00DC6B2F">
            <w:pPr>
              <w:bidi/>
              <w:rPr>
                <w:rFonts w:ascii="Calibri" w:hAnsi="Calibri" w:cs="Calibri"/>
                <w:sz w:val="18"/>
                <w:szCs w:val="18"/>
              </w:rPr>
            </w:pPr>
          </w:p>
          <w:p w14:paraId="38B5CBF7" w14:textId="77777777" w:rsidR="00DC6B2F" w:rsidRPr="00DC6B2F" w:rsidRDefault="00DC6B2F" w:rsidP="00DC6B2F">
            <w:pPr>
              <w:bidi/>
              <w:rPr>
                <w:rFonts w:ascii="Calibri" w:hAnsi="Calibri" w:cs="Calibri"/>
                <w:sz w:val="18"/>
                <w:szCs w:val="18"/>
              </w:rPr>
            </w:pPr>
          </w:p>
          <w:p w14:paraId="315E8425" w14:textId="77777777" w:rsidR="00DC6B2F" w:rsidRPr="00DC6B2F" w:rsidRDefault="00DC6B2F" w:rsidP="00DC6B2F">
            <w:pPr>
              <w:bidi/>
              <w:rPr>
                <w:rFonts w:ascii="Calibri" w:hAnsi="Calibri" w:cs="Calibri"/>
                <w:sz w:val="18"/>
                <w:szCs w:val="18"/>
              </w:rPr>
            </w:pPr>
          </w:p>
          <w:p w14:paraId="120048E0" w14:textId="77777777" w:rsidR="00DC6B2F" w:rsidRPr="00DC6B2F" w:rsidRDefault="00DC6B2F" w:rsidP="00DC6B2F">
            <w:pPr>
              <w:bidi/>
              <w:rPr>
                <w:rFonts w:ascii="Calibri" w:hAnsi="Calibri" w:cs="Calibri"/>
                <w:sz w:val="18"/>
                <w:szCs w:val="18"/>
              </w:rPr>
            </w:pPr>
          </w:p>
        </w:tc>
        <w:tc>
          <w:tcPr>
            <w:tcW w:w="1935" w:type="dxa"/>
            <w:vMerge w:val="restart"/>
          </w:tcPr>
          <w:p w14:paraId="2FF86D27" w14:textId="77777777" w:rsidR="00DC6B2F" w:rsidRPr="00DC6B2F" w:rsidRDefault="00DC6B2F" w:rsidP="00DC6B2F">
            <w:pPr>
              <w:bidi/>
              <w:rPr>
                <w:rFonts w:ascii="Calibri" w:hAnsi="Calibri" w:cs="Calibri"/>
                <w:sz w:val="18"/>
                <w:szCs w:val="18"/>
              </w:rPr>
            </w:pPr>
          </w:p>
          <w:p w14:paraId="68803859" w14:textId="77777777" w:rsidR="00DC6B2F" w:rsidRPr="00DC6B2F" w:rsidRDefault="00DC6B2F" w:rsidP="00DC6B2F">
            <w:pPr>
              <w:bidi/>
              <w:rPr>
                <w:rFonts w:ascii="Calibri" w:hAnsi="Calibri" w:cs="Calibri"/>
                <w:sz w:val="18"/>
                <w:szCs w:val="18"/>
              </w:rPr>
            </w:pPr>
            <w:r w:rsidRPr="00DC6B2F">
              <w:rPr>
                <w:rFonts w:ascii="Calibri" w:hAnsi="Calibri" w:cs="Calibri"/>
                <w:sz w:val="18"/>
                <w:szCs w:val="18"/>
                <w:rtl/>
              </w:rPr>
              <w:t>ترجمات اللغة والمحتوى التي يمكن الوصول إليها</w:t>
            </w:r>
          </w:p>
          <w:p w14:paraId="19FE9D9A" w14:textId="77777777" w:rsidR="00DC6B2F" w:rsidRPr="00DC6B2F" w:rsidRDefault="00DC6B2F" w:rsidP="00DC6B2F">
            <w:pPr>
              <w:bidi/>
              <w:rPr>
                <w:rFonts w:ascii="Calibri" w:hAnsi="Calibri" w:cs="Calibri"/>
                <w:b/>
                <w:bCs/>
                <w:sz w:val="18"/>
                <w:szCs w:val="18"/>
              </w:rPr>
            </w:pPr>
          </w:p>
          <w:p w14:paraId="57F0ECAB" w14:textId="77777777" w:rsidR="00DC6B2F" w:rsidRPr="00DC6B2F" w:rsidRDefault="00DC6B2F" w:rsidP="00DC6B2F">
            <w:pPr>
              <w:bidi/>
              <w:rPr>
                <w:rFonts w:ascii="Calibri" w:hAnsi="Calibri" w:cs="Calibri"/>
                <w:sz w:val="18"/>
                <w:szCs w:val="18"/>
              </w:rPr>
            </w:pPr>
            <w:r w:rsidRPr="00DC6B2F">
              <w:rPr>
                <w:rFonts w:ascii="Calibri" w:hAnsi="Calibri" w:cs="Calibri"/>
                <w:sz w:val="18"/>
                <w:szCs w:val="18"/>
                <w:rtl/>
              </w:rPr>
              <w:t>لغة الإشارة</w:t>
            </w:r>
          </w:p>
          <w:p w14:paraId="50B44026" w14:textId="77777777" w:rsidR="00DC6B2F" w:rsidRPr="00DC6B2F" w:rsidRDefault="00DC6B2F" w:rsidP="00DC6B2F">
            <w:pPr>
              <w:bidi/>
              <w:rPr>
                <w:rFonts w:ascii="Calibri" w:hAnsi="Calibri" w:cs="Calibri"/>
                <w:sz w:val="18"/>
                <w:szCs w:val="18"/>
              </w:rPr>
            </w:pPr>
          </w:p>
        </w:tc>
      </w:tr>
      <w:tr w:rsidR="00DC6B2F" w:rsidRPr="00DC6B2F" w14:paraId="183CD32F" w14:textId="77777777" w:rsidTr="00927EAC">
        <w:trPr>
          <w:trHeight w:val="1739"/>
        </w:trPr>
        <w:tc>
          <w:tcPr>
            <w:tcW w:w="1555" w:type="dxa"/>
          </w:tcPr>
          <w:p w14:paraId="651BCA27" w14:textId="77777777" w:rsidR="00DC6B2F" w:rsidRPr="00DC6B2F" w:rsidRDefault="00DC6B2F" w:rsidP="00DC6B2F">
            <w:pPr>
              <w:bidi/>
              <w:rPr>
                <w:rFonts w:ascii="Calibri" w:hAnsi="Calibri" w:cs="Calibri"/>
                <w:b/>
                <w:bCs/>
                <w:sz w:val="22"/>
                <w:szCs w:val="22"/>
              </w:rPr>
            </w:pPr>
            <w:r w:rsidRPr="00DC6B2F">
              <w:rPr>
                <w:rFonts w:ascii="Calibri" w:hAnsi="Calibri" w:cs="Calibri"/>
                <w:b/>
                <w:bCs/>
                <w:sz w:val="22"/>
                <w:szCs w:val="22"/>
                <w:rtl/>
              </w:rPr>
              <w:lastRenderedPageBreak/>
              <w:t>الرسالة 2</w:t>
            </w:r>
          </w:p>
          <w:p w14:paraId="762714FA" w14:textId="77777777" w:rsidR="00DC6B2F" w:rsidRPr="00DC6B2F" w:rsidRDefault="00DC6B2F" w:rsidP="00DC6B2F">
            <w:pPr>
              <w:bidi/>
              <w:rPr>
                <w:rFonts w:ascii="Calibri" w:hAnsi="Calibri" w:cs="Calibri"/>
              </w:rPr>
            </w:pPr>
            <w:r w:rsidRPr="00DC6B2F">
              <w:rPr>
                <w:rFonts w:ascii="Calibri" w:hAnsi="Calibri" w:cs="Calibri"/>
                <w:rtl/>
              </w:rPr>
              <w:t xml:space="preserve">الالتزامات التنظيمية </w:t>
            </w:r>
          </w:p>
        </w:tc>
        <w:tc>
          <w:tcPr>
            <w:tcW w:w="2409" w:type="dxa"/>
          </w:tcPr>
          <w:p w14:paraId="545CC0B7" w14:textId="4C83661F" w:rsidR="00DC6B2F" w:rsidRPr="00DC6B2F" w:rsidRDefault="00DC6B2F" w:rsidP="00DC6B2F">
            <w:pPr>
              <w:bidi/>
              <w:rPr>
                <w:rFonts w:ascii="Calibri" w:hAnsi="Calibri" w:cs="Calibri"/>
                <w:i/>
                <w:iCs/>
                <w:sz w:val="18"/>
                <w:szCs w:val="18"/>
              </w:rPr>
            </w:pPr>
            <w:r w:rsidRPr="00DC6B2F">
              <w:rPr>
                <w:rFonts w:ascii="Calibri" w:hAnsi="Calibri" w:cs="Calibri"/>
                <w:i/>
                <w:iCs/>
                <w:sz w:val="18"/>
                <w:szCs w:val="18"/>
                <w:rtl/>
              </w:rPr>
              <w:t>يجب أن تعرف حقوقك واستحقاقات</w:t>
            </w:r>
            <w:r w:rsidR="00616022">
              <w:rPr>
                <w:rFonts w:ascii="Calibri" w:hAnsi="Calibri" w:cs="Calibri" w:hint="cs"/>
                <w:i/>
                <w:iCs/>
                <w:sz w:val="18"/>
                <w:szCs w:val="18"/>
                <w:rtl/>
              </w:rPr>
              <w:t>ك</w:t>
            </w:r>
            <w:r w:rsidRPr="00DC6B2F">
              <w:rPr>
                <w:rFonts w:ascii="Calibri" w:hAnsi="Calibri" w:cs="Calibri"/>
                <w:i/>
                <w:iCs/>
                <w:sz w:val="18"/>
                <w:szCs w:val="18"/>
                <w:rtl/>
              </w:rPr>
              <w:t xml:space="preserve"> فيما يتعلق </w:t>
            </w:r>
            <w:proofErr w:type="gramStart"/>
            <w:r w:rsidRPr="00DC6B2F">
              <w:rPr>
                <w:rFonts w:ascii="Calibri" w:hAnsi="Calibri" w:cs="Calibri"/>
                <w:i/>
                <w:iCs/>
                <w:sz w:val="18"/>
                <w:szCs w:val="18"/>
                <w:rtl/>
              </w:rPr>
              <w:t>بالمساعدة ،</w:t>
            </w:r>
            <w:proofErr w:type="gramEnd"/>
            <w:r w:rsidRPr="00DC6B2F">
              <w:rPr>
                <w:rFonts w:ascii="Calibri" w:hAnsi="Calibri" w:cs="Calibri"/>
                <w:i/>
                <w:iCs/>
                <w:sz w:val="18"/>
                <w:szCs w:val="18"/>
                <w:rtl/>
              </w:rPr>
              <w:t xml:space="preserve"> وأن يكون لديك حق الوصول إلى المعلومات وأن تكون قادرا على المشاركة في القرارات التي تؤثر عليك. </w:t>
            </w:r>
          </w:p>
          <w:p w14:paraId="055A1D1A" w14:textId="77777777" w:rsidR="00DC6B2F" w:rsidRPr="00DC6B2F" w:rsidRDefault="00DC6B2F" w:rsidP="00DC6B2F">
            <w:pPr>
              <w:bidi/>
              <w:rPr>
                <w:rFonts w:ascii="Calibri" w:hAnsi="Calibri" w:cs="Calibri"/>
                <w:i/>
                <w:iCs/>
                <w:sz w:val="18"/>
                <w:szCs w:val="18"/>
              </w:rPr>
            </w:pPr>
          </w:p>
        </w:tc>
        <w:tc>
          <w:tcPr>
            <w:tcW w:w="4396" w:type="dxa"/>
          </w:tcPr>
          <w:p w14:paraId="6D1B2225" w14:textId="77777777" w:rsidR="00DC6B2F" w:rsidRPr="00DC6B2F" w:rsidRDefault="00DC6B2F" w:rsidP="00DC6B2F">
            <w:pPr>
              <w:bidi/>
              <w:rPr>
                <w:rFonts w:ascii="Calibri" w:hAnsi="Calibri" w:cs="Calibri"/>
                <w:sz w:val="18"/>
                <w:szCs w:val="18"/>
              </w:rPr>
            </w:pPr>
            <w:r w:rsidRPr="00DC6B2F">
              <w:rPr>
                <w:rFonts w:ascii="Calibri" w:hAnsi="Calibri" w:cs="Calibri"/>
                <w:sz w:val="18"/>
                <w:szCs w:val="18"/>
                <w:rtl/>
              </w:rPr>
              <w:t>للحصول على معلومات حقيقية عن المفوضية في العمل والخدمات [القطرية]، يرجى الرجوع إلى:</w:t>
            </w:r>
          </w:p>
          <w:p w14:paraId="44F9CC05" w14:textId="77777777" w:rsidR="00DC6B2F" w:rsidRPr="00DC6B2F" w:rsidRDefault="00DC6B2F" w:rsidP="00DC6B2F">
            <w:pPr>
              <w:pStyle w:val="ListParagraph"/>
              <w:numPr>
                <w:ilvl w:val="0"/>
                <w:numId w:val="34"/>
              </w:numPr>
              <w:bidi/>
              <w:rPr>
                <w:rFonts w:ascii="Calibri" w:hAnsi="Calibri" w:cs="Calibri"/>
                <w:sz w:val="18"/>
                <w:szCs w:val="18"/>
              </w:rPr>
            </w:pPr>
            <w:r w:rsidRPr="00DC6B2F">
              <w:rPr>
                <w:rFonts w:ascii="Calibri" w:hAnsi="Calibri" w:cs="Calibri"/>
                <w:sz w:val="18"/>
                <w:szCs w:val="18"/>
                <w:rtl/>
              </w:rPr>
              <w:t>المواقع الرسمية</w:t>
            </w:r>
          </w:p>
          <w:p w14:paraId="3E14A8EB" w14:textId="77777777" w:rsidR="00DC6B2F" w:rsidRPr="00DC6B2F" w:rsidRDefault="00DC6B2F" w:rsidP="00DC6B2F">
            <w:pPr>
              <w:pStyle w:val="ListParagraph"/>
              <w:numPr>
                <w:ilvl w:val="0"/>
                <w:numId w:val="34"/>
              </w:numPr>
              <w:bidi/>
              <w:rPr>
                <w:rFonts w:ascii="Calibri" w:hAnsi="Calibri" w:cs="Calibri"/>
                <w:sz w:val="18"/>
                <w:szCs w:val="18"/>
              </w:rPr>
            </w:pPr>
            <w:r w:rsidRPr="00DC6B2F">
              <w:rPr>
                <w:rFonts w:ascii="Calibri" w:hAnsi="Calibri" w:cs="Calibri"/>
                <w:sz w:val="18"/>
                <w:szCs w:val="18"/>
                <w:rtl/>
              </w:rPr>
              <w:t>حسابات وسائل التواصل الاجتماعي الرسمية</w:t>
            </w:r>
          </w:p>
          <w:p w14:paraId="39A115B0" w14:textId="0F58728B" w:rsidR="00DC6B2F" w:rsidRPr="00DC6B2F" w:rsidRDefault="00DC6B2F" w:rsidP="00DC6B2F">
            <w:pPr>
              <w:pStyle w:val="ListParagraph"/>
              <w:numPr>
                <w:ilvl w:val="0"/>
                <w:numId w:val="34"/>
              </w:numPr>
              <w:bidi/>
              <w:rPr>
                <w:rFonts w:ascii="Calibri" w:hAnsi="Calibri" w:cs="Calibri"/>
                <w:sz w:val="18"/>
                <w:szCs w:val="18"/>
              </w:rPr>
            </w:pPr>
            <w:r w:rsidRPr="00DC6B2F">
              <w:rPr>
                <w:rFonts w:ascii="Calibri" w:hAnsi="Calibri" w:cs="Calibri"/>
                <w:sz w:val="18"/>
                <w:szCs w:val="18"/>
                <w:rtl/>
              </w:rPr>
              <w:t xml:space="preserve">الخطوط </w:t>
            </w:r>
            <w:r w:rsidR="00A1359A" w:rsidRPr="00DC6B2F">
              <w:rPr>
                <w:rFonts w:ascii="Calibri" w:hAnsi="Calibri" w:cs="Calibri" w:hint="cs"/>
                <w:sz w:val="18"/>
                <w:szCs w:val="18"/>
                <w:rtl/>
              </w:rPr>
              <w:t>الساخنة</w:t>
            </w:r>
            <w:r w:rsidRPr="00DC6B2F">
              <w:rPr>
                <w:rFonts w:ascii="Calibri" w:hAnsi="Calibri" w:cs="Calibri"/>
                <w:sz w:val="18"/>
                <w:szCs w:val="18"/>
                <w:rtl/>
              </w:rPr>
              <w:t>.</w:t>
            </w:r>
          </w:p>
        </w:tc>
        <w:tc>
          <w:tcPr>
            <w:tcW w:w="2267" w:type="dxa"/>
            <w:vMerge/>
          </w:tcPr>
          <w:p w14:paraId="73C9E45D" w14:textId="77777777" w:rsidR="00DC6B2F" w:rsidRPr="00DC6B2F" w:rsidRDefault="00DC6B2F" w:rsidP="00DC6B2F">
            <w:pPr>
              <w:pStyle w:val="ListParagraph"/>
              <w:numPr>
                <w:ilvl w:val="0"/>
                <w:numId w:val="36"/>
              </w:numPr>
              <w:bidi/>
              <w:rPr>
                <w:rFonts w:ascii="Calibri" w:hAnsi="Calibri" w:cs="Calibri"/>
                <w:sz w:val="18"/>
                <w:szCs w:val="18"/>
              </w:rPr>
            </w:pPr>
          </w:p>
        </w:tc>
        <w:tc>
          <w:tcPr>
            <w:tcW w:w="2126" w:type="dxa"/>
            <w:vMerge/>
          </w:tcPr>
          <w:p w14:paraId="234AC56A" w14:textId="77777777" w:rsidR="00DC6B2F" w:rsidRPr="00DC6B2F" w:rsidRDefault="00DC6B2F" w:rsidP="00DC6B2F">
            <w:pPr>
              <w:bidi/>
              <w:rPr>
                <w:rFonts w:ascii="Calibri" w:hAnsi="Calibri" w:cs="Calibri"/>
                <w:sz w:val="18"/>
                <w:szCs w:val="18"/>
              </w:rPr>
            </w:pPr>
          </w:p>
        </w:tc>
        <w:tc>
          <w:tcPr>
            <w:tcW w:w="1935" w:type="dxa"/>
            <w:vMerge/>
          </w:tcPr>
          <w:p w14:paraId="06843047" w14:textId="77777777" w:rsidR="00DC6B2F" w:rsidRPr="00DC6B2F" w:rsidRDefault="00DC6B2F" w:rsidP="00DC6B2F">
            <w:pPr>
              <w:bidi/>
              <w:rPr>
                <w:rFonts w:ascii="Calibri" w:hAnsi="Calibri" w:cs="Calibri"/>
                <w:sz w:val="18"/>
                <w:szCs w:val="18"/>
              </w:rPr>
            </w:pPr>
          </w:p>
        </w:tc>
      </w:tr>
    </w:tbl>
    <w:p w14:paraId="6557E6B3" w14:textId="77777777" w:rsidR="003613D3" w:rsidRDefault="003613D3" w:rsidP="003613D3">
      <w:pPr>
        <w:spacing w:after="0"/>
        <w:rPr>
          <w:rFonts w:ascii="Lato" w:hAnsi="Lato" w:cs="Calibri"/>
          <w:b/>
          <w:bCs/>
          <w:color w:val="0072BC"/>
          <w:sz w:val="36"/>
          <w:szCs w:val="36"/>
          <w:lang w:val="en-US"/>
        </w:rPr>
      </w:pPr>
    </w:p>
    <w:p w14:paraId="783A5F81" w14:textId="77777777" w:rsidR="003613D3" w:rsidRPr="00F2191B" w:rsidRDefault="003613D3" w:rsidP="003613D3">
      <w:pPr>
        <w:spacing w:after="0"/>
        <w:rPr>
          <w:rFonts w:ascii="Lato" w:hAnsi="Lato" w:cs="Calibri"/>
          <w:sz w:val="22"/>
          <w:szCs w:val="22"/>
          <w:lang w:val="en-US"/>
        </w:rPr>
      </w:pPr>
      <w:r w:rsidRPr="00F2191B">
        <w:rPr>
          <w:rFonts w:ascii="Lato" w:hAnsi="Lato" w:cs="Calibri"/>
          <w:sz w:val="22"/>
          <w:szCs w:val="22"/>
          <w:lang w:val="en-US"/>
        </w:rPr>
        <w:t xml:space="preserve"> </w:t>
      </w:r>
    </w:p>
    <w:tbl>
      <w:tblPr>
        <w:tblStyle w:val="TableGrid"/>
        <w:tblW w:w="14737" w:type="dxa"/>
        <w:tblLook w:val="04A0" w:firstRow="1" w:lastRow="0" w:firstColumn="1" w:lastColumn="0" w:noHBand="0" w:noVBand="1"/>
      </w:tblPr>
      <w:tblGrid>
        <w:gridCol w:w="4957"/>
        <w:gridCol w:w="5244"/>
        <w:gridCol w:w="4536"/>
      </w:tblGrid>
      <w:tr w:rsidR="003613D3" w14:paraId="1F24EFCA" w14:textId="77777777" w:rsidTr="00A9599B">
        <w:tc>
          <w:tcPr>
            <w:tcW w:w="14737" w:type="dxa"/>
            <w:gridSpan w:val="3"/>
          </w:tcPr>
          <w:p w14:paraId="726EC914" w14:textId="7C708A19" w:rsidR="003613D3" w:rsidRDefault="00353C92" w:rsidP="00353C92">
            <w:pPr>
              <w:bidi/>
              <w:rPr>
                <w:rFonts w:ascii="Lato" w:hAnsi="Lato" w:cs="Calibri"/>
                <w:sz w:val="22"/>
                <w:szCs w:val="22"/>
                <w:lang w:val="en-US"/>
              </w:rPr>
            </w:pPr>
            <w:r>
              <w:rPr>
                <w:rFonts w:ascii="Lato" w:hAnsi="Lato" w:cs="Calibri"/>
                <w:sz w:val="22"/>
                <w:szCs w:val="22"/>
                <w:rtl/>
              </w:rPr>
              <w:t>خطة الاختبار</w:t>
            </w:r>
          </w:p>
        </w:tc>
      </w:tr>
      <w:tr w:rsidR="003613D3" w14:paraId="5B3D5B06" w14:textId="77777777" w:rsidTr="00A9599B">
        <w:tc>
          <w:tcPr>
            <w:tcW w:w="4957" w:type="dxa"/>
          </w:tcPr>
          <w:p w14:paraId="670FE508" w14:textId="1478B181" w:rsidR="003613D3" w:rsidRDefault="00353C92" w:rsidP="00353C92">
            <w:pPr>
              <w:bidi/>
              <w:rPr>
                <w:rFonts w:ascii="Lato" w:hAnsi="Lato" w:cs="Calibri"/>
                <w:sz w:val="22"/>
                <w:szCs w:val="22"/>
                <w:lang w:val="en-US"/>
              </w:rPr>
            </w:pPr>
            <w:r w:rsidRPr="00353C92">
              <w:rPr>
                <w:rFonts w:ascii="Lato" w:hAnsi="Lato" w:cs="Calibri"/>
                <w:sz w:val="22"/>
                <w:szCs w:val="22"/>
                <w:rtl/>
                <w:lang w:val="en-US"/>
              </w:rPr>
              <w:t xml:space="preserve">الرسالة </w:t>
            </w:r>
            <w:r w:rsidRPr="00353C92">
              <w:rPr>
                <w:rFonts w:ascii="Lato" w:hAnsi="Lato" w:cs="Calibri"/>
                <w:sz w:val="22"/>
                <w:szCs w:val="22"/>
              </w:rPr>
              <w:t xml:space="preserve">1 </w:t>
            </w:r>
          </w:p>
        </w:tc>
        <w:tc>
          <w:tcPr>
            <w:tcW w:w="5244" w:type="dxa"/>
          </w:tcPr>
          <w:p w14:paraId="67D25D23" w14:textId="2C57AE7C" w:rsidR="003613D3" w:rsidRDefault="00353C92" w:rsidP="00353C92">
            <w:pPr>
              <w:bidi/>
              <w:rPr>
                <w:rFonts w:ascii="Lato" w:hAnsi="Lato" w:cs="Calibri"/>
                <w:sz w:val="22"/>
                <w:szCs w:val="22"/>
                <w:lang w:val="en-US"/>
              </w:rPr>
            </w:pPr>
            <w:r w:rsidRPr="00353C92">
              <w:rPr>
                <w:rFonts w:ascii="Lato" w:hAnsi="Lato" w:cs="Calibri"/>
                <w:sz w:val="22"/>
                <w:szCs w:val="22"/>
                <w:rtl/>
                <w:lang w:val="en-US"/>
              </w:rPr>
              <w:t xml:space="preserve">الرسالة </w:t>
            </w:r>
            <w:r w:rsidRPr="00353C92">
              <w:rPr>
                <w:rFonts w:ascii="Lato" w:hAnsi="Lato" w:cs="Calibri"/>
                <w:sz w:val="22"/>
                <w:szCs w:val="22"/>
              </w:rPr>
              <w:t xml:space="preserve">2 </w:t>
            </w:r>
          </w:p>
        </w:tc>
        <w:tc>
          <w:tcPr>
            <w:tcW w:w="4536" w:type="dxa"/>
          </w:tcPr>
          <w:p w14:paraId="0C4C03E0" w14:textId="7B27CD92" w:rsidR="003613D3" w:rsidRDefault="00353C92" w:rsidP="00353C92">
            <w:pPr>
              <w:bidi/>
              <w:rPr>
                <w:rFonts w:ascii="Lato" w:hAnsi="Lato" w:cs="Calibri"/>
                <w:sz w:val="22"/>
                <w:szCs w:val="22"/>
                <w:lang w:val="en-US"/>
              </w:rPr>
            </w:pPr>
            <w:r w:rsidRPr="00353C92">
              <w:rPr>
                <w:rFonts w:ascii="Lato" w:hAnsi="Lato" w:cs="Calibri"/>
                <w:sz w:val="22"/>
                <w:szCs w:val="22"/>
                <w:rtl/>
                <w:lang w:val="en-US"/>
              </w:rPr>
              <w:t xml:space="preserve">الرسالة </w:t>
            </w:r>
            <w:r w:rsidRPr="00353C92">
              <w:rPr>
                <w:rFonts w:ascii="Lato" w:hAnsi="Lato" w:cs="Calibri"/>
                <w:sz w:val="22"/>
                <w:szCs w:val="22"/>
              </w:rPr>
              <w:t>3</w:t>
            </w:r>
          </w:p>
        </w:tc>
      </w:tr>
      <w:tr w:rsidR="003613D3" w14:paraId="508BE1FE" w14:textId="77777777" w:rsidTr="00A9599B">
        <w:tc>
          <w:tcPr>
            <w:tcW w:w="4957" w:type="dxa"/>
          </w:tcPr>
          <w:p w14:paraId="5BD9ED4A" w14:textId="77777777" w:rsidR="003613D3" w:rsidRDefault="003613D3" w:rsidP="00353C92">
            <w:pPr>
              <w:bidi/>
              <w:rPr>
                <w:rFonts w:ascii="Lato" w:hAnsi="Lato" w:cs="Calibri"/>
                <w:sz w:val="22"/>
                <w:szCs w:val="22"/>
                <w:lang w:val="en-US"/>
              </w:rPr>
            </w:pPr>
          </w:p>
        </w:tc>
        <w:tc>
          <w:tcPr>
            <w:tcW w:w="5244" w:type="dxa"/>
          </w:tcPr>
          <w:p w14:paraId="5271103D" w14:textId="77777777" w:rsidR="003613D3" w:rsidRDefault="003613D3" w:rsidP="00353C92">
            <w:pPr>
              <w:bidi/>
              <w:rPr>
                <w:rFonts w:ascii="Lato" w:hAnsi="Lato" w:cs="Calibri"/>
                <w:sz w:val="22"/>
                <w:szCs w:val="22"/>
                <w:lang w:val="en-US"/>
              </w:rPr>
            </w:pPr>
          </w:p>
          <w:p w14:paraId="5688E4A0" w14:textId="77777777" w:rsidR="003613D3" w:rsidRDefault="003613D3" w:rsidP="00353C92">
            <w:pPr>
              <w:bidi/>
              <w:rPr>
                <w:rFonts w:ascii="Lato" w:hAnsi="Lato" w:cs="Calibri"/>
                <w:sz w:val="22"/>
                <w:szCs w:val="22"/>
                <w:lang w:val="en-US"/>
              </w:rPr>
            </w:pPr>
          </w:p>
          <w:p w14:paraId="5CB7C09D" w14:textId="77777777" w:rsidR="003613D3" w:rsidRDefault="003613D3" w:rsidP="00353C92">
            <w:pPr>
              <w:bidi/>
              <w:rPr>
                <w:rFonts w:ascii="Lato" w:hAnsi="Lato" w:cs="Calibri"/>
                <w:sz w:val="22"/>
                <w:szCs w:val="22"/>
                <w:lang w:val="en-US"/>
              </w:rPr>
            </w:pPr>
          </w:p>
          <w:p w14:paraId="106535DB" w14:textId="77777777" w:rsidR="003613D3" w:rsidRDefault="003613D3" w:rsidP="00353C92">
            <w:pPr>
              <w:bidi/>
              <w:rPr>
                <w:rFonts w:ascii="Lato" w:hAnsi="Lato" w:cs="Calibri"/>
                <w:sz w:val="22"/>
                <w:szCs w:val="22"/>
                <w:lang w:val="en-US"/>
              </w:rPr>
            </w:pPr>
          </w:p>
          <w:p w14:paraId="15CFDED7" w14:textId="77777777" w:rsidR="003613D3" w:rsidRDefault="003613D3" w:rsidP="00353C92">
            <w:pPr>
              <w:bidi/>
              <w:rPr>
                <w:rFonts w:ascii="Lato" w:hAnsi="Lato" w:cs="Calibri"/>
                <w:sz w:val="22"/>
                <w:szCs w:val="22"/>
                <w:lang w:val="en-US"/>
              </w:rPr>
            </w:pPr>
          </w:p>
          <w:p w14:paraId="62A48E22" w14:textId="77777777" w:rsidR="003613D3" w:rsidRDefault="003613D3" w:rsidP="00353C92">
            <w:pPr>
              <w:bidi/>
              <w:rPr>
                <w:rFonts w:ascii="Lato" w:hAnsi="Lato" w:cs="Calibri"/>
                <w:sz w:val="22"/>
                <w:szCs w:val="22"/>
                <w:lang w:val="en-US"/>
              </w:rPr>
            </w:pPr>
          </w:p>
          <w:p w14:paraId="5DED98C0" w14:textId="77777777" w:rsidR="003613D3" w:rsidRDefault="003613D3" w:rsidP="00353C92">
            <w:pPr>
              <w:bidi/>
              <w:rPr>
                <w:rFonts w:ascii="Lato" w:hAnsi="Lato" w:cs="Calibri"/>
                <w:sz w:val="22"/>
                <w:szCs w:val="22"/>
                <w:lang w:val="en-US"/>
              </w:rPr>
            </w:pPr>
          </w:p>
          <w:p w14:paraId="7F09D4E3" w14:textId="77777777" w:rsidR="003613D3" w:rsidRDefault="003613D3" w:rsidP="00353C92">
            <w:pPr>
              <w:bidi/>
              <w:rPr>
                <w:rFonts w:ascii="Lato" w:hAnsi="Lato" w:cs="Calibri"/>
                <w:sz w:val="22"/>
                <w:szCs w:val="22"/>
                <w:lang w:val="en-US"/>
              </w:rPr>
            </w:pPr>
          </w:p>
          <w:p w14:paraId="3739122F" w14:textId="77777777" w:rsidR="003613D3" w:rsidRDefault="003613D3" w:rsidP="00353C92">
            <w:pPr>
              <w:bidi/>
              <w:rPr>
                <w:rFonts w:ascii="Lato" w:hAnsi="Lato" w:cs="Calibri"/>
                <w:sz w:val="22"/>
                <w:szCs w:val="22"/>
                <w:lang w:val="en-US"/>
              </w:rPr>
            </w:pPr>
          </w:p>
        </w:tc>
        <w:tc>
          <w:tcPr>
            <w:tcW w:w="4536" w:type="dxa"/>
          </w:tcPr>
          <w:p w14:paraId="237B6985" w14:textId="77777777" w:rsidR="003613D3" w:rsidRDefault="003613D3" w:rsidP="00353C92">
            <w:pPr>
              <w:bidi/>
              <w:rPr>
                <w:rFonts w:ascii="Lato" w:hAnsi="Lato" w:cs="Calibri"/>
                <w:sz w:val="22"/>
                <w:szCs w:val="22"/>
                <w:lang w:val="en-US"/>
              </w:rPr>
            </w:pPr>
          </w:p>
        </w:tc>
      </w:tr>
    </w:tbl>
    <w:p w14:paraId="21699C7A" w14:textId="77777777" w:rsidR="003613D3" w:rsidRPr="00F2191B" w:rsidRDefault="003613D3" w:rsidP="003613D3">
      <w:pPr>
        <w:spacing w:after="0"/>
        <w:rPr>
          <w:rFonts w:ascii="Lato" w:hAnsi="Lato" w:cs="Calibri"/>
          <w:sz w:val="22"/>
          <w:szCs w:val="22"/>
          <w:lang w:val="en-US"/>
        </w:rPr>
      </w:pPr>
    </w:p>
    <w:p w14:paraId="6D23B6C0" w14:textId="77777777" w:rsidR="003613D3" w:rsidRPr="00F2191B" w:rsidRDefault="003613D3" w:rsidP="004F749C">
      <w:pPr>
        <w:spacing w:after="0"/>
        <w:rPr>
          <w:rFonts w:ascii="Lato" w:hAnsi="Lato" w:cs="Calibri"/>
          <w:sz w:val="22"/>
          <w:szCs w:val="22"/>
          <w:lang w:val="en-US"/>
        </w:rPr>
      </w:pPr>
    </w:p>
    <w:sectPr w:rsidR="003613D3" w:rsidRPr="00F2191B" w:rsidSect="00697DFB">
      <w:headerReference w:type="even" r:id="rId11"/>
      <w:headerReference w:type="default" r:id="rId12"/>
      <w:footerReference w:type="even" r:id="rId13"/>
      <w:footerReference w:type="default" r:id="rId14"/>
      <w:headerReference w:type="first" r:id="rId15"/>
      <w:footerReference w:type="first" r:id="rId16"/>
      <w:pgSz w:w="16838" w:h="11906" w:orient="landscape"/>
      <w:pgMar w:top="1080" w:right="216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29B5" w14:textId="77777777" w:rsidR="0078673D" w:rsidRDefault="0078673D" w:rsidP="00647762">
      <w:pPr>
        <w:spacing w:after="0" w:line="240" w:lineRule="auto"/>
      </w:pPr>
      <w:r>
        <w:separator/>
      </w:r>
    </w:p>
  </w:endnote>
  <w:endnote w:type="continuationSeparator" w:id="0">
    <w:p w14:paraId="15F41AE3" w14:textId="77777777" w:rsidR="0078673D" w:rsidRDefault="0078673D" w:rsidP="00647762">
      <w:pPr>
        <w:spacing w:after="0" w:line="240" w:lineRule="auto"/>
      </w:pPr>
      <w:r>
        <w:continuationSeparator/>
      </w:r>
    </w:p>
  </w:endnote>
  <w:endnote w:type="continuationNotice" w:id="1">
    <w:p w14:paraId="486F4335" w14:textId="77777777" w:rsidR="0078673D" w:rsidRDefault="00786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87B0" w14:textId="77777777" w:rsidR="00A82E54" w:rsidRDefault="00A8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61DF257B" w14:textId="77777777" w:rsidR="000A2525" w:rsidRDefault="000A2525" w:rsidP="000A2525">
            <w:pPr>
              <w:pStyle w:val="Footer"/>
              <w:rPr>
                <w:sz w:val="12"/>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2" behindDoc="0" locked="0" layoutInCell="1" allowOverlap="1" wp14:anchorId="7481570C" wp14:editId="20F5580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B8DADFE">
                    <v:line id="Straight Connector 1"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2bc [3204]" strokeweight=".5pt" from="-7.7pt,3.25pt" to="505.3pt,3.25pt" w14:anchorId="7B758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v:stroke joinstyle="miter"/>
                    </v:line>
                  </w:pict>
                </mc:Fallback>
              </mc:AlternateContent>
            </w:r>
          </w:p>
          <w:p w14:paraId="4C87D1C8" w14:textId="5615AF4C" w:rsidR="000A2525" w:rsidRPr="000A2525" w:rsidRDefault="000A2525" w:rsidP="000A2525">
            <w:pPr>
              <w:pStyle w:val="Footer"/>
              <w:tabs>
                <w:tab w:val="clear" w:pos="9026"/>
                <w:tab w:val="right" w:pos="9639"/>
              </w:tabs>
              <w:ind w:right="-681"/>
              <w:rPr>
                <w:szCs w:val="22"/>
              </w:rPr>
            </w:pPr>
            <w:r>
              <w:rPr>
                <w:color w:val="0072BC" w:themeColor="accent1"/>
                <w:sz w:val="18"/>
                <w:szCs w:val="18"/>
              </w:rPr>
              <w:t>UNHC</w:t>
            </w:r>
            <w:r w:rsidR="00EA7611">
              <w:rPr>
                <w:color w:val="0072BC" w:themeColor="accent1"/>
                <w:sz w:val="18"/>
                <w:szCs w:val="18"/>
              </w:rPr>
              <w:t>R MENA Regional Protection Service</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2A2491C3"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1"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34F3AE">
            <v:line id="Straight Connector 9"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2bc [3204]" strokeweight=".5pt" from="-7.7pt,3.25pt" to="505.3pt,3.25pt" w14:anchorId="5FB78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v:stroke joinstyle="miter"/>
            </v:line>
          </w:pict>
        </mc:Fallback>
      </mc:AlternateContent>
    </w:r>
  </w:p>
  <w:p w14:paraId="57F8BBB5" w14:textId="06CC60D1" w:rsidR="000A2525" w:rsidRPr="0004453A" w:rsidRDefault="000A2525" w:rsidP="00C540FC">
    <w:pPr>
      <w:pStyle w:val="Footer"/>
      <w:tabs>
        <w:tab w:val="clear" w:pos="9026"/>
        <w:tab w:val="left" w:pos="1795"/>
        <w:tab w:val="right" w:pos="9639"/>
      </w:tabs>
      <w:ind w:right="-681"/>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BCD5" w14:textId="77777777" w:rsidR="0078673D" w:rsidRDefault="0078673D" w:rsidP="00647762">
      <w:pPr>
        <w:spacing w:after="0" w:line="240" w:lineRule="auto"/>
      </w:pPr>
      <w:r>
        <w:separator/>
      </w:r>
    </w:p>
  </w:footnote>
  <w:footnote w:type="continuationSeparator" w:id="0">
    <w:p w14:paraId="6E3C06A7" w14:textId="77777777" w:rsidR="0078673D" w:rsidRDefault="0078673D" w:rsidP="00647762">
      <w:pPr>
        <w:spacing w:after="0" w:line="240" w:lineRule="auto"/>
      </w:pPr>
      <w:r>
        <w:continuationSeparator/>
      </w:r>
    </w:p>
  </w:footnote>
  <w:footnote w:type="continuationNotice" w:id="1">
    <w:p w14:paraId="6FAB77CB" w14:textId="77777777" w:rsidR="0078673D" w:rsidRDefault="0078673D">
      <w:pPr>
        <w:spacing w:after="0" w:line="240" w:lineRule="auto"/>
      </w:pPr>
    </w:p>
  </w:footnote>
  <w:footnote w:id="2">
    <w:p w14:paraId="1EB92A64" w14:textId="77777777" w:rsidR="002625B3" w:rsidRPr="002625B3" w:rsidRDefault="002625B3" w:rsidP="002625B3">
      <w:pPr>
        <w:pStyle w:val="FootnoteText"/>
        <w:rPr>
          <w:sz w:val="16"/>
          <w:szCs w:val="16"/>
        </w:rPr>
      </w:pPr>
      <w:r w:rsidRPr="002625B3">
        <w:rPr>
          <w:rStyle w:val="FootnoteReference"/>
          <w:sz w:val="16"/>
          <w:szCs w:val="16"/>
        </w:rPr>
        <w:footnoteRef/>
      </w:r>
      <w:r w:rsidRPr="002625B3">
        <w:rPr>
          <w:sz w:val="16"/>
          <w:szCs w:val="16"/>
        </w:rPr>
        <w:t xml:space="preserve"> In some contexts, target audience may also include host communities if directly benefitting from assistance. It is recommended however messaging is tailored specifically to this category through a separate matrix, to better reflect on key considerations and needs that may be specific to this audience.</w:t>
      </w:r>
    </w:p>
  </w:footnote>
  <w:footnote w:id="3">
    <w:p w14:paraId="40C18EEF" w14:textId="77777777" w:rsidR="00E961C5" w:rsidRPr="00E961C5" w:rsidRDefault="00E961C5" w:rsidP="003613D3">
      <w:pPr>
        <w:pStyle w:val="FootnoteText"/>
        <w:rPr>
          <w:sz w:val="16"/>
          <w:szCs w:val="16"/>
          <w:lang w:val="fr-FR"/>
        </w:rPr>
      </w:pPr>
      <w:r w:rsidRPr="002625B3">
        <w:rPr>
          <w:rStyle w:val="FootnoteReference"/>
          <w:sz w:val="16"/>
          <w:szCs w:val="16"/>
        </w:rPr>
        <w:footnoteRef/>
      </w:r>
      <w:r w:rsidRPr="00E961C5">
        <w:rPr>
          <w:sz w:val="16"/>
          <w:szCs w:val="16"/>
          <w:lang w:val="fr-FR"/>
        </w:rPr>
        <w:t xml:space="preserve"> Dans certains contextes, le public cible peut également inclure les communautés d'accueil si elles bénéficient directement de l'aide. Il est toutefois recommandé d'adapter les messages à cette catégorie au moyen d'une matrice distincte, afin de mieux tenir compte des considérations et des besoins clés qui peuvent être propres à ce public.</w:t>
      </w:r>
    </w:p>
  </w:footnote>
  <w:footnote w:id="4">
    <w:p w14:paraId="707E7F2C" w14:textId="77777777" w:rsidR="00DC6B2F" w:rsidRPr="00A1359A" w:rsidRDefault="00DC6B2F" w:rsidP="003613D3">
      <w:pPr>
        <w:pStyle w:val="FootnoteText"/>
        <w:bidi/>
        <w:rPr>
          <w:rFonts w:ascii="Calibri" w:hAnsi="Calibri" w:cs="Calibri"/>
          <w:sz w:val="16"/>
          <w:szCs w:val="16"/>
        </w:rPr>
      </w:pPr>
      <w:r w:rsidRPr="00A1359A">
        <w:rPr>
          <w:rStyle w:val="FootnoteReference"/>
          <w:rFonts w:ascii="Calibri" w:hAnsi="Calibri" w:cs="Calibri"/>
          <w:sz w:val="16"/>
          <w:szCs w:val="16"/>
          <w:rtl/>
        </w:rPr>
        <w:footnoteRef/>
      </w:r>
      <w:r w:rsidRPr="00A1359A">
        <w:rPr>
          <w:rFonts w:ascii="Calibri" w:hAnsi="Calibri" w:cs="Calibri"/>
          <w:sz w:val="16"/>
          <w:szCs w:val="16"/>
          <w:rtl/>
        </w:rPr>
        <w:t xml:space="preserve"> في بعض السياقات، قد يشمل الجمهور المستهدف أيضا المجتمعات المضيفة إذا كان يستفيد بشكل مباشر من المساعدة. ومع ذلك، يوصى بتصميم الرسائل خصيصا لهذه الفئة من خلال مصفوفة منفصلة، للتفكير بشكل أفضل في الاعتبارات والاحتياجات الرئيسية التي قد تكون خاصة بهذا الجمهور.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9076" w14:textId="77777777" w:rsidR="00A82E54" w:rsidRDefault="00A82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4F90" w14:textId="77777777" w:rsidR="00A82E54" w:rsidRDefault="00A82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5AA134E9" w:rsidR="00647762" w:rsidRDefault="005D0D7E"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0" behindDoc="0" locked="0" layoutInCell="1" allowOverlap="1" wp14:anchorId="7F3FCBC0" wp14:editId="14FFB007">
              <wp:simplePos x="0" y="0"/>
              <wp:positionH relativeFrom="column">
                <wp:posOffset>6032500</wp:posOffset>
              </wp:positionH>
              <wp:positionV relativeFrom="paragraph">
                <wp:posOffset>306070</wp:posOffset>
              </wp:positionV>
              <wp:extent cx="3001010" cy="654050"/>
              <wp:effectExtent l="0" t="0" r="889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17" o:spid="_x0000_s1026" type="#_x0000_t202" style="position:absolute;margin-left:475pt;margin-top:24.1pt;width:236.3pt;height:5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GuBIz+AAAAALAQAADwAAAGRycy9kb3ducmV2LnhtbEyPwW6DMBBE75X6D9ZW6qVqTBCQhGCitlKr&#10;XpPmAxa8ARS8RtgJ5O/rnNrbrGY0+6bYzaYXVxpdZ1nBchGBIK6t7rhRcPz5fF2DcB5ZY2+ZFNzI&#10;wa58fCgw13biPV0PvhGhhF2OClrvh1xKV7dk0C3sQBy8kx0N+nCOjdQjTqHc9DKOokwa7Dh8aHGg&#10;j5bq8+FiFJy+p5d0M1Vf/rjaJ9k7dqvK3pR6fprftiA8zf4vDHf8gA5lYKrshbUTvYJNGoUtXkGy&#10;jkHcA0kcZyCqoNJlDLIs5P8N5S8AAAD//wMAUEsBAi0AFAAGAAgAAAAhALaDOJL+AAAA4QEAABMA&#10;AAAAAAAAAAAAAAAAAAAAAFtDb250ZW50X1R5cGVzXS54bWxQSwECLQAUAAYACAAAACEAOP0h/9YA&#10;AACUAQAACwAAAAAAAAAAAAAAAAAvAQAAX3JlbHMvLnJlbHNQSwECLQAUAAYACAAAACEAtCbPiwwC&#10;AAD2AwAADgAAAAAAAAAAAAAAAAAuAgAAZHJzL2Uyb0RvYy54bWxQSwECLQAUAAYACAAAACEAGuBI&#10;z+AAAAALAQAADwAAAAAAAAAAAAAAAABmBAAAZHJzL2Rvd25yZXYueG1sUEsFBgAAAAAEAAQA8wAA&#10;AHMFA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Pr>
        <w:noProof/>
        <w:lang w:eastAsia="en-GB"/>
      </w:rPr>
      <w:drawing>
        <wp:inline distT="0" distB="0" distL="0" distR="0" wp14:anchorId="3107142B" wp14:editId="113D955C">
          <wp:extent cx="2705100" cy="1082494"/>
          <wp:effectExtent l="0" t="0" r="0" b="381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5465" cy="1090643"/>
                  </a:xfrm>
                  <a:prstGeom prst="rect">
                    <a:avLst/>
                  </a:prstGeom>
                </pic:spPr>
              </pic:pic>
            </a:graphicData>
          </a:graphic>
        </wp:inline>
      </w:drawing>
    </w:r>
    <w:r w:rsidR="000A2525">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70C"/>
    <w:multiLevelType w:val="hybridMultilevel"/>
    <w:tmpl w:val="4BD6D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A254F"/>
    <w:multiLevelType w:val="hybridMultilevel"/>
    <w:tmpl w:val="00DC3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0418F6"/>
    <w:multiLevelType w:val="hybridMultilevel"/>
    <w:tmpl w:val="B244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10E6"/>
    <w:multiLevelType w:val="hybridMultilevel"/>
    <w:tmpl w:val="E80CC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32DCE"/>
    <w:multiLevelType w:val="hybridMultilevel"/>
    <w:tmpl w:val="5BF8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77076"/>
    <w:multiLevelType w:val="hybridMultilevel"/>
    <w:tmpl w:val="70606B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B29E8"/>
    <w:multiLevelType w:val="hybridMultilevel"/>
    <w:tmpl w:val="E96E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04D05"/>
    <w:multiLevelType w:val="hybridMultilevel"/>
    <w:tmpl w:val="E3F82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492588"/>
    <w:multiLevelType w:val="hybridMultilevel"/>
    <w:tmpl w:val="1BD28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23879"/>
    <w:multiLevelType w:val="hybridMultilevel"/>
    <w:tmpl w:val="7C8C706A"/>
    <w:lvl w:ilvl="0" w:tplc="08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57797"/>
    <w:multiLevelType w:val="hybridMultilevel"/>
    <w:tmpl w:val="66763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4CEF21C2"/>
    <w:multiLevelType w:val="hybridMultilevel"/>
    <w:tmpl w:val="2854A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E6FDE"/>
    <w:multiLevelType w:val="hybridMultilevel"/>
    <w:tmpl w:val="EC181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D56EE7"/>
    <w:multiLevelType w:val="hybridMultilevel"/>
    <w:tmpl w:val="E640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5404F"/>
    <w:multiLevelType w:val="hybridMultilevel"/>
    <w:tmpl w:val="BF745A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2F5188"/>
    <w:multiLevelType w:val="hybridMultilevel"/>
    <w:tmpl w:val="4E72B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248CB"/>
    <w:multiLevelType w:val="hybridMultilevel"/>
    <w:tmpl w:val="BAD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64427"/>
    <w:multiLevelType w:val="hybridMultilevel"/>
    <w:tmpl w:val="B4BE5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E7FF2"/>
    <w:multiLevelType w:val="hybridMultilevel"/>
    <w:tmpl w:val="18AC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835939">
    <w:abstractNumId w:val="8"/>
  </w:num>
  <w:num w:numId="2" w16cid:durableId="358120945">
    <w:abstractNumId w:val="8"/>
  </w:num>
  <w:num w:numId="3" w16cid:durableId="1124546144">
    <w:abstractNumId w:val="8"/>
  </w:num>
  <w:num w:numId="4" w16cid:durableId="1550798091">
    <w:abstractNumId w:val="8"/>
  </w:num>
  <w:num w:numId="5" w16cid:durableId="634794424">
    <w:abstractNumId w:val="8"/>
  </w:num>
  <w:num w:numId="6" w16cid:durableId="2032147070">
    <w:abstractNumId w:val="8"/>
  </w:num>
  <w:num w:numId="7" w16cid:durableId="40833116">
    <w:abstractNumId w:val="8"/>
  </w:num>
  <w:num w:numId="8" w16cid:durableId="915549337">
    <w:abstractNumId w:val="8"/>
  </w:num>
  <w:num w:numId="9" w16cid:durableId="1408529967">
    <w:abstractNumId w:val="8"/>
  </w:num>
  <w:num w:numId="10" w16cid:durableId="814225276">
    <w:abstractNumId w:val="24"/>
  </w:num>
  <w:num w:numId="11" w16cid:durableId="1642223891">
    <w:abstractNumId w:val="11"/>
  </w:num>
  <w:num w:numId="12" w16cid:durableId="1251817392">
    <w:abstractNumId w:val="7"/>
  </w:num>
  <w:num w:numId="13" w16cid:durableId="318311736">
    <w:abstractNumId w:val="16"/>
  </w:num>
  <w:num w:numId="14" w16cid:durableId="2069961579">
    <w:abstractNumId w:val="1"/>
  </w:num>
  <w:num w:numId="15" w16cid:durableId="1424692592">
    <w:abstractNumId w:val="31"/>
  </w:num>
  <w:num w:numId="16" w16cid:durableId="2056809387">
    <w:abstractNumId w:val="21"/>
  </w:num>
  <w:num w:numId="17" w16cid:durableId="1100835048">
    <w:abstractNumId w:val="20"/>
  </w:num>
  <w:num w:numId="18" w16cid:durableId="414086787">
    <w:abstractNumId w:val="15"/>
  </w:num>
  <w:num w:numId="19" w16cid:durableId="2074547676">
    <w:abstractNumId w:val="9"/>
  </w:num>
  <w:num w:numId="20" w16cid:durableId="1227227518">
    <w:abstractNumId w:val="36"/>
  </w:num>
  <w:num w:numId="21" w16cid:durableId="37630243">
    <w:abstractNumId w:val="26"/>
  </w:num>
  <w:num w:numId="22" w16cid:durableId="546649316">
    <w:abstractNumId w:val="23"/>
  </w:num>
  <w:num w:numId="23" w16cid:durableId="1870022121">
    <w:abstractNumId w:val="33"/>
  </w:num>
  <w:num w:numId="24" w16cid:durableId="1063256464">
    <w:abstractNumId w:val="2"/>
  </w:num>
  <w:num w:numId="25" w16cid:durableId="414479054">
    <w:abstractNumId w:val="12"/>
  </w:num>
  <w:num w:numId="26" w16cid:durableId="1590041704">
    <w:abstractNumId w:val="13"/>
  </w:num>
  <w:num w:numId="27" w16cid:durableId="1002126212">
    <w:abstractNumId w:val="30"/>
  </w:num>
  <w:num w:numId="28" w16cid:durableId="648484105">
    <w:abstractNumId w:val="37"/>
  </w:num>
  <w:num w:numId="29" w16cid:durableId="642736283">
    <w:abstractNumId w:val="29"/>
  </w:num>
  <w:num w:numId="30" w16cid:durableId="795607738">
    <w:abstractNumId w:val="25"/>
  </w:num>
  <w:num w:numId="31" w16cid:durableId="895091404">
    <w:abstractNumId w:val="6"/>
  </w:num>
  <w:num w:numId="32" w16cid:durableId="866066827">
    <w:abstractNumId w:val="0"/>
  </w:num>
  <w:num w:numId="33" w16cid:durableId="1337806675">
    <w:abstractNumId w:val="28"/>
  </w:num>
  <w:num w:numId="34" w16cid:durableId="1973634595">
    <w:abstractNumId w:val="10"/>
  </w:num>
  <w:num w:numId="35" w16cid:durableId="764494534">
    <w:abstractNumId w:val="18"/>
  </w:num>
  <w:num w:numId="36" w16cid:durableId="742146915">
    <w:abstractNumId w:val="32"/>
  </w:num>
  <w:num w:numId="37" w16cid:durableId="1241795725">
    <w:abstractNumId w:val="34"/>
  </w:num>
  <w:num w:numId="38" w16cid:durableId="1978955174">
    <w:abstractNumId w:val="14"/>
  </w:num>
  <w:num w:numId="39" w16cid:durableId="397676825">
    <w:abstractNumId w:val="17"/>
  </w:num>
  <w:num w:numId="40" w16cid:durableId="1549956346">
    <w:abstractNumId w:val="22"/>
  </w:num>
  <w:num w:numId="41" w16cid:durableId="764958864">
    <w:abstractNumId w:val="35"/>
  </w:num>
  <w:num w:numId="42" w16cid:durableId="604656325">
    <w:abstractNumId w:val="5"/>
  </w:num>
  <w:num w:numId="43" w16cid:durableId="427846458">
    <w:abstractNumId w:val="27"/>
  </w:num>
  <w:num w:numId="44" w16cid:durableId="1836411942">
    <w:abstractNumId w:val="19"/>
  </w:num>
  <w:num w:numId="45" w16cid:durableId="301548231">
    <w:abstractNumId w:val="3"/>
  </w:num>
  <w:num w:numId="46" w16cid:durableId="130514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1914"/>
    <w:rsid w:val="0000297F"/>
    <w:rsid w:val="00003E91"/>
    <w:rsid w:val="00006151"/>
    <w:rsid w:val="00010037"/>
    <w:rsid w:val="0001739D"/>
    <w:rsid w:val="000178D7"/>
    <w:rsid w:val="000254F1"/>
    <w:rsid w:val="00032A98"/>
    <w:rsid w:val="00032BB0"/>
    <w:rsid w:val="0003386B"/>
    <w:rsid w:val="00035BC3"/>
    <w:rsid w:val="000417BA"/>
    <w:rsid w:val="000431DE"/>
    <w:rsid w:val="0004453A"/>
    <w:rsid w:val="00044636"/>
    <w:rsid w:val="00053427"/>
    <w:rsid w:val="00053C9C"/>
    <w:rsid w:val="00060D2F"/>
    <w:rsid w:val="00062C2A"/>
    <w:rsid w:val="00063D62"/>
    <w:rsid w:val="00063D9C"/>
    <w:rsid w:val="000641F0"/>
    <w:rsid w:val="00065FEF"/>
    <w:rsid w:val="000672C6"/>
    <w:rsid w:val="000716B3"/>
    <w:rsid w:val="00072F8A"/>
    <w:rsid w:val="0007577A"/>
    <w:rsid w:val="00082B10"/>
    <w:rsid w:val="00083EA4"/>
    <w:rsid w:val="000868F8"/>
    <w:rsid w:val="00090255"/>
    <w:rsid w:val="00090F4A"/>
    <w:rsid w:val="00092FBB"/>
    <w:rsid w:val="0009317E"/>
    <w:rsid w:val="00097AEF"/>
    <w:rsid w:val="000A2525"/>
    <w:rsid w:val="000A3352"/>
    <w:rsid w:val="000A3CA7"/>
    <w:rsid w:val="000A479D"/>
    <w:rsid w:val="000A7200"/>
    <w:rsid w:val="000A7E6D"/>
    <w:rsid w:val="000B0F27"/>
    <w:rsid w:val="000B211D"/>
    <w:rsid w:val="000B278E"/>
    <w:rsid w:val="000B3A43"/>
    <w:rsid w:val="000B43A3"/>
    <w:rsid w:val="000C2B17"/>
    <w:rsid w:val="000C354A"/>
    <w:rsid w:val="000C4B45"/>
    <w:rsid w:val="000C5CF4"/>
    <w:rsid w:val="000D39ED"/>
    <w:rsid w:val="000E4441"/>
    <w:rsid w:val="000F0DB5"/>
    <w:rsid w:val="000F142B"/>
    <w:rsid w:val="000F5268"/>
    <w:rsid w:val="00105080"/>
    <w:rsid w:val="001125AF"/>
    <w:rsid w:val="0011395C"/>
    <w:rsid w:val="00116859"/>
    <w:rsid w:val="00117EA6"/>
    <w:rsid w:val="00121D28"/>
    <w:rsid w:val="0012250C"/>
    <w:rsid w:val="00124EA5"/>
    <w:rsid w:val="00125CBF"/>
    <w:rsid w:val="001263DE"/>
    <w:rsid w:val="00126C2F"/>
    <w:rsid w:val="00127F1A"/>
    <w:rsid w:val="00132490"/>
    <w:rsid w:val="0013360C"/>
    <w:rsid w:val="00141DEA"/>
    <w:rsid w:val="00150A62"/>
    <w:rsid w:val="00151655"/>
    <w:rsid w:val="00152B45"/>
    <w:rsid w:val="001546AE"/>
    <w:rsid w:val="0015672B"/>
    <w:rsid w:val="00160CCF"/>
    <w:rsid w:val="00161ADB"/>
    <w:rsid w:val="0016285D"/>
    <w:rsid w:val="001628CB"/>
    <w:rsid w:val="00166BD8"/>
    <w:rsid w:val="001672D2"/>
    <w:rsid w:val="0016753E"/>
    <w:rsid w:val="001800D7"/>
    <w:rsid w:val="00182172"/>
    <w:rsid w:val="00183627"/>
    <w:rsid w:val="001878BF"/>
    <w:rsid w:val="001911FA"/>
    <w:rsid w:val="001929F2"/>
    <w:rsid w:val="00193FA3"/>
    <w:rsid w:val="00194715"/>
    <w:rsid w:val="001964E2"/>
    <w:rsid w:val="001A1B93"/>
    <w:rsid w:val="001A4F63"/>
    <w:rsid w:val="001A507B"/>
    <w:rsid w:val="001A61E9"/>
    <w:rsid w:val="001A6A06"/>
    <w:rsid w:val="001A6E39"/>
    <w:rsid w:val="001B3441"/>
    <w:rsid w:val="001B362B"/>
    <w:rsid w:val="001B37C3"/>
    <w:rsid w:val="001B466E"/>
    <w:rsid w:val="001B47F0"/>
    <w:rsid w:val="001B5514"/>
    <w:rsid w:val="001B715C"/>
    <w:rsid w:val="001C0123"/>
    <w:rsid w:val="001C3BE8"/>
    <w:rsid w:val="001C4B24"/>
    <w:rsid w:val="001C4F22"/>
    <w:rsid w:val="001C77EE"/>
    <w:rsid w:val="001C7F4E"/>
    <w:rsid w:val="001D5175"/>
    <w:rsid w:val="001D6133"/>
    <w:rsid w:val="001D6EFD"/>
    <w:rsid w:val="001E0B75"/>
    <w:rsid w:val="001E1368"/>
    <w:rsid w:val="001E2195"/>
    <w:rsid w:val="001E2DEC"/>
    <w:rsid w:val="001E364D"/>
    <w:rsid w:val="001E397E"/>
    <w:rsid w:val="001F1340"/>
    <w:rsid w:val="001F14B8"/>
    <w:rsid w:val="001F6000"/>
    <w:rsid w:val="0020166F"/>
    <w:rsid w:val="00202D23"/>
    <w:rsid w:val="0021176C"/>
    <w:rsid w:val="002179CA"/>
    <w:rsid w:val="00221C41"/>
    <w:rsid w:val="002230DC"/>
    <w:rsid w:val="0022441A"/>
    <w:rsid w:val="00230927"/>
    <w:rsid w:val="00231472"/>
    <w:rsid w:val="0023201C"/>
    <w:rsid w:val="00235DDA"/>
    <w:rsid w:val="0023729F"/>
    <w:rsid w:val="00241561"/>
    <w:rsid w:val="00241FC5"/>
    <w:rsid w:val="002454D4"/>
    <w:rsid w:val="002463D7"/>
    <w:rsid w:val="002466B3"/>
    <w:rsid w:val="00252F58"/>
    <w:rsid w:val="00255B67"/>
    <w:rsid w:val="002574B5"/>
    <w:rsid w:val="00260D9F"/>
    <w:rsid w:val="0026187B"/>
    <w:rsid w:val="00261FCF"/>
    <w:rsid w:val="002625B3"/>
    <w:rsid w:val="00262754"/>
    <w:rsid w:val="00263C86"/>
    <w:rsid w:val="00263DA3"/>
    <w:rsid w:val="00264C2D"/>
    <w:rsid w:val="00265C1A"/>
    <w:rsid w:val="00273446"/>
    <w:rsid w:val="00277803"/>
    <w:rsid w:val="002779F3"/>
    <w:rsid w:val="0028286D"/>
    <w:rsid w:val="00284409"/>
    <w:rsid w:val="00284F7B"/>
    <w:rsid w:val="00292FB2"/>
    <w:rsid w:val="002946D8"/>
    <w:rsid w:val="002953A5"/>
    <w:rsid w:val="002974A5"/>
    <w:rsid w:val="002A2818"/>
    <w:rsid w:val="002A3C54"/>
    <w:rsid w:val="002A3E53"/>
    <w:rsid w:val="002A4ACE"/>
    <w:rsid w:val="002A667B"/>
    <w:rsid w:val="002A6C16"/>
    <w:rsid w:val="002B22A3"/>
    <w:rsid w:val="002B3794"/>
    <w:rsid w:val="002C0E86"/>
    <w:rsid w:val="002C46DA"/>
    <w:rsid w:val="002C4792"/>
    <w:rsid w:val="002C527F"/>
    <w:rsid w:val="002C5322"/>
    <w:rsid w:val="002C5B94"/>
    <w:rsid w:val="002C7425"/>
    <w:rsid w:val="002D0918"/>
    <w:rsid w:val="002D1661"/>
    <w:rsid w:val="002D19C4"/>
    <w:rsid w:val="002D1DF7"/>
    <w:rsid w:val="002D57EA"/>
    <w:rsid w:val="002D60EF"/>
    <w:rsid w:val="002E16C5"/>
    <w:rsid w:val="002E1C50"/>
    <w:rsid w:val="002E253D"/>
    <w:rsid w:val="002E43A1"/>
    <w:rsid w:val="002E78DF"/>
    <w:rsid w:val="002F0C07"/>
    <w:rsid w:val="002F2B1B"/>
    <w:rsid w:val="002F2DD3"/>
    <w:rsid w:val="002F4B98"/>
    <w:rsid w:val="002F7029"/>
    <w:rsid w:val="002F7926"/>
    <w:rsid w:val="00301D04"/>
    <w:rsid w:val="0030374E"/>
    <w:rsid w:val="0030710E"/>
    <w:rsid w:val="00312696"/>
    <w:rsid w:val="003176D1"/>
    <w:rsid w:val="00320E13"/>
    <w:rsid w:val="00322DD6"/>
    <w:rsid w:val="00325DB2"/>
    <w:rsid w:val="003325EA"/>
    <w:rsid w:val="00332912"/>
    <w:rsid w:val="00332A67"/>
    <w:rsid w:val="00332AEA"/>
    <w:rsid w:val="00333E06"/>
    <w:rsid w:val="00336C41"/>
    <w:rsid w:val="0034051A"/>
    <w:rsid w:val="00343A5F"/>
    <w:rsid w:val="00344851"/>
    <w:rsid w:val="00346B94"/>
    <w:rsid w:val="00347692"/>
    <w:rsid w:val="003518A2"/>
    <w:rsid w:val="00352012"/>
    <w:rsid w:val="00353C92"/>
    <w:rsid w:val="003606DB"/>
    <w:rsid w:val="00361176"/>
    <w:rsid w:val="003613D3"/>
    <w:rsid w:val="00362B3D"/>
    <w:rsid w:val="00362F57"/>
    <w:rsid w:val="00364FB7"/>
    <w:rsid w:val="003658D5"/>
    <w:rsid w:val="00366072"/>
    <w:rsid w:val="00366385"/>
    <w:rsid w:val="003675E8"/>
    <w:rsid w:val="003724BD"/>
    <w:rsid w:val="00372F8A"/>
    <w:rsid w:val="0037445D"/>
    <w:rsid w:val="00377971"/>
    <w:rsid w:val="0038047A"/>
    <w:rsid w:val="00380A7D"/>
    <w:rsid w:val="003847EC"/>
    <w:rsid w:val="00384A64"/>
    <w:rsid w:val="003858A6"/>
    <w:rsid w:val="00390401"/>
    <w:rsid w:val="003904A4"/>
    <w:rsid w:val="00393D8E"/>
    <w:rsid w:val="0039578E"/>
    <w:rsid w:val="00395A24"/>
    <w:rsid w:val="00395E35"/>
    <w:rsid w:val="003A0FDB"/>
    <w:rsid w:val="003A1B96"/>
    <w:rsid w:val="003A22C7"/>
    <w:rsid w:val="003A2353"/>
    <w:rsid w:val="003A2D7F"/>
    <w:rsid w:val="003B106E"/>
    <w:rsid w:val="003B4F3A"/>
    <w:rsid w:val="003B59E8"/>
    <w:rsid w:val="003B6032"/>
    <w:rsid w:val="003C4639"/>
    <w:rsid w:val="003C5C12"/>
    <w:rsid w:val="003C6763"/>
    <w:rsid w:val="003D0B9E"/>
    <w:rsid w:val="003D3176"/>
    <w:rsid w:val="003D5DB4"/>
    <w:rsid w:val="003D7085"/>
    <w:rsid w:val="003E08B7"/>
    <w:rsid w:val="003E2884"/>
    <w:rsid w:val="003E4490"/>
    <w:rsid w:val="003E5062"/>
    <w:rsid w:val="003E5C0A"/>
    <w:rsid w:val="003E613E"/>
    <w:rsid w:val="003F1CC9"/>
    <w:rsid w:val="003F1D8C"/>
    <w:rsid w:val="003F2526"/>
    <w:rsid w:val="003F2668"/>
    <w:rsid w:val="003F49DC"/>
    <w:rsid w:val="003F71E1"/>
    <w:rsid w:val="00402EC5"/>
    <w:rsid w:val="00410DC7"/>
    <w:rsid w:val="00412949"/>
    <w:rsid w:val="00413D5A"/>
    <w:rsid w:val="004151FA"/>
    <w:rsid w:val="00415792"/>
    <w:rsid w:val="00417427"/>
    <w:rsid w:val="00417B06"/>
    <w:rsid w:val="00417E4F"/>
    <w:rsid w:val="00423061"/>
    <w:rsid w:val="00427436"/>
    <w:rsid w:val="0043099C"/>
    <w:rsid w:val="00431CA2"/>
    <w:rsid w:val="004323E7"/>
    <w:rsid w:val="00437503"/>
    <w:rsid w:val="00437508"/>
    <w:rsid w:val="00442EAA"/>
    <w:rsid w:val="0044733F"/>
    <w:rsid w:val="0045078D"/>
    <w:rsid w:val="004507D0"/>
    <w:rsid w:val="00452E21"/>
    <w:rsid w:val="00453551"/>
    <w:rsid w:val="00454215"/>
    <w:rsid w:val="0045475E"/>
    <w:rsid w:val="00456177"/>
    <w:rsid w:val="004578C9"/>
    <w:rsid w:val="00461FFE"/>
    <w:rsid w:val="004665F2"/>
    <w:rsid w:val="00467A42"/>
    <w:rsid w:val="00470C4E"/>
    <w:rsid w:val="00471D2F"/>
    <w:rsid w:val="00475EEC"/>
    <w:rsid w:val="0047779F"/>
    <w:rsid w:val="004840C8"/>
    <w:rsid w:val="0048428C"/>
    <w:rsid w:val="00491AD5"/>
    <w:rsid w:val="004938BA"/>
    <w:rsid w:val="004948DA"/>
    <w:rsid w:val="004954F3"/>
    <w:rsid w:val="004972CA"/>
    <w:rsid w:val="00497733"/>
    <w:rsid w:val="004A0DE1"/>
    <w:rsid w:val="004A15F7"/>
    <w:rsid w:val="004A1EDB"/>
    <w:rsid w:val="004B13CE"/>
    <w:rsid w:val="004B1D33"/>
    <w:rsid w:val="004C0D31"/>
    <w:rsid w:val="004C159A"/>
    <w:rsid w:val="004C3099"/>
    <w:rsid w:val="004C4213"/>
    <w:rsid w:val="004C4F49"/>
    <w:rsid w:val="004C6EF4"/>
    <w:rsid w:val="004D211D"/>
    <w:rsid w:val="004D2180"/>
    <w:rsid w:val="004D7AC2"/>
    <w:rsid w:val="004E28D5"/>
    <w:rsid w:val="004E3844"/>
    <w:rsid w:val="004E42EC"/>
    <w:rsid w:val="004E600E"/>
    <w:rsid w:val="004E7D87"/>
    <w:rsid w:val="004F0414"/>
    <w:rsid w:val="004F0762"/>
    <w:rsid w:val="004F26D4"/>
    <w:rsid w:val="004F749C"/>
    <w:rsid w:val="004F7F81"/>
    <w:rsid w:val="00501C06"/>
    <w:rsid w:val="005028AC"/>
    <w:rsid w:val="005059E6"/>
    <w:rsid w:val="00505E1C"/>
    <w:rsid w:val="0051165C"/>
    <w:rsid w:val="00511E32"/>
    <w:rsid w:val="00512200"/>
    <w:rsid w:val="00512489"/>
    <w:rsid w:val="005134F3"/>
    <w:rsid w:val="00514AC3"/>
    <w:rsid w:val="005178FC"/>
    <w:rsid w:val="00522DBC"/>
    <w:rsid w:val="005240A4"/>
    <w:rsid w:val="00525B6F"/>
    <w:rsid w:val="005262CE"/>
    <w:rsid w:val="005316D8"/>
    <w:rsid w:val="00532D08"/>
    <w:rsid w:val="005334E3"/>
    <w:rsid w:val="00535860"/>
    <w:rsid w:val="0054339E"/>
    <w:rsid w:val="005450DD"/>
    <w:rsid w:val="005520F9"/>
    <w:rsid w:val="00555926"/>
    <w:rsid w:val="00561908"/>
    <w:rsid w:val="00567F97"/>
    <w:rsid w:val="00572429"/>
    <w:rsid w:val="005769DF"/>
    <w:rsid w:val="00577B1A"/>
    <w:rsid w:val="00580BBB"/>
    <w:rsid w:val="00580DF9"/>
    <w:rsid w:val="0058157A"/>
    <w:rsid w:val="00582826"/>
    <w:rsid w:val="00583FFA"/>
    <w:rsid w:val="00584289"/>
    <w:rsid w:val="00584B3A"/>
    <w:rsid w:val="00587A24"/>
    <w:rsid w:val="00595DF9"/>
    <w:rsid w:val="005A28C0"/>
    <w:rsid w:val="005A3C26"/>
    <w:rsid w:val="005A74B1"/>
    <w:rsid w:val="005B1060"/>
    <w:rsid w:val="005B2EDD"/>
    <w:rsid w:val="005B78AC"/>
    <w:rsid w:val="005C2873"/>
    <w:rsid w:val="005C2D12"/>
    <w:rsid w:val="005C2E16"/>
    <w:rsid w:val="005C6310"/>
    <w:rsid w:val="005C7C34"/>
    <w:rsid w:val="005D0D7E"/>
    <w:rsid w:val="005D0DC5"/>
    <w:rsid w:val="005D30F0"/>
    <w:rsid w:val="005D32E4"/>
    <w:rsid w:val="005D77AC"/>
    <w:rsid w:val="005E005C"/>
    <w:rsid w:val="005E15A1"/>
    <w:rsid w:val="005E325D"/>
    <w:rsid w:val="005E663B"/>
    <w:rsid w:val="005E6854"/>
    <w:rsid w:val="005E7DED"/>
    <w:rsid w:val="005E7EBB"/>
    <w:rsid w:val="005F02C2"/>
    <w:rsid w:val="005F22C6"/>
    <w:rsid w:val="00601DB1"/>
    <w:rsid w:val="0060262B"/>
    <w:rsid w:val="00603E33"/>
    <w:rsid w:val="00605B8C"/>
    <w:rsid w:val="00606F74"/>
    <w:rsid w:val="00611EEE"/>
    <w:rsid w:val="0061394F"/>
    <w:rsid w:val="00616022"/>
    <w:rsid w:val="00616DBC"/>
    <w:rsid w:val="0062119E"/>
    <w:rsid w:val="006229DB"/>
    <w:rsid w:val="00631B6B"/>
    <w:rsid w:val="00633655"/>
    <w:rsid w:val="006356A4"/>
    <w:rsid w:val="00636C04"/>
    <w:rsid w:val="00636DBC"/>
    <w:rsid w:val="00640423"/>
    <w:rsid w:val="00640636"/>
    <w:rsid w:val="00642691"/>
    <w:rsid w:val="006451CA"/>
    <w:rsid w:val="00647762"/>
    <w:rsid w:val="0065166B"/>
    <w:rsid w:val="0065426A"/>
    <w:rsid w:val="00664888"/>
    <w:rsid w:val="00667767"/>
    <w:rsid w:val="006700F7"/>
    <w:rsid w:val="00670319"/>
    <w:rsid w:val="006703FD"/>
    <w:rsid w:val="00671B2F"/>
    <w:rsid w:val="00671DAE"/>
    <w:rsid w:val="00671F59"/>
    <w:rsid w:val="00672301"/>
    <w:rsid w:val="00672313"/>
    <w:rsid w:val="006727F3"/>
    <w:rsid w:val="00672809"/>
    <w:rsid w:val="00677297"/>
    <w:rsid w:val="006910DB"/>
    <w:rsid w:val="006923B2"/>
    <w:rsid w:val="00695523"/>
    <w:rsid w:val="00695B7A"/>
    <w:rsid w:val="00697CE6"/>
    <w:rsid w:val="00697DFB"/>
    <w:rsid w:val="006A1775"/>
    <w:rsid w:val="006A20D3"/>
    <w:rsid w:val="006A4D38"/>
    <w:rsid w:val="006A6FDE"/>
    <w:rsid w:val="006A7054"/>
    <w:rsid w:val="006A7D8B"/>
    <w:rsid w:val="006B3C25"/>
    <w:rsid w:val="006B3DF7"/>
    <w:rsid w:val="006B63FF"/>
    <w:rsid w:val="006B7760"/>
    <w:rsid w:val="006C0144"/>
    <w:rsid w:val="006C265A"/>
    <w:rsid w:val="006C3B23"/>
    <w:rsid w:val="006C723B"/>
    <w:rsid w:val="006C74F4"/>
    <w:rsid w:val="006D0A4D"/>
    <w:rsid w:val="006D1268"/>
    <w:rsid w:val="006D1D20"/>
    <w:rsid w:val="006D3D62"/>
    <w:rsid w:val="006D6277"/>
    <w:rsid w:val="006D7CCC"/>
    <w:rsid w:val="006E0FA4"/>
    <w:rsid w:val="006E4490"/>
    <w:rsid w:val="006E5128"/>
    <w:rsid w:val="006E5BB7"/>
    <w:rsid w:val="006F2BCF"/>
    <w:rsid w:val="006F404D"/>
    <w:rsid w:val="006F533E"/>
    <w:rsid w:val="006F5343"/>
    <w:rsid w:val="006F7C89"/>
    <w:rsid w:val="007066B8"/>
    <w:rsid w:val="00707705"/>
    <w:rsid w:val="00715E6A"/>
    <w:rsid w:val="00716B29"/>
    <w:rsid w:val="0072229E"/>
    <w:rsid w:val="00722EA9"/>
    <w:rsid w:val="0072526C"/>
    <w:rsid w:val="00727FC4"/>
    <w:rsid w:val="00731263"/>
    <w:rsid w:val="00731A07"/>
    <w:rsid w:val="0073206B"/>
    <w:rsid w:val="00733438"/>
    <w:rsid w:val="00736EFF"/>
    <w:rsid w:val="007408F2"/>
    <w:rsid w:val="0074266C"/>
    <w:rsid w:val="007434DD"/>
    <w:rsid w:val="00743691"/>
    <w:rsid w:val="007444B4"/>
    <w:rsid w:val="0074532F"/>
    <w:rsid w:val="0074585C"/>
    <w:rsid w:val="0076030B"/>
    <w:rsid w:val="00760B50"/>
    <w:rsid w:val="0076370A"/>
    <w:rsid w:val="00770417"/>
    <w:rsid w:val="00776A5E"/>
    <w:rsid w:val="00777DDF"/>
    <w:rsid w:val="00785288"/>
    <w:rsid w:val="0078673D"/>
    <w:rsid w:val="007A1967"/>
    <w:rsid w:val="007A3F94"/>
    <w:rsid w:val="007A40DC"/>
    <w:rsid w:val="007A5ACD"/>
    <w:rsid w:val="007B1463"/>
    <w:rsid w:val="007B49FE"/>
    <w:rsid w:val="007C0B25"/>
    <w:rsid w:val="007C2779"/>
    <w:rsid w:val="007C3FDE"/>
    <w:rsid w:val="007C51BD"/>
    <w:rsid w:val="007C5DFF"/>
    <w:rsid w:val="007C6653"/>
    <w:rsid w:val="007D1348"/>
    <w:rsid w:val="007D4601"/>
    <w:rsid w:val="007E5C20"/>
    <w:rsid w:val="007F1D01"/>
    <w:rsid w:val="007F5788"/>
    <w:rsid w:val="007F63EA"/>
    <w:rsid w:val="007F73D6"/>
    <w:rsid w:val="00803BEA"/>
    <w:rsid w:val="00803F2E"/>
    <w:rsid w:val="00805001"/>
    <w:rsid w:val="00805CC9"/>
    <w:rsid w:val="00811E98"/>
    <w:rsid w:val="00811F32"/>
    <w:rsid w:val="0081415E"/>
    <w:rsid w:val="00814871"/>
    <w:rsid w:val="0081545E"/>
    <w:rsid w:val="008156BF"/>
    <w:rsid w:val="008157FA"/>
    <w:rsid w:val="00816605"/>
    <w:rsid w:val="0081730A"/>
    <w:rsid w:val="0082016C"/>
    <w:rsid w:val="00822309"/>
    <w:rsid w:val="00822EFC"/>
    <w:rsid w:val="00822FD4"/>
    <w:rsid w:val="00825D41"/>
    <w:rsid w:val="008260C7"/>
    <w:rsid w:val="00831F16"/>
    <w:rsid w:val="00832926"/>
    <w:rsid w:val="00832F30"/>
    <w:rsid w:val="0083329C"/>
    <w:rsid w:val="008402B6"/>
    <w:rsid w:val="008406F8"/>
    <w:rsid w:val="00841C35"/>
    <w:rsid w:val="00842E31"/>
    <w:rsid w:val="00845E34"/>
    <w:rsid w:val="008474A5"/>
    <w:rsid w:val="008474FC"/>
    <w:rsid w:val="0085443A"/>
    <w:rsid w:val="00856DF9"/>
    <w:rsid w:val="00860832"/>
    <w:rsid w:val="00861814"/>
    <w:rsid w:val="00864838"/>
    <w:rsid w:val="008671BE"/>
    <w:rsid w:val="00870C4B"/>
    <w:rsid w:val="008726D1"/>
    <w:rsid w:val="00874F33"/>
    <w:rsid w:val="008752C4"/>
    <w:rsid w:val="00877858"/>
    <w:rsid w:val="00882506"/>
    <w:rsid w:val="0088490D"/>
    <w:rsid w:val="00894DA0"/>
    <w:rsid w:val="00896E49"/>
    <w:rsid w:val="008A4156"/>
    <w:rsid w:val="008B13DA"/>
    <w:rsid w:val="008B40D6"/>
    <w:rsid w:val="008B6FEC"/>
    <w:rsid w:val="008B71C9"/>
    <w:rsid w:val="008B7462"/>
    <w:rsid w:val="008C0B08"/>
    <w:rsid w:val="008C2256"/>
    <w:rsid w:val="008C39C1"/>
    <w:rsid w:val="008D1C4A"/>
    <w:rsid w:val="008D2EF7"/>
    <w:rsid w:val="008D3339"/>
    <w:rsid w:val="008D3B0C"/>
    <w:rsid w:val="008E26AB"/>
    <w:rsid w:val="008E5F76"/>
    <w:rsid w:val="008E6218"/>
    <w:rsid w:val="008E6331"/>
    <w:rsid w:val="008E66C3"/>
    <w:rsid w:val="008E74E6"/>
    <w:rsid w:val="008F029C"/>
    <w:rsid w:val="008F139E"/>
    <w:rsid w:val="00900B0C"/>
    <w:rsid w:val="009018E0"/>
    <w:rsid w:val="00903A81"/>
    <w:rsid w:val="00905F90"/>
    <w:rsid w:val="009107FA"/>
    <w:rsid w:val="00911218"/>
    <w:rsid w:val="00911259"/>
    <w:rsid w:val="009144A8"/>
    <w:rsid w:val="00926878"/>
    <w:rsid w:val="00935ED1"/>
    <w:rsid w:val="00937885"/>
    <w:rsid w:val="00940BDF"/>
    <w:rsid w:val="00942AB8"/>
    <w:rsid w:val="00942B4A"/>
    <w:rsid w:val="0094780B"/>
    <w:rsid w:val="0095117F"/>
    <w:rsid w:val="009518FD"/>
    <w:rsid w:val="00952396"/>
    <w:rsid w:val="009568B5"/>
    <w:rsid w:val="00957C29"/>
    <w:rsid w:val="00962DB6"/>
    <w:rsid w:val="0096341A"/>
    <w:rsid w:val="00964F46"/>
    <w:rsid w:val="00966A58"/>
    <w:rsid w:val="0096784A"/>
    <w:rsid w:val="009679F5"/>
    <w:rsid w:val="00970106"/>
    <w:rsid w:val="00971E12"/>
    <w:rsid w:val="009732DA"/>
    <w:rsid w:val="009732FE"/>
    <w:rsid w:val="00974021"/>
    <w:rsid w:val="009751FB"/>
    <w:rsid w:val="00975531"/>
    <w:rsid w:val="009810E0"/>
    <w:rsid w:val="00981E45"/>
    <w:rsid w:val="0098435F"/>
    <w:rsid w:val="00984AA4"/>
    <w:rsid w:val="00985C64"/>
    <w:rsid w:val="00985F9D"/>
    <w:rsid w:val="0098640F"/>
    <w:rsid w:val="00986AC2"/>
    <w:rsid w:val="0099049D"/>
    <w:rsid w:val="00990A34"/>
    <w:rsid w:val="00991EBF"/>
    <w:rsid w:val="00993E98"/>
    <w:rsid w:val="00994B74"/>
    <w:rsid w:val="00996321"/>
    <w:rsid w:val="009A260D"/>
    <w:rsid w:val="009A5917"/>
    <w:rsid w:val="009B0F18"/>
    <w:rsid w:val="009B17D7"/>
    <w:rsid w:val="009B3F82"/>
    <w:rsid w:val="009B707D"/>
    <w:rsid w:val="009B743F"/>
    <w:rsid w:val="009B7B69"/>
    <w:rsid w:val="009C01F7"/>
    <w:rsid w:val="009C4F2A"/>
    <w:rsid w:val="009C7D6C"/>
    <w:rsid w:val="009D1916"/>
    <w:rsid w:val="009D1C8C"/>
    <w:rsid w:val="009D2E60"/>
    <w:rsid w:val="009D72CD"/>
    <w:rsid w:val="009E767F"/>
    <w:rsid w:val="009F1A4E"/>
    <w:rsid w:val="009F3A90"/>
    <w:rsid w:val="009F3ECA"/>
    <w:rsid w:val="009F498C"/>
    <w:rsid w:val="009F69F8"/>
    <w:rsid w:val="00A001A7"/>
    <w:rsid w:val="00A0258E"/>
    <w:rsid w:val="00A02A5E"/>
    <w:rsid w:val="00A041D4"/>
    <w:rsid w:val="00A047EA"/>
    <w:rsid w:val="00A075DB"/>
    <w:rsid w:val="00A11D90"/>
    <w:rsid w:val="00A12B2A"/>
    <w:rsid w:val="00A1359A"/>
    <w:rsid w:val="00A230DD"/>
    <w:rsid w:val="00A23B32"/>
    <w:rsid w:val="00A261D8"/>
    <w:rsid w:val="00A264C5"/>
    <w:rsid w:val="00A35A6F"/>
    <w:rsid w:val="00A3703F"/>
    <w:rsid w:val="00A43E0B"/>
    <w:rsid w:val="00A4526C"/>
    <w:rsid w:val="00A46235"/>
    <w:rsid w:val="00A467E2"/>
    <w:rsid w:val="00A46E25"/>
    <w:rsid w:val="00A50732"/>
    <w:rsid w:val="00A508B4"/>
    <w:rsid w:val="00A579CB"/>
    <w:rsid w:val="00A62273"/>
    <w:rsid w:val="00A62D69"/>
    <w:rsid w:val="00A65CEA"/>
    <w:rsid w:val="00A65E2D"/>
    <w:rsid w:val="00A76461"/>
    <w:rsid w:val="00A7774F"/>
    <w:rsid w:val="00A80AE2"/>
    <w:rsid w:val="00A820CE"/>
    <w:rsid w:val="00A82E54"/>
    <w:rsid w:val="00A84B46"/>
    <w:rsid w:val="00A856DB"/>
    <w:rsid w:val="00A91D26"/>
    <w:rsid w:val="00A92284"/>
    <w:rsid w:val="00A9281D"/>
    <w:rsid w:val="00A96276"/>
    <w:rsid w:val="00A9664C"/>
    <w:rsid w:val="00AB0B49"/>
    <w:rsid w:val="00AB2133"/>
    <w:rsid w:val="00AB39AE"/>
    <w:rsid w:val="00AB5803"/>
    <w:rsid w:val="00AB6DA8"/>
    <w:rsid w:val="00AB7372"/>
    <w:rsid w:val="00AC3007"/>
    <w:rsid w:val="00AC30FA"/>
    <w:rsid w:val="00AC4428"/>
    <w:rsid w:val="00AC6E28"/>
    <w:rsid w:val="00AD053A"/>
    <w:rsid w:val="00AD4913"/>
    <w:rsid w:val="00AD52E0"/>
    <w:rsid w:val="00AD587B"/>
    <w:rsid w:val="00AD6DB6"/>
    <w:rsid w:val="00AD764F"/>
    <w:rsid w:val="00AE27B6"/>
    <w:rsid w:val="00AE4168"/>
    <w:rsid w:val="00AE63B7"/>
    <w:rsid w:val="00AE6646"/>
    <w:rsid w:val="00AF0467"/>
    <w:rsid w:val="00AF2A56"/>
    <w:rsid w:val="00AF2D4D"/>
    <w:rsid w:val="00AF6F0A"/>
    <w:rsid w:val="00B001E4"/>
    <w:rsid w:val="00B020C1"/>
    <w:rsid w:val="00B02756"/>
    <w:rsid w:val="00B02CB8"/>
    <w:rsid w:val="00B03F40"/>
    <w:rsid w:val="00B04D75"/>
    <w:rsid w:val="00B1040D"/>
    <w:rsid w:val="00B1082F"/>
    <w:rsid w:val="00B1376B"/>
    <w:rsid w:val="00B205F0"/>
    <w:rsid w:val="00B20A22"/>
    <w:rsid w:val="00B24109"/>
    <w:rsid w:val="00B2451F"/>
    <w:rsid w:val="00B257E6"/>
    <w:rsid w:val="00B27887"/>
    <w:rsid w:val="00B3348E"/>
    <w:rsid w:val="00B33C73"/>
    <w:rsid w:val="00B34292"/>
    <w:rsid w:val="00B3669E"/>
    <w:rsid w:val="00B41835"/>
    <w:rsid w:val="00B41D31"/>
    <w:rsid w:val="00B42338"/>
    <w:rsid w:val="00B42DEA"/>
    <w:rsid w:val="00B44C1C"/>
    <w:rsid w:val="00B44DD1"/>
    <w:rsid w:val="00B455D2"/>
    <w:rsid w:val="00B50E04"/>
    <w:rsid w:val="00B54630"/>
    <w:rsid w:val="00B64117"/>
    <w:rsid w:val="00B709AD"/>
    <w:rsid w:val="00B73E0B"/>
    <w:rsid w:val="00B74099"/>
    <w:rsid w:val="00B774C4"/>
    <w:rsid w:val="00B77936"/>
    <w:rsid w:val="00B77E6E"/>
    <w:rsid w:val="00B81F00"/>
    <w:rsid w:val="00B820A7"/>
    <w:rsid w:val="00B85A57"/>
    <w:rsid w:val="00B92FF1"/>
    <w:rsid w:val="00BA2636"/>
    <w:rsid w:val="00BA7D26"/>
    <w:rsid w:val="00BB1A02"/>
    <w:rsid w:val="00BB1A45"/>
    <w:rsid w:val="00BB2D02"/>
    <w:rsid w:val="00BB3042"/>
    <w:rsid w:val="00BB5588"/>
    <w:rsid w:val="00BB5ABE"/>
    <w:rsid w:val="00BC0240"/>
    <w:rsid w:val="00BC06D0"/>
    <w:rsid w:val="00BC19F6"/>
    <w:rsid w:val="00BC364C"/>
    <w:rsid w:val="00BC6F0F"/>
    <w:rsid w:val="00BC74CB"/>
    <w:rsid w:val="00BD56D6"/>
    <w:rsid w:val="00BD59DA"/>
    <w:rsid w:val="00BD7995"/>
    <w:rsid w:val="00BE7B84"/>
    <w:rsid w:val="00BE7D1A"/>
    <w:rsid w:val="00BF1304"/>
    <w:rsid w:val="00BF1C70"/>
    <w:rsid w:val="00BF51F5"/>
    <w:rsid w:val="00BF5B0B"/>
    <w:rsid w:val="00BF6487"/>
    <w:rsid w:val="00BF6FCD"/>
    <w:rsid w:val="00C00958"/>
    <w:rsid w:val="00C064A0"/>
    <w:rsid w:val="00C06E5F"/>
    <w:rsid w:val="00C07C7E"/>
    <w:rsid w:val="00C145FA"/>
    <w:rsid w:val="00C1644E"/>
    <w:rsid w:val="00C17F0F"/>
    <w:rsid w:val="00C23A6F"/>
    <w:rsid w:val="00C25DC9"/>
    <w:rsid w:val="00C2695A"/>
    <w:rsid w:val="00C30434"/>
    <w:rsid w:val="00C30BA4"/>
    <w:rsid w:val="00C33E82"/>
    <w:rsid w:val="00C372A3"/>
    <w:rsid w:val="00C37344"/>
    <w:rsid w:val="00C44460"/>
    <w:rsid w:val="00C4630C"/>
    <w:rsid w:val="00C47EA3"/>
    <w:rsid w:val="00C50C18"/>
    <w:rsid w:val="00C50EEB"/>
    <w:rsid w:val="00C51BD7"/>
    <w:rsid w:val="00C522D8"/>
    <w:rsid w:val="00C52CF6"/>
    <w:rsid w:val="00C53B95"/>
    <w:rsid w:val="00C540FC"/>
    <w:rsid w:val="00C57A53"/>
    <w:rsid w:val="00C60638"/>
    <w:rsid w:val="00C60B7F"/>
    <w:rsid w:val="00C61BCB"/>
    <w:rsid w:val="00C61F1B"/>
    <w:rsid w:val="00C62329"/>
    <w:rsid w:val="00C63B86"/>
    <w:rsid w:val="00C648FA"/>
    <w:rsid w:val="00C65595"/>
    <w:rsid w:val="00C67FDF"/>
    <w:rsid w:val="00C717DF"/>
    <w:rsid w:val="00C748ED"/>
    <w:rsid w:val="00C83AC5"/>
    <w:rsid w:val="00C85A05"/>
    <w:rsid w:val="00C86FE1"/>
    <w:rsid w:val="00C90C48"/>
    <w:rsid w:val="00C92F50"/>
    <w:rsid w:val="00C97138"/>
    <w:rsid w:val="00C978FF"/>
    <w:rsid w:val="00CA007F"/>
    <w:rsid w:val="00CA2B39"/>
    <w:rsid w:val="00CA74D8"/>
    <w:rsid w:val="00CB0207"/>
    <w:rsid w:val="00CB0EFB"/>
    <w:rsid w:val="00CB1526"/>
    <w:rsid w:val="00CB58B9"/>
    <w:rsid w:val="00CB6008"/>
    <w:rsid w:val="00CB7858"/>
    <w:rsid w:val="00CC6CF0"/>
    <w:rsid w:val="00CC70F1"/>
    <w:rsid w:val="00CD3AFA"/>
    <w:rsid w:val="00CD656B"/>
    <w:rsid w:val="00CD7C16"/>
    <w:rsid w:val="00CE3C15"/>
    <w:rsid w:val="00CE5C5B"/>
    <w:rsid w:val="00CF13AC"/>
    <w:rsid w:val="00CF32D7"/>
    <w:rsid w:val="00CF34A9"/>
    <w:rsid w:val="00CF5141"/>
    <w:rsid w:val="00D009AA"/>
    <w:rsid w:val="00D00AA7"/>
    <w:rsid w:val="00D04EBC"/>
    <w:rsid w:val="00D06281"/>
    <w:rsid w:val="00D075A5"/>
    <w:rsid w:val="00D12E4A"/>
    <w:rsid w:val="00D13DB7"/>
    <w:rsid w:val="00D152A7"/>
    <w:rsid w:val="00D17964"/>
    <w:rsid w:val="00D20A4D"/>
    <w:rsid w:val="00D21618"/>
    <w:rsid w:val="00D22197"/>
    <w:rsid w:val="00D228BE"/>
    <w:rsid w:val="00D24067"/>
    <w:rsid w:val="00D27714"/>
    <w:rsid w:val="00D308D8"/>
    <w:rsid w:val="00D329D8"/>
    <w:rsid w:val="00D32E8A"/>
    <w:rsid w:val="00D3437C"/>
    <w:rsid w:val="00D34484"/>
    <w:rsid w:val="00D366F8"/>
    <w:rsid w:val="00D42CA8"/>
    <w:rsid w:val="00D43295"/>
    <w:rsid w:val="00D45B56"/>
    <w:rsid w:val="00D46168"/>
    <w:rsid w:val="00D46DD6"/>
    <w:rsid w:val="00D55214"/>
    <w:rsid w:val="00D6006D"/>
    <w:rsid w:val="00D6631A"/>
    <w:rsid w:val="00D67637"/>
    <w:rsid w:val="00D70136"/>
    <w:rsid w:val="00D70DCA"/>
    <w:rsid w:val="00D71BCB"/>
    <w:rsid w:val="00D71FCD"/>
    <w:rsid w:val="00D74814"/>
    <w:rsid w:val="00D74A29"/>
    <w:rsid w:val="00D7538F"/>
    <w:rsid w:val="00D75542"/>
    <w:rsid w:val="00D767F0"/>
    <w:rsid w:val="00D76D97"/>
    <w:rsid w:val="00D770C3"/>
    <w:rsid w:val="00D84D09"/>
    <w:rsid w:val="00D85ECB"/>
    <w:rsid w:val="00D8626A"/>
    <w:rsid w:val="00D86433"/>
    <w:rsid w:val="00D9069D"/>
    <w:rsid w:val="00D90A81"/>
    <w:rsid w:val="00D91497"/>
    <w:rsid w:val="00D91EF5"/>
    <w:rsid w:val="00D928C5"/>
    <w:rsid w:val="00D92B66"/>
    <w:rsid w:val="00D92EA3"/>
    <w:rsid w:val="00D931CD"/>
    <w:rsid w:val="00D9370D"/>
    <w:rsid w:val="00DA32C8"/>
    <w:rsid w:val="00DB005C"/>
    <w:rsid w:val="00DB0520"/>
    <w:rsid w:val="00DB1218"/>
    <w:rsid w:val="00DB4074"/>
    <w:rsid w:val="00DB4E04"/>
    <w:rsid w:val="00DB5596"/>
    <w:rsid w:val="00DC16A7"/>
    <w:rsid w:val="00DC3898"/>
    <w:rsid w:val="00DC6509"/>
    <w:rsid w:val="00DC6B2F"/>
    <w:rsid w:val="00DC7AD5"/>
    <w:rsid w:val="00DD045D"/>
    <w:rsid w:val="00DD0A83"/>
    <w:rsid w:val="00DD1EE2"/>
    <w:rsid w:val="00DD51BA"/>
    <w:rsid w:val="00DD5A9B"/>
    <w:rsid w:val="00DD7C89"/>
    <w:rsid w:val="00DE1140"/>
    <w:rsid w:val="00DE1ACF"/>
    <w:rsid w:val="00DE6A1C"/>
    <w:rsid w:val="00DF33F7"/>
    <w:rsid w:val="00DF3885"/>
    <w:rsid w:val="00DF3F28"/>
    <w:rsid w:val="00DF5628"/>
    <w:rsid w:val="00DF5C6B"/>
    <w:rsid w:val="00E00506"/>
    <w:rsid w:val="00E16715"/>
    <w:rsid w:val="00E17FBB"/>
    <w:rsid w:val="00E22BD6"/>
    <w:rsid w:val="00E244EB"/>
    <w:rsid w:val="00E26271"/>
    <w:rsid w:val="00E270F7"/>
    <w:rsid w:val="00E30B60"/>
    <w:rsid w:val="00E3358D"/>
    <w:rsid w:val="00E347F9"/>
    <w:rsid w:val="00E35C9B"/>
    <w:rsid w:val="00E36303"/>
    <w:rsid w:val="00E44D3F"/>
    <w:rsid w:val="00E45814"/>
    <w:rsid w:val="00E50B64"/>
    <w:rsid w:val="00E5585A"/>
    <w:rsid w:val="00E57B73"/>
    <w:rsid w:val="00E57EC6"/>
    <w:rsid w:val="00E60DF4"/>
    <w:rsid w:val="00E63128"/>
    <w:rsid w:val="00E66E09"/>
    <w:rsid w:val="00E72007"/>
    <w:rsid w:val="00E725D4"/>
    <w:rsid w:val="00E75027"/>
    <w:rsid w:val="00E774CB"/>
    <w:rsid w:val="00E811F8"/>
    <w:rsid w:val="00E82B99"/>
    <w:rsid w:val="00E83E94"/>
    <w:rsid w:val="00E8588F"/>
    <w:rsid w:val="00E860C9"/>
    <w:rsid w:val="00E961C5"/>
    <w:rsid w:val="00E97DDF"/>
    <w:rsid w:val="00EA0B07"/>
    <w:rsid w:val="00EA33DD"/>
    <w:rsid w:val="00EA37A6"/>
    <w:rsid w:val="00EA3EB9"/>
    <w:rsid w:val="00EA6AE5"/>
    <w:rsid w:val="00EA7611"/>
    <w:rsid w:val="00EB12EC"/>
    <w:rsid w:val="00EB2FEE"/>
    <w:rsid w:val="00EB3BD1"/>
    <w:rsid w:val="00EB550B"/>
    <w:rsid w:val="00EC01F3"/>
    <w:rsid w:val="00EC26A8"/>
    <w:rsid w:val="00EC5207"/>
    <w:rsid w:val="00ED0A59"/>
    <w:rsid w:val="00ED2427"/>
    <w:rsid w:val="00EE0DF7"/>
    <w:rsid w:val="00EE78F4"/>
    <w:rsid w:val="00EF0037"/>
    <w:rsid w:val="00EF0A85"/>
    <w:rsid w:val="00EF2C8E"/>
    <w:rsid w:val="00F02A16"/>
    <w:rsid w:val="00F061ED"/>
    <w:rsid w:val="00F12027"/>
    <w:rsid w:val="00F1485C"/>
    <w:rsid w:val="00F16627"/>
    <w:rsid w:val="00F2058C"/>
    <w:rsid w:val="00F21394"/>
    <w:rsid w:val="00F2191B"/>
    <w:rsid w:val="00F31868"/>
    <w:rsid w:val="00F330CA"/>
    <w:rsid w:val="00F3606F"/>
    <w:rsid w:val="00F36A81"/>
    <w:rsid w:val="00F429FB"/>
    <w:rsid w:val="00F445DF"/>
    <w:rsid w:val="00F44CD7"/>
    <w:rsid w:val="00F533BA"/>
    <w:rsid w:val="00F65E46"/>
    <w:rsid w:val="00F66A17"/>
    <w:rsid w:val="00F70867"/>
    <w:rsid w:val="00F720DA"/>
    <w:rsid w:val="00F736CF"/>
    <w:rsid w:val="00F73952"/>
    <w:rsid w:val="00F75B70"/>
    <w:rsid w:val="00F76801"/>
    <w:rsid w:val="00F76B20"/>
    <w:rsid w:val="00F817F0"/>
    <w:rsid w:val="00F839DE"/>
    <w:rsid w:val="00F83C7C"/>
    <w:rsid w:val="00F901B1"/>
    <w:rsid w:val="00F92F1F"/>
    <w:rsid w:val="00F9402A"/>
    <w:rsid w:val="00F9555C"/>
    <w:rsid w:val="00F957B4"/>
    <w:rsid w:val="00F9644C"/>
    <w:rsid w:val="00F96E3A"/>
    <w:rsid w:val="00FA497B"/>
    <w:rsid w:val="00FA5D5E"/>
    <w:rsid w:val="00FA608E"/>
    <w:rsid w:val="00FB031C"/>
    <w:rsid w:val="00FB0EA4"/>
    <w:rsid w:val="00FB630C"/>
    <w:rsid w:val="00FC15EF"/>
    <w:rsid w:val="00FC24E1"/>
    <w:rsid w:val="00FC646C"/>
    <w:rsid w:val="00FC73D8"/>
    <w:rsid w:val="00FC77E2"/>
    <w:rsid w:val="00FD10B4"/>
    <w:rsid w:val="00FD25FD"/>
    <w:rsid w:val="00FD3968"/>
    <w:rsid w:val="00FD653F"/>
    <w:rsid w:val="00FD6CED"/>
    <w:rsid w:val="00FD79C7"/>
    <w:rsid w:val="00FE01BA"/>
    <w:rsid w:val="00FE09BA"/>
    <w:rsid w:val="00FE0AAD"/>
    <w:rsid w:val="00FE5CA4"/>
    <w:rsid w:val="00FE6311"/>
    <w:rsid w:val="00FF0FE2"/>
    <w:rsid w:val="00FF24EF"/>
    <w:rsid w:val="00FF438E"/>
    <w:rsid w:val="00FF5135"/>
    <w:rsid w:val="00FF5EE6"/>
    <w:rsid w:val="00FF6AA5"/>
    <w:rsid w:val="14E1538E"/>
    <w:rsid w:val="6D3B88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unhideWhenUsed/>
    <w:rsid w:val="002230DC"/>
    <w:pPr>
      <w:spacing w:after="0" w:line="240" w:lineRule="auto"/>
    </w:pPr>
  </w:style>
  <w:style w:type="character" w:customStyle="1" w:styleId="FootnoteTextChar">
    <w:name w:val="Footnote Text Char"/>
    <w:basedOn w:val="DefaultParagraphFont"/>
    <w:link w:val="FootnoteText"/>
    <w:uiPriority w:val="99"/>
    <w:rsid w:val="002230DC"/>
  </w:style>
  <w:style w:type="character" w:styleId="FootnoteReference">
    <w:name w:val="footnote reference"/>
    <w:basedOn w:val="DefaultParagraphFont"/>
    <w:uiPriority w:val="99"/>
    <w:unhideWhenUsed/>
    <w:rsid w:val="002230DC"/>
    <w:rPr>
      <w:vertAlign w:val="superscript"/>
    </w:rPr>
  </w:style>
  <w:style w:type="paragraph" w:styleId="Revision">
    <w:name w:val="Revision"/>
    <w:hidden/>
    <w:uiPriority w:val="99"/>
    <w:semiHidden/>
    <w:rsid w:val="00A9281D"/>
    <w:pPr>
      <w:spacing w:after="0" w:line="240" w:lineRule="auto"/>
    </w:pPr>
  </w:style>
  <w:style w:type="paragraph" w:styleId="NormalWeb">
    <w:name w:val="Normal (Web)"/>
    <w:basedOn w:val="Normal"/>
    <w:uiPriority w:val="99"/>
    <w:semiHidden/>
    <w:unhideWhenUsed/>
    <w:rsid w:val="007704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966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19404870">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986283258">
      <w:bodyDiv w:val="1"/>
      <w:marLeft w:val="0"/>
      <w:marRight w:val="0"/>
      <w:marTop w:val="0"/>
      <w:marBottom w:val="0"/>
      <w:divBdr>
        <w:top w:val="none" w:sz="0" w:space="0" w:color="auto"/>
        <w:left w:val="none" w:sz="0" w:space="0" w:color="auto"/>
        <w:bottom w:val="none" w:sz="0" w:space="0" w:color="auto"/>
        <w:right w:val="none" w:sz="0" w:space="0" w:color="auto"/>
      </w:divBdr>
    </w:div>
    <w:div w:id="1074165877">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239636133">
      <w:bodyDiv w:val="1"/>
      <w:marLeft w:val="0"/>
      <w:marRight w:val="0"/>
      <w:marTop w:val="0"/>
      <w:marBottom w:val="0"/>
      <w:divBdr>
        <w:top w:val="none" w:sz="0" w:space="0" w:color="auto"/>
        <w:left w:val="none" w:sz="0" w:space="0" w:color="auto"/>
        <w:bottom w:val="none" w:sz="0" w:space="0" w:color="auto"/>
        <w:right w:val="none" w:sz="0" w:space="0" w:color="auto"/>
      </w:divBdr>
    </w:div>
    <w:div w:id="1318456891">
      <w:bodyDiv w:val="1"/>
      <w:marLeft w:val="0"/>
      <w:marRight w:val="0"/>
      <w:marTop w:val="0"/>
      <w:marBottom w:val="0"/>
      <w:divBdr>
        <w:top w:val="none" w:sz="0" w:space="0" w:color="auto"/>
        <w:left w:val="none" w:sz="0" w:space="0" w:color="auto"/>
        <w:bottom w:val="none" w:sz="0" w:space="0" w:color="auto"/>
        <w:right w:val="none" w:sz="0" w:space="0" w:color="auto"/>
      </w:divBdr>
    </w:div>
    <w:div w:id="1407146371">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 w:id="16546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customXml/itemProps2.xml><?xml version="1.0" encoding="utf-8"?>
<ds:datastoreItem xmlns:ds="http://schemas.openxmlformats.org/officeDocument/2006/customXml" ds:itemID="{46C0021B-DF19-49D4-AA77-B03CBDB2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4.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175</cp:revision>
  <cp:lastPrinted>2020-10-29T02:16:00Z</cp:lastPrinted>
  <dcterms:created xsi:type="dcterms:W3CDTF">2023-02-12T13:57:00Z</dcterms:created>
  <dcterms:modified xsi:type="dcterms:W3CDTF">2025-01-29T11:05:00Z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ies>
</file>