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92A4" w14:textId="77777777" w:rsidR="00C048BB" w:rsidRPr="003408D7" w:rsidRDefault="00C048BB" w:rsidP="00166BD8">
      <w:pPr>
        <w:spacing w:after="0"/>
        <w:rPr>
          <w:rFonts w:ascii="Lato" w:hAnsi="Lato" w:cs="Calibri"/>
          <w:b/>
          <w:bCs/>
          <w:color w:val="0072BC"/>
          <w:sz w:val="36"/>
          <w:szCs w:val="36"/>
          <w:lang w:val="en-US"/>
        </w:rPr>
      </w:pPr>
      <w:r w:rsidRPr="003408D7">
        <w:rPr>
          <w:rFonts w:ascii="Lato" w:hAnsi="Lato" w:cs="Calibri"/>
          <w:b/>
          <w:bCs/>
          <w:color w:val="0072BC"/>
          <w:sz w:val="36"/>
          <w:szCs w:val="36"/>
          <w:lang w:val="en-US"/>
        </w:rPr>
        <w:t>Dangers and alternative</w:t>
      </w:r>
      <w:r w:rsidR="003408D7" w:rsidRPr="003408D7">
        <w:rPr>
          <w:rFonts w:ascii="Lato" w:hAnsi="Lato" w:cs="Calibri"/>
          <w:b/>
          <w:bCs/>
          <w:color w:val="0072BC"/>
          <w:sz w:val="36"/>
          <w:szCs w:val="36"/>
          <w:lang w:val="en-US"/>
        </w:rPr>
        <w:t>s</w:t>
      </w:r>
      <w:r w:rsidRPr="003408D7">
        <w:rPr>
          <w:rFonts w:ascii="Lato" w:hAnsi="Lato" w:cs="Calibri"/>
          <w:b/>
          <w:bCs/>
          <w:color w:val="0072BC"/>
          <w:sz w:val="36"/>
          <w:szCs w:val="36"/>
          <w:lang w:val="en-US"/>
        </w:rPr>
        <w:t xml:space="preserve"> to sea journeys</w:t>
      </w:r>
    </w:p>
    <w:p w14:paraId="73358BB8" w14:textId="77777777" w:rsidR="009A260D" w:rsidRPr="00301D04" w:rsidRDefault="007E5741" w:rsidP="00166BD8">
      <w:pPr>
        <w:spacing w:after="0"/>
        <w:rPr>
          <w:rFonts w:ascii="Lato" w:hAnsi="Lato" w:cs="Calibri"/>
          <w:b/>
          <w:bCs/>
          <w:sz w:val="36"/>
          <w:szCs w:val="36"/>
          <w:lang w:val="en-US"/>
        </w:rPr>
      </w:pPr>
      <w:r>
        <w:rPr>
          <w:rFonts w:ascii="Lato" w:hAnsi="Lato" w:cs="Calibri"/>
          <w:b/>
          <w:bCs/>
          <w:sz w:val="36"/>
          <w:szCs w:val="36"/>
          <w:lang w:val="en-US"/>
        </w:rPr>
        <w:t>Frequently asked questions (FAQs)</w:t>
      </w:r>
    </w:p>
    <w:p w14:paraId="683E127E" w14:textId="77777777" w:rsidR="00E8588F" w:rsidRPr="00AF0467" w:rsidRDefault="00E8588F" w:rsidP="007B49FE">
      <w:pPr>
        <w:spacing w:after="0"/>
        <w:rPr>
          <w:rFonts w:ascii="Lato" w:hAnsi="Lato" w:cs="Calibri"/>
          <w:sz w:val="22"/>
          <w:szCs w:val="22"/>
          <w:lang w:val="en-US"/>
        </w:rPr>
      </w:pPr>
    </w:p>
    <w:tbl>
      <w:tblPr>
        <w:tblStyle w:val="TableGrid"/>
        <w:tblW w:w="0" w:type="auto"/>
        <w:tblLook w:val="04A0" w:firstRow="1" w:lastRow="0" w:firstColumn="1" w:lastColumn="0" w:noHBand="0" w:noVBand="1"/>
      </w:tblPr>
      <w:tblGrid>
        <w:gridCol w:w="9736"/>
      </w:tblGrid>
      <w:tr w:rsidR="003C54AE" w:rsidRPr="000241C7" w14:paraId="20DA9488" w14:textId="77777777" w:rsidTr="00874172">
        <w:tc>
          <w:tcPr>
            <w:tcW w:w="9968" w:type="dxa"/>
          </w:tcPr>
          <w:p w14:paraId="4A80EF83" w14:textId="0CCE0720" w:rsidR="003C54AE" w:rsidRPr="00070737" w:rsidRDefault="003C54AE" w:rsidP="00070737">
            <w:pPr>
              <w:rPr>
                <w:rFonts w:ascii="Lato" w:hAnsi="Lato" w:cs="Calibri"/>
                <w:b/>
                <w:bCs/>
                <w:color w:val="0072BC"/>
                <w:sz w:val="28"/>
                <w:szCs w:val="28"/>
                <w:lang w:val="en-US"/>
              </w:rPr>
            </w:pPr>
            <w:r w:rsidRPr="000241C7">
              <w:rPr>
                <w:rFonts w:ascii="Lato" w:hAnsi="Lato" w:cs="Calibri"/>
                <w:b/>
                <w:bCs/>
                <w:color w:val="0072BC"/>
                <w:sz w:val="28"/>
                <w:szCs w:val="28"/>
                <w:lang w:val="en-US"/>
              </w:rPr>
              <w:t>Dangers and alternatives to sea journeys</w:t>
            </w:r>
          </w:p>
          <w:p w14:paraId="4F7140F1" w14:textId="77777777" w:rsidR="003C54AE" w:rsidRPr="00F96DA3" w:rsidRDefault="003C54AE" w:rsidP="00874172">
            <w:pPr>
              <w:jc w:val="both"/>
              <w:rPr>
                <w:rFonts w:cs="Calibri"/>
                <w:b/>
                <w:bCs/>
                <w:lang w:val="en-US"/>
              </w:rPr>
            </w:pPr>
            <w:r w:rsidRPr="00F96DA3">
              <w:rPr>
                <w:rFonts w:cs="Calibri"/>
                <w:b/>
                <w:bCs/>
                <w:lang w:val="en-US"/>
              </w:rPr>
              <w:t>Can one reach Europe by travelling irregularly from Africa at present?</w:t>
            </w:r>
          </w:p>
          <w:p w14:paraId="46D53AE9" w14:textId="77777777" w:rsidR="003C54AE" w:rsidRPr="00F96DA3" w:rsidRDefault="003C54AE" w:rsidP="00874172">
            <w:pPr>
              <w:jc w:val="both"/>
              <w:rPr>
                <w:rFonts w:cs="Calibri"/>
                <w:b/>
                <w:bCs/>
                <w:lang w:val="en-US"/>
              </w:rPr>
            </w:pPr>
            <w:r w:rsidRPr="00F96DA3">
              <w:rPr>
                <w:rFonts w:cs="Calibri"/>
                <w:lang w:val="en-US"/>
              </w:rPr>
              <w:t>Sea travel is one of the most dangerous means of travelling irregularly between Africa and Europe at present. For example, more than a thousand people died at sea while attempting the journey to the Canary Islands in 2021 alone. This means that for every 21 people who reached the Canary Islands, one died at sea. However, the actual number of deaths is not known but it is believed to be four times higher, meaning that for every six people who reached the Canary Islands in 2021, one died. In the first five months of 2022, almost 300 more deaths have been recorded along this route.</w:t>
            </w:r>
          </w:p>
          <w:p w14:paraId="7D41E2EB" w14:textId="77777777" w:rsidR="003C54AE" w:rsidRPr="00F96DA3" w:rsidRDefault="003C54AE" w:rsidP="00874172">
            <w:pPr>
              <w:spacing w:before="240"/>
              <w:jc w:val="both"/>
              <w:rPr>
                <w:rFonts w:cs="Calibri"/>
                <w:b/>
                <w:bCs/>
                <w:lang w:val="en-US"/>
              </w:rPr>
            </w:pPr>
            <w:r w:rsidRPr="00F96DA3">
              <w:rPr>
                <w:rFonts w:cs="Calibri"/>
                <w:b/>
                <w:bCs/>
                <w:lang w:val="en-US"/>
              </w:rPr>
              <w:t xml:space="preserve">If sea travelling is dangerous, why we do not know how many people </w:t>
            </w:r>
            <w:proofErr w:type="gramStart"/>
            <w:r w:rsidRPr="00F96DA3">
              <w:rPr>
                <w:rFonts w:cs="Calibri"/>
                <w:b/>
                <w:bCs/>
                <w:lang w:val="en-US"/>
              </w:rPr>
              <w:t>actually died</w:t>
            </w:r>
            <w:proofErr w:type="gramEnd"/>
            <w:r w:rsidRPr="00F96DA3">
              <w:rPr>
                <w:rFonts w:cs="Calibri"/>
                <w:b/>
                <w:bCs/>
                <w:lang w:val="en-US"/>
              </w:rPr>
              <w:t>?</w:t>
            </w:r>
          </w:p>
          <w:p w14:paraId="63AB4F40" w14:textId="77777777" w:rsidR="003C54AE" w:rsidRPr="00F96DA3" w:rsidRDefault="003C54AE" w:rsidP="00874172">
            <w:pPr>
              <w:jc w:val="both"/>
              <w:rPr>
                <w:rFonts w:cs="Calibri"/>
                <w:lang w:val="en-US"/>
              </w:rPr>
            </w:pPr>
            <w:r w:rsidRPr="00F96DA3">
              <w:rPr>
                <w:rFonts w:cs="Calibri"/>
                <w:lang w:val="en-US"/>
              </w:rPr>
              <w:t>Many boats are believed to go missing at sea. This is the reason for the big difference in the number of deaths that different organizations report along this route. Boats are sometimes rescued far from the coast after being luckily spotted by passing ships or by planes searching for boats in distress. Most people who get lost at sea are never found, hence they cannot be accounted for.</w:t>
            </w:r>
          </w:p>
          <w:p w14:paraId="3E0C2A15" w14:textId="77777777" w:rsidR="003C54AE" w:rsidRPr="00F96DA3" w:rsidRDefault="003C54AE" w:rsidP="00874172">
            <w:pPr>
              <w:jc w:val="both"/>
              <w:rPr>
                <w:rFonts w:cs="Calibri"/>
                <w:lang w:val="en-US"/>
              </w:rPr>
            </w:pPr>
          </w:p>
          <w:p w14:paraId="73B74DAE" w14:textId="77777777" w:rsidR="003C54AE" w:rsidRPr="00F96DA3" w:rsidRDefault="003C54AE" w:rsidP="00874172">
            <w:pPr>
              <w:jc w:val="both"/>
              <w:rPr>
                <w:rFonts w:cs="Calibri"/>
                <w:b/>
                <w:bCs/>
                <w:lang w:val="en-US"/>
              </w:rPr>
            </w:pPr>
            <w:r w:rsidRPr="00F96DA3">
              <w:rPr>
                <w:rFonts w:cs="Calibri"/>
                <w:b/>
                <w:bCs/>
                <w:lang w:val="en-US"/>
              </w:rPr>
              <w:t>What makes sea journeys so dangerous?</w:t>
            </w:r>
          </w:p>
          <w:p w14:paraId="5A2BF52F" w14:textId="77777777" w:rsidR="003C54AE" w:rsidRPr="00F96DA3" w:rsidRDefault="003C54AE" w:rsidP="00874172">
            <w:pPr>
              <w:jc w:val="both"/>
              <w:rPr>
                <w:rFonts w:cs="Calibri"/>
                <w:lang w:val="en-US"/>
              </w:rPr>
            </w:pPr>
            <w:r w:rsidRPr="00F96DA3">
              <w:rPr>
                <w:rFonts w:cs="Calibri"/>
                <w:lang w:val="en-US"/>
              </w:rPr>
              <w:t xml:space="preserve">Sea crossing often involves overcrowded and unseaworthy boats travelling for a long period of time </w:t>
            </w:r>
            <w:proofErr w:type="gramStart"/>
            <w:r w:rsidRPr="00F96DA3">
              <w:rPr>
                <w:rFonts w:cs="Calibri"/>
                <w:lang w:val="en-US"/>
              </w:rPr>
              <w:t>in order to</w:t>
            </w:r>
            <w:proofErr w:type="gramEnd"/>
            <w:r w:rsidRPr="00F96DA3">
              <w:rPr>
                <w:rFonts w:cs="Calibri"/>
                <w:lang w:val="en-US"/>
              </w:rPr>
              <w:t xml:space="preserve"> reach the destination or be rescued. Staying at sea for a long period of time exposes people to many life threats, such as dehydration. For example, journeys to the Canary Islands may take between two and eleven days, depending on where the boat departs from and whether the boat gets lost. In 2021, three boats headed to the Canary Islands were washed away with no survivors. The boats used for these journeys are often flimsy and not suitable for long sea journeys and overcrowded beyond their capacity. They can capsize or deflate at any moment. The ocean or the sea can be extremely dangerous when travelling in unseaworthy vessels: waves, currents, </w:t>
            </w:r>
            <w:proofErr w:type="gramStart"/>
            <w:r w:rsidRPr="00F96DA3">
              <w:rPr>
                <w:rFonts w:cs="Calibri"/>
                <w:lang w:val="en-US"/>
              </w:rPr>
              <w:t>winds</w:t>
            </w:r>
            <w:proofErr w:type="gramEnd"/>
            <w:r w:rsidRPr="00F96DA3">
              <w:rPr>
                <w:rFonts w:cs="Calibri"/>
                <w:lang w:val="en-US"/>
              </w:rPr>
              <w:t xml:space="preserve"> and cold water can be deadly.</w:t>
            </w:r>
          </w:p>
          <w:p w14:paraId="6369F858" w14:textId="77777777" w:rsidR="003C54AE" w:rsidRPr="00F96DA3" w:rsidRDefault="003C54AE" w:rsidP="00874172">
            <w:pPr>
              <w:jc w:val="both"/>
              <w:rPr>
                <w:rFonts w:cs="Calibri"/>
                <w:b/>
                <w:bCs/>
                <w:lang w:val="en-US"/>
              </w:rPr>
            </w:pPr>
          </w:p>
          <w:p w14:paraId="736933DD" w14:textId="77777777" w:rsidR="003C54AE" w:rsidRPr="00F96DA3" w:rsidRDefault="003C54AE" w:rsidP="00874172">
            <w:pPr>
              <w:rPr>
                <w:rFonts w:cs="Calibri"/>
                <w:b/>
                <w:bCs/>
                <w:lang w:val="en-US"/>
              </w:rPr>
            </w:pPr>
            <w:r w:rsidRPr="00F96DA3">
              <w:rPr>
                <w:rFonts w:cs="Calibri"/>
                <w:b/>
                <w:bCs/>
                <w:lang w:val="en-US"/>
              </w:rPr>
              <w:t>Can I trust people who say they can facilitate boat journeys from Africa to Europe?</w:t>
            </w:r>
          </w:p>
          <w:p w14:paraId="25F794B5" w14:textId="77777777" w:rsidR="003C54AE" w:rsidRPr="00F96DA3" w:rsidRDefault="003C54AE" w:rsidP="00874172">
            <w:pPr>
              <w:rPr>
                <w:rFonts w:cs="Calibri"/>
                <w:lang w:val="en-US"/>
              </w:rPr>
            </w:pPr>
            <w:r w:rsidRPr="00F96DA3">
              <w:rPr>
                <w:rFonts w:cs="Calibri"/>
                <w:lang w:val="en-US"/>
              </w:rPr>
              <w:t>No, they are smugglers. Smugglers must not to be trusted under any circumstances. Smugglers downplay the dangers of the ocean or the sea and will often allow a boat to depart no matter what the conditions are. Smugglers do not give the correct information about the conditions of the journeys or how long they might take. They often tell people the journey is much quicker and so people run out of food and water along the way.</w:t>
            </w:r>
          </w:p>
          <w:p w14:paraId="26109B21" w14:textId="77777777" w:rsidR="003C54AE" w:rsidRPr="00F96DA3" w:rsidRDefault="003C54AE" w:rsidP="00874172">
            <w:pPr>
              <w:rPr>
                <w:rFonts w:cs="Calibri"/>
                <w:lang w:val="en-US"/>
              </w:rPr>
            </w:pPr>
            <w:r w:rsidRPr="00F96DA3">
              <w:rPr>
                <w:rFonts w:cs="Calibri"/>
                <w:lang w:val="en-US"/>
              </w:rPr>
              <w:t xml:space="preserve"> </w:t>
            </w:r>
          </w:p>
          <w:p w14:paraId="661BFD61" w14:textId="77777777" w:rsidR="003C54AE" w:rsidRPr="00F96DA3" w:rsidRDefault="003C54AE" w:rsidP="00874172">
            <w:pPr>
              <w:rPr>
                <w:rFonts w:cs="Calibri"/>
                <w:b/>
                <w:bCs/>
                <w:lang w:val="en-US"/>
              </w:rPr>
            </w:pPr>
            <w:r w:rsidRPr="00F96DA3">
              <w:rPr>
                <w:rFonts w:cs="Calibri"/>
                <w:b/>
                <w:bCs/>
                <w:lang w:val="en-US"/>
              </w:rPr>
              <w:t>Is there a way to retrieve money paid to smugglers?</w:t>
            </w:r>
          </w:p>
          <w:p w14:paraId="5AD45B83" w14:textId="77777777" w:rsidR="003C54AE" w:rsidRPr="00F96DA3" w:rsidRDefault="003C54AE" w:rsidP="00874172">
            <w:pPr>
              <w:rPr>
                <w:rFonts w:cs="Calibri"/>
                <w:lang w:val="en-US"/>
              </w:rPr>
            </w:pPr>
            <w:r w:rsidRPr="00F96DA3">
              <w:rPr>
                <w:rFonts w:cs="Calibri"/>
                <w:lang w:val="en-US"/>
              </w:rPr>
              <w:t>It is very unlikely. Many people have reported being cheated by smugglers who have taken their money and then disappeared. Some also reported exploitation and threats to their family members. If you paid money to smugglers, chances are you will not be able to recover your money, even if the journey does not take place.</w:t>
            </w:r>
          </w:p>
          <w:p w14:paraId="1FC7924C" w14:textId="77777777" w:rsidR="003C54AE" w:rsidRPr="00F96DA3" w:rsidRDefault="003C54AE" w:rsidP="00874172">
            <w:pPr>
              <w:rPr>
                <w:rFonts w:cs="Calibri"/>
                <w:lang w:val="en-US"/>
              </w:rPr>
            </w:pPr>
          </w:p>
          <w:p w14:paraId="4644420E" w14:textId="77777777" w:rsidR="003C54AE" w:rsidRPr="00F96DA3" w:rsidRDefault="003C54AE" w:rsidP="00874172">
            <w:pPr>
              <w:rPr>
                <w:rFonts w:cs="Calibri"/>
                <w:b/>
                <w:bCs/>
                <w:lang w:val="en-US"/>
              </w:rPr>
            </w:pPr>
            <w:r w:rsidRPr="00F96DA3">
              <w:rPr>
                <w:rFonts w:cs="Calibri"/>
                <w:b/>
                <w:bCs/>
                <w:lang w:val="en-US"/>
              </w:rPr>
              <w:t>What happens if surviving a sea journey?</w:t>
            </w:r>
          </w:p>
          <w:p w14:paraId="43A6E1C3" w14:textId="77777777" w:rsidR="003C54AE" w:rsidRPr="00F96DA3" w:rsidRDefault="003C54AE" w:rsidP="00874172">
            <w:pPr>
              <w:rPr>
                <w:rFonts w:cs="Arial"/>
              </w:rPr>
            </w:pPr>
            <w:r w:rsidRPr="00F96DA3">
              <w:rPr>
                <w:rFonts w:cs="Arial"/>
              </w:rPr>
              <w:t xml:space="preserve">Survivors face major legal challenges upon arrival. Seeking asylum or being registered as refugee in a country does not exempt you from abiding the law of that country. For example, in Morocco, irregular crossing is prohibited by the law. Refugees and asylum seekers attempting to cross irregularly expose themselves to </w:t>
            </w:r>
            <w:r w:rsidRPr="00F96DA3">
              <w:rPr>
                <w:rFonts w:cs="Arial"/>
              </w:rPr>
              <w:lastRenderedPageBreak/>
              <w:t xml:space="preserve">being prosecuted in Morocco just like everyone else. In Mauritania, individuals attempting to cross irregularly are detained upon arrival and risk to be expelled by the authorities. </w:t>
            </w:r>
          </w:p>
          <w:p w14:paraId="742FC509" w14:textId="77777777" w:rsidR="003C54AE" w:rsidRPr="00F96DA3" w:rsidRDefault="003C54AE" w:rsidP="00874172">
            <w:pPr>
              <w:rPr>
                <w:rFonts w:cs="Arial"/>
              </w:rPr>
            </w:pPr>
            <w:r w:rsidRPr="00F96DA3">
              <w:rPr>
                <w:rFonts w:cs="Arial"/>
              </w:rPr>
              <w:t xml:space="preserve"> </w:t>
            </w:r>
          </w:p>
          <w:p w14:paraId="67A6EA3F" w14:textId="77777777" w:rsidR="003C54AE" w:rsidRPr="00F96DA3" w:rsidRDefault="003C54AE" w:rsidP="00874172">
            <w:pPr>
              <w:rPr>
                <w:rFonts w:cs="Calibri"/>
                <w:b/>
                <w:bCs/>
                <w:lang w:val="en-US"/>
              </w:rPr>
            </w:pPr>
            <w:r w:rsidRPr="00F96DA3">
              <w:rPr>
                <w:rFonts w:cs="Calibri"/>
                <w:b/>
                <w:bCs/>
                <w:lang w:val="en-US"/>
              </w:rPr>
              <w:t>What are the alternatives to sea journeys?</w:t>
            </w:r>
          </w:p>
          <w:p w14:paraId="09755605" w14:textId="77777777" w:rsidR="003C54AE" w:rsidRPr="00F96DA3" w:rsidRDefault="003C54AE" w:rsidP="00874172">
            <w:pPr>
              <w:rPr>
                <w:rFonts w:cs="Calibri"/>
                <w:lang w:val="en-US"/>
              </w:rPr>
            </w:pPr>
            <w:r w:rsidRPr="00F96DA3">
              <w:rPr>
                <w:rFonts w:cs="Calibri"/>
                <w:lang w:val="en-US"/>
              </w:rPr>
              <w:t xml:space="preserve">UNHCR has an office in Morocco and offices in Mauritania and can help people who cannot return to their home country because they fear for their lives and wish to seek international protection. For people who have a direct family member such as a child or parent living in another country to which they are trying to travel, UNHCR or its partners may be able to help apply for family reunification if you are eligible. </w:t>
            </w:r>
          </w:p>
          <w:p w14:paraId="7571BD34" w14:textId="77777777" w:rsidR="003C54AE" w:rsidRPr="00F96DA3" w:rsidRDefault="003C54AE" w:rsidP="00874172">
            <w:pPr>
              <w:rPr>
                <w:rFonts w:cs="Calibri"/>
                <w:lang w:val="en-US"/>
              </w:rPr>
            </w:pPr>
          </w:p>
          <w:p w14:paraId="2774675B" w14:textId="77777777" w:rsidR="003C54AE" w:rsidRPr="00F96DA3" w:rsidRDefault="003C54AE" w:rsidP="00874172">
            <w:pPr>
              <w:rPr>
                <w:rFonts w:cs="Calibri"/>
                <w:b/>
                <w:bCs/>
                <w:lang w:val="en-US"/>
              </w:rPr>
            </w:pPr>
            <w:r w:rsidRPr="00F96DA3">
              <w:rPr>
                <w:rFonts w:cs="Calibri"/>
                <w:b/>
                <w:bCs/>
                <w:lang w:val="en-US"/>
              </w:rPr>
              <w:t>Can I apply for family reunification?</w:t>
            </w:r>
          </w:p>
          <w:p w14:paraId="37ADE474" w14:textId="77777777" w:rsidR="003C54AE" w:rsidRPr="00F96DA3" w:rsidRDefault="003C54AE" w:rsidP="00874172">
            <w:pPr>
              <w:rPr>
                <w:rFonts w:cs="Calibri"/>
                <w:lang w:val="en-US"/>
              </w:rPr>
            </w:pPr>
            <w:r w:rsidRPr="00F96DA3">
              <w:rPr>
                <w:rFonts w:cs="Calibri"/>
                <w:lang w:val="en-US"/>
              </w:rPr>
              <w:t xml:space="preserve">The application for family reunification </w:t>
            </w:r>
            <w:proofErr w:type="gramStart"/>
            <w:r w:rsidRPr="00F96DA3">
              <w:rPr>
                <w:rFonts w:cs="Calibri"/>
                <w:lang w:val="en-US"/>
              </w:rPr>
              <w:t>has to</w:t>
            </w:r>
            <w:proofErr w:type="gramEnd"/>
            <w:r w:rsidRPr="00F96DA3">
              <w:rPr>
                <w:rFonts w:cs="Calibri"/>
                <w:lang w:val="en-US"/>
              </w:rPr>
              <w:t xml:space="preserve"> be lodged first by the family members in the third countries in case they meet the legal requirements of those countries. UNHCR can support the applications that meet the legal requirements if there are documents needed, appointment with embassies required, etc.</w:t>
            </w:r>
          </w:p>
          <w:p w14:paraId="2521FA2D" w14:textId="77777777" w:rsidR="003C54AE" w:rsidRPr="00F96DA3" w:rsidRDefault="003C54AE" w:rsidP="00874172">
            <w:pPr>
              <w:rPr>
                <w:rFonts w:cs="Calibri"/>
                <w:lang w:val="en-US"/>
              </w:rPr>
            </w:pPr>
          </w:p>
          <w:p w14:paraId="2387677E" w14:textId="77777777" w:rsidR="003C54AE" w:rsidRPr="00F96DA3" w:rsidRDefault="003C54AE" w:rsidP="00874172">
            <w:pPr>
              <w:rPr>
                <w:rFonts w:cs="Calibri"/>
                <w:b/>
                <w:bCs/>
                <w:lang w:val="en-US"/>
              </w:rPr>
            </w:pPr>
            <w:r w:rsidRPr="00F96DA3">
              <w:rPr>
                <w:rFonts w:cs="Calibri"/>
                <w:b/>
                <w:bCs/>
                <w:lang w:val="en-US"/>
              </w:rPr>
              <w:t>Can I apply for resettlement?</w:t>
            </w:r>
          </w:p>
          <w:p w14:paraId="1C9A09C4" w14:textId="77777777" w:rsidR="003C54AE" w:rsidRPr="00F96DA3" w:rsidRDefault="003C54AE" w:rsidP="00874172">
            <w:pPr>
              <w:rPr>
                <w:rFonts w:cs="Calibri"/>
                <w:b/>
                <w:bCs/>
                <w:lang w:val="en-US"/>
              </w:rPr>
            </w:pPr>
            <w:r w:rsidRPr="00F96DA3">
              <w:rPr>
                <w:rFonts w:cs="Calibri"/>
                <w:lang w:val="en-US"/>
              </w:rPr>
              <w:t>No. Resettlement opportunities are extremely limited. UNHCR may consider facilitating resettlement to another country for very few refugees with specific needs under the most urgent circumstances. Resettlement is not a right and does not apply to everyone granted refugee status.</w:t>
            </w:r>
          </w:p>
          <w:p w14:paraId="5C75787F" w14:textId="77777777" w:rsidR="003C54AE" w:rsidRPr="00F96DA3" w:rsidRDefault="003C54AE" w:rsidP="00874172">
            <w:pPr>
              <w:spacing w:before="240"/>
              <w:rPr>
                <w:rFonts w:cs="Calibri"/>
                <w:b/>
                <w:bCs/>
                <w:lang w:val="en-US"/>
              </w:rPr>
            </w:pPr>
            <w:r w:rsidRPr="00F96DA3">
              <w:rPr>
                <w:rFonts w:cs="Calibri"/>
                <w:b/>
                <w:bCs/>
                <w:lang w:val="en-US"/>
              </w:rPr>
              <w:t>What type of assistance do you provide?</w:t>
            </w:r>
          </w:p>
          <w:p w14:paraId="219C873D" w14:textId="77777777" w:rsidR="003C54AE" w:rsidRPr="00F96DA3" w:rsidRDefault="003C54AE" w:rsidP="00874172">
            <w:pPr>
              <w:rPr>
                <w:rFonts w:cs="Calibri"/>
                <w:lang w:val="en-US"/>
              </w:rPr>
            </w:pPr>
            <w:r w:rsidRPr="00F96DA3">
              <w:rPr>
                <w:rFonts w:cs="Calibri"/>
                <w:color w:val="0072BC"/>
                <w:lang w:val="en-US"/>
              </w:rPr>
              <w:t>In Morocco</w:t>
            </w:r>
            <w:r w:rsidRPr="00F96DA3">
              <w:rPr>
                <w:rFonts w:cs="Calibri"/>
                <w:lang w:val="en-US"/>
              </w:rPr>
              <w:t xml:space="preserve">, asylum seekers and refugees benefit from free access to public primary healthcare centers, primary and secondary public </w:t>
            </w:r>
            <w:proofErr w:type="gramStart"/>
            <w:r w:rsidRPr="00F96DA3">
              <w:rPr>
                <w:rFonts w:cs="Calibri"/>
                <w:lang w:val="en-US"/>
              </w:rPr>
              <w:t>education</w:t>
            </w:r>
            <w:proofErr w:type="gramEnd"/>
            <w:r w:rsidRPr="00F96DA3">
              <w:rPr>
                <w:rFonts w:cs="Calibri"/>
                <w:lang w:val="en-US"/>
              </w:rPr>
              <w:t xml:space="preserve"> and formal employment (for those with a valid residency permit). Once granted refugee status by UNHCR Morocco, refugees can access the following services: </w:t>
            </w:r>
          </w:p>
          <w:p w14:paraId="0CFD069B" w14:textId="77777777" w:rsidR="003C54AE" w:rsidRPr="00F96DA3" w:rsidRDefault="003C54AE" w:rsidP="00572DA2">
            <w:pPr>
              <w:pStyle w:val="ListParagraph"/>
              <w:numPr>
                <w:ilvl w:val="0"/>
                <w:numId w:val="3"/>
              </w:numPr>
              <w:spacing w:after="120"/>
              <w:rPr>
                <w:rFonts w:cs="Calibri"/>
                <w:lang w:val="en-US"/>
              </w:rPr>
            </w:pPr>
            <w:r w:rsidRPr="00F96DA3">
              <w:rPr>
                <w:rFonts w:cs="Calibri"/>
                <w:lang w:val="en-US"/>
              </w:rPr>
              <w:t xml:space="preserve">Health coverage of some medical costs within available resources </w:t>
            </w:r>
          </w:p>
          <w:p w14:paraId="61F31ACF" w14:textId="77777777" w:rsidR="003C54AE" w:rsidRPr="00F96DA3" w:rsidRDefault="003C54AE" w:rsidP="00572DA2">
            <w:pPr>
              <w:pStyle w:val="ListParagraph"/>
              <w:numPr>
                <w:ilvl w:val="0"/>
                <w:numId w:val="3"/>
              </w:numPr>
              <w:spacing w:after="120"/>
              <w:rPr>
                <w:rFonts w:cs="Calibri"/>
                <w:lang w:val="en-US"/>
              </w:rPr>
            </w:pPr>
            <w:r w:rsidRPr="00F96DA3">
              <w:rPr>
                <w:rFonts w:cs="Calibri"/>
                <w:lang w:val="en-US"/>
              </w:rPr>
              <w:t xml:space="preserve">Education: limited financial assistance for families with children enrolled in primary and secondary education </w:t>
            </w:r>
          </w:p>
          <w:p w14:paraId="4658615F" w14:textId="77777777" w:rsidR="003C54AE" w:rsidRPr="00F96DA3" w:rsidRDefault="003C54AE" w:rsidP="00572DA2">
            <w:pPr>
              <w:pStyle w:val="ListParagraph"/>
              <w:numPr>
                <w:ilvl w:val="0"/>
                <w:numId w:val="3"/>
              </w:numPr>
              <w:spacing w:after="120"/>
              <w:rPr>
                <w:rFonts w:cs="Calibri"/>
                <w:lang w:val="en-US"/>
              </w:rPr>
            </w:pPr>
            <w:r w:rsidRPr="00F96DA3">
              <w:rPr>
                <w:rFonts w:cs="Calibri"/>
                <w:lang w:val="en-US"/>
              </w:rPr>
              <w:t xml:space="preserve">Psychosocial services and some limited cash assistance under evaluation of protection needs for most vulnerable </w:t>
            </w:r>
            <w:proofErr w:type="gramStart"/>
            <w:r w:rsidRPr="00F96DA3">
              <w:rPr>
                <w:rFonts w:cs="Calibri"/>
                <w:lang w:val="en-US"/>
              </w:rPr>
              <w:t>refugees</w:t>
            </w:r>
            <w:proofErr w:type="gramEnd"/>
          </w:p>
          <w:p w14:paraId="479C621D" w14:textId="77777777" w:rsidR="003C54AE" w:rsidRPr="00F96DA3" w:rsidRDefault="003C54AE" w:rsidP="00572DA2">
            <w:pPr>
              <w:pStyle w:val="ListParagraph"/>
              <w:numPr>
                <w:ilvl w:val="0"/>
                <w:numId w:val="3"/>
              </w:numPr>
              <w:spacing w:after="120"/>
              <w:rPr>
                <w:rFonts w:cs="Calibri"/>
                <w:lang w:val="en-US"/>
              </w:rPr>
            </w:pPr>
            <w:r w:rsidRPr="00F96DA3">
              <w:rPr>
                <w:rFonts w:cs="Calibri"/>
                <w:lang w:val="en-US"/>
              </w:rPr>
              <w:t xml:space="preserve">Legal assistance is available for both asylum seekers and </w:t>
            </w:r>
            <w:proofErr w:type="gramStart"/>
            <w:r w:rsidRPr="00F96DA3">
              <w:rPr>
                <w:rFonts w:cs="Calibri"/>
                <w:lang w:val="en-US"/>
              </w:rPr>
              <w:t>refugees</w:t>
            </w:r>
            <w:proofErr w:type="gramEnd"/>
          </w:p>
          <w:p w14:paraId="556CBBE4" w14:textId="77777777" w:rsidR="003C54AE" w:rsidRPr="00F96DA3" w:rsidRDefault="003C54AE" w:rsidP="00572DA2">
            <w:pPr>
              <w:pStyle w:val="ListParagraph"/>
              <w:numPr>
                <w:ilvl w:val="0"/>
                <w:numId w:val="3"/>
              </w:numPr>
              <w:spacing w:after="120"/>
              <w:rPr>
                <w:rFonts w:cs="Calibri"/>
                <w:lang w:val="en-US"/>
              </w:rPr>
            </w:pPr>
            <w:r w:rsidRPr="00F96DA3">
              <w:rPr>
                <w:rFonts w:cs="Calibri"/>
                <w:lang w:val="en-US"/>
              </w:rPr>
              <w:t>Socio-economic integration services for selected refugees, such as vocational training, entrepreneurship, and job placement.</w:t>
            </w:r>
          </w:p>
          <w:p w14:paraId="4770ED00" w14:textId="77777777" w:rsidR="003C54AE" w:rsidRPr="00F96DA3" w:rsidRDefault="003C54AE" w:rsidP="00874172">
            <w:pPr>
              <w:rPr>
                <w:rFonts w:cs="Calibri"/>
                <w:lang w:val="en-US"/>
              </w:rPr>
            </w:pPr>
            <w:r w:rsidRPr="00F96DA3">
              <w:rPr>
                <w:rFonts w:cs="Calibri"/>
                <w:color w:val="0072BC"/>
                <w:lang w:val="en-US"/>
              </w:rPr>
              <w:t>In Mauritania</w:t>
            </w:r>
            <w:r w:rsidRPr="00F96DA3">
              <w:rPr>
                <w:rFonts w:cs="Calibri"/>
                <w:lang w:val="en-US"/>
              </w:rPr>
              <w:t xml:space="preserve">, registered refugees may have access to services such as education, health and social care and employment opportunities. </w:t>
            </w:r>
          </w:p>
          <w:p w14:paraId="5240E44D" w14:textId="77777777" w:rsidR="003C54AE" w:rsidRPr="00F96DA3" w:rsidRDefault="003C54AE" w:rsidP="00572DA2">
            <w:pPr>
              <w:pStyle w:val="ListParagraph"/>
              <w:numPr>
                <w:ilvl w:val="0"/>
                <w:numId w:val="4"/>
              </w:numPr>
              <w:spacing w:after="120"/>
              <w:rPr>
                <w:rFonts w:cs="Calibri"/>
                <w:lang w:val="en-US"/>
              </w:rPr>
            </w:pPr>
            <w:r w:rsidRPr="00F96DA3">
              <w:rPr>
                <w:rFonts w:cs="Calibri"/>
                <w:lang w:val="en-US"/>
              </w:rPr>
              <w:t xml:space="preserve">UNHCR helps refugee children and youth to enroll in public schools and primary education is free. </w:t>
            </w:r>
          </w:p>
          <w:p w14:paraId="1E834CDE" w14:textId="77777777" w:rsidR="003C54AE" w:rsidRPr="00F96DA3" w:rsidRDefault="003C54AE" w:rsidP="00572DA2">
            <w:pPr>
              <w:pStyle w:val="ListParagraph"/>
              <w:numPr>
                <w:ilvl w:val="0"/>
                <w:numId w:val="4"/>
              </w:numPr>
              <w:spacing w:after="120"/>
              <w:rPr>
                <w:rFonts w:cs="Calibri"/>
                <w:lang w:val="en-US"/>
              </w:rPr>
            </w:pPr>
            <w:r w:rsidRPr="00F96DA3">
              <w:rPr>
                <w:rFonts w:cs="Calibri"/>
                <w:lang w:val="en-US"/>
              </w:rPr>
              <w:t xml:space="preserve">Refugees can access primary and secondary healthcare without paying any fees when getting a referral form from UNHCR’s partner organisation </w:t>
            </w:r>
            <w:r w:rsidRPr="00F96DA3">
              <w:rPr>
                <w:rFonts w:cs="Calibri"/>
                <w:i/>
                <w:iCs/>
                <w:lang w:val="en-US"/>
              </w:rPr>
              <w:t xml:space="preserve">Association pour la </w:t>
            </w:r>
            <w:proofErr w:type="spellStart"/>
            <w:r w:rsidRPr="00F96DA3">
              <w:rPr>
                <w:rFonts w:cs="Calibri"/>
                <w:i/>
                <w:iCs/>
                <w:lang w:val="en-US"/>
              </w:rPr>
              <w:t>Lutte</w:t>
            </w:r>
            <w:proofErr w:type="spellEnd"/>
            <w:r w:rsidRPr="00F96DA3">
              <w:rPr>
                <w:rFonts w:cs="Calibri"/>
                <w:i/>
                <w:iCs/>
                <w:lang w:val="en-US"/>
              </w:rPr>
              <w:t xml:space="preserve"> </w:t>
            </w:r>
            <w:proofErr w:type="spellStart"/>
            <w:r w:rsidRPr="00F96DA3">
              <w:rPr>
                <w:rFonts w:cs="Calibri"/>
                <w:i/>
                <w:iCs/>
                <w:lang w:val="en-US"/>
              </w:rPr>
              <w:t>contre</w:t>
            </w:r>
            <w:proofErr w:type="spellEnd"/>
            <w:r w:rsidRPr="00F96DA3">
              <w:rPr>
                <w:rFonts w:cs="Calibri"/>
                <w:i/>
                <w:iCs/>
                <w:lang w:val="en-US"/>
              </w:rPr>
              <w:t xml:space="preserve"> la </w:t>
            </w:r>
            <w:proofErr w:type="spellStart"/>
            <w:r w:rsidRPr="00F96DA3">
              <w:rPr>
                <w:rFonts w:cs="Calibri"/>
                <w:i/>
                <w:iCs/>
                <w:lang w:val="en-US"/>
              </w:rPr>
              <w:t>Pauvreté</w:t>
            </w:r>
            <w:proofErr w:type="spellEnd"/>
            <w:r w:rsidRPr="00F96DA3">
              <w:rPr>
                <w:rFonts w:cs="Calibri"/>
                <w:i/>
                <w:iCs/>
                <w:lang w:val="en-US"/>
              </w:rPr>
              <w:t xml:space="preserve"> et le Sous-</w:t>
            </w:r>
            <w:proofErr w:type="spellStart"/>
            <w:r w:rsidRPr="00F96DA3">
              <w:rPr>
                <w:rFonts w:cs="Calibri"/>
                <w:i/>
                <w:iCs/>
                <w:lang w:val="en-US"/>
              </w:rPr>
              <w:t>Développement</w:t>
            </w:r>
            <w:proofErr w:type="spellEnd"/>
            <w:r w:rsidRPr="00F96DA3">
              <w:rPr>
                <w:rFonts w:cs="Calibri"/>
                <w:lang w:val="en-US"/>
              </w:rPr>
              <w:t xml:space="preserve"> </w:t>
            </w:r>
            <w:hyperlink r:id="rId11">
              <w:r w:rsidRPr="00F96DA3">
                <w:rPr>
                  <w:rStyle w:val="Hyperlink"/>
                  <w:rFonts w:cs="Calibri"/>
                  <w:lang w:val="en-US"/>
                </w:rPr>
                <w:t>ALPD</w:t>
              </w:r>
            </w:hyperlink>
            <w:r w:rsidRPr="00F96DA3">
              <w:rPr>
                <w:rFonts w:cs="Calibri"/>
                <w:lang w:val="en-US"/>
              </w:rPr>
              <w:t xml:space="preserve">. ALPD’ s health officer will direct them towards the adequate medical centre. </w:t>
            </w:r>
          </w:p>
          <w:p w14:paraId="2E28B3E5" w14:textId="77777777" w:rsidR="003C54AE" w:rsidRPr="00F96DA3" w:rsidRDefault="003C54AE" w:rsidP="00572DA2">
            <w:pPr>
              <w:pStyle w:val="ListParagraph"/>
              <w:numPr>
                <w:ilvl w:val="0"/>
                <w:numId w:val="4"/>
              </w:numPr>
              <w:spacing w:after="120"/>
              <w:rPr>
                <w:rFonts w:cs="Calibri"/>
                <w:lang w:val="en-US"/>
              </w:rPr>
            </w:pPr>
            <w:r w:rsidRPr="00F96DA3">
              <w:rPr>
                <w:rFonts w:cs="Calibri"/>
                <w:lang w:val="en-US"/>
              </w:rPr>
              <w:t>UNHCR supports refugees access to job opportunities and refugees can also access counseling and support services for employment from</w:t>
            </w:r>
            <w:r w:rsidRPr="00F96DA3">
              <w:rPr>
                <w:rFonts w:cs="Calibri"/>
                <w:i/>
                <w:lang w:val="en-US"/>
              </w:rPr>
              <w:t xml:space="preserve"> </w:t>
            </w:r>
            <w:proofErr w:type="spellStart"/>
            <w:r w:rsidRPr="00F96DA3">
              <w:rPr>
                <w:rFonts w:cs="Calibri"/>
                <w:i/>
                <w:lang w:val="en-US"/>
              </w:rPr>
              <w:t>Techghil</w:t>
            </w:r>
            <w:proofErr w:type="spellEnd"/>
            <w:r w:rsidRPr="00F96DA3">
              <w:rPr>
                <w:rFonts w:cs="Calibri"/>
                <w:i/>
                <w:lang w:val="en-US"/>
              </w:rPr>
              <w:t>,</w:t>
            </w:r>
            <w:r w:rsidRPr="00F96DA3">
              <w:rPr>
                <w:rFonts w:cs="Calibri"/>
                <w:lang w:val="en-US"/>
              </w:rPr>
              <w:t xml:space="preserve"> the national employment agency.</w:t>
            </w:r>
          </w:p>
          <w:p w14:paraId="6A8A2A76" w14:textId="77777777" w:rsidR="003C54AE" w:rsidRPr="00F96DA3" w:rsidRDefault="003C54AE" w:rsidP="00572DA2">
            <w:pPr>
              <w:pStyle w:val="ListParagraph"/>
              <w:numPr>
                <w:ilvl w:val="0"/>
                <w:numId w:val="4"/>
              </w:numPr>
              <w:spacing w:after="120"/>
              <w:rPr>
                <w:rFonts w:cs="Calibri"/>
                <w:lang w:val="en-US"/>
              </w:rPr>
            </w:pPr>
            <w:r w:rsidRPr="00F96DA3">
              <w:rPr>
                <w:rFonts w:cs="Calibri"/>
                <w:lang w:val="en-US"/>
              </w:rPr>
              <w:t>Refugees can also request financial assistance at ALPD and UNHCR and will receive feedback after a home visit conducted by a social worker from ALPD or UNHCR.</w:t>
            </w:r>
          </w:p>
          <w:p w14:paraId="518BDBA4" w14:textId="77777777" w:rsidR="003C54AE" w:rsidRPr="00F96DA3" w:rsidRDefault="003C54AE" w:rsidP="00572DA2">
            <w:pPr>
              <w:pStyle w:val="ListParagraph"/>
              <w:numPr>
                <w:ilvl w:val="0"/>
                <w:numId w:val="4"/>
              </w:numPr>
              <w:spacing w:after="120"/>
              <w:rPr>
                <w:rFonts w:cs="Calibri"/>
                <w:lang w:val="en-US"/>
              </w:rPr>
            </w:pPr>
            <w:r w:rsidRPr="00F96DA3">
              <w:rPr>
                <w:rFonts w:cs="Calibri"/>
                <w:lang w:val="en-US"/>
              </w:rPr>
              <w:t xml:space="preserve">Refugees born in Mauritania can access birth documentation with the National Civil Registry (ANRPTS) with support of UNHCR. </w:t>
            </w:r>
          </w:p>
          <w:p w14:paraId="7D75F632" w14:textId="77777777" w:rsidR="003C54AE" w:rsidRPr="00F96DA3" w:rsidRDefault="003C54AE" w:rsidP="00572DA2">
            <w:pPr>
              <w:pStyle w:val="ListParagraph"/>
              <w:numPr>
                <w:ilvl w:val="0"/>
                <w:numId w:val="4"/>
              </w:numPr>
              <w:spacing w:after="120"/>
              <w:rPr>
                <w:rFonts w:cs="Calibri"/>
                <w:lang w:val="en-US"/>
              </w:rPr>
            </w:pPr>
            <w:r w:rsidRPr="00F96DA3">
              <w:rPr>
                <w:rFonts w:cs="Calibri"/>
                <w:lang w:val="en-US"/>
              </w:rPr>
              <w:t xml:space="preserve">Asylum seekers and refugees can access legal services and protection via UNHCR’s legal partner, El Insaniya. They can receive legal counselling, legal aid, and support in accessing justice.  </w:t>
            </w:r>
          </w:p>
          <w:p w14:paraId="3172D147" w14:textId="77777777" w:rsidR="003C54AE" w:rsidRPr="00F96DA3" w:rsidRDefault="003C54AE" w:rsidP="00874172">
            <w:pPr>
              <w:rPr>
                <w:rFonts w:cs="Calibri"/>
                <w:b/>
                <w:bCs/>
                <w:lang w:val="en-US"/>
              </w:rPr>
            </w:pPr>
            <w:r w:rsidRPr="00F96DA3">
              <w:rPr>
                <w:rFonts w:cs="Calibri"/>
                <w:b/>
                <w:bCs/>
                <w:lang w:val="en-US"/>
              </w:rPr>
              <w:t>How do I get help?</w:t>
            </w:r>
          </w:p>
          <w:p w14:paraId="1CD3670A" w14:textId="77777777" w:rsidR="003C54AE" w:rsidRPr="00F96DA3" w:rsidRDefault="003C54AE" w:rsidP="00874172">
            <w:pPr>
              <w:rPr>
                <w:rFonts w:cs="Calibri"/>
                <w:b/>
                <w:bCs/>
                <w:lang w:val="en-US"/>
              </w:rPr>
            </w:pPr>
            <w:r w:rsidRPr="00F96DA3">
              <w:rPr>
                <w:rFonts w:cs="Calibri"/>
                <w:color w:val="0072BC"/>
                <w:lang w:val="en-US"/>
              </w:rPr>
              <w:lastRenderedPageBreak/>
              <w:t>In Morocco</w:t>
            </w:r>
            <w:r w:rsidRPr="00F96DA3">
              <w:rPr>
                <w:rFonts w:cs="Calibri"/>
                <w:lang w:val="en-US"/>
              </w:rPr>
              <w:t xml:space="preserve"> </w:t>
            </w:r>
          </w:p>
          <w:p w14:paraId="7524A0BA" w14:textId="77777777" w:rsidR="003C54AE" w:rsidRPr="00F96DA3" w:rsidRDefault="003C54AE" w:rsidP="00874172">
            <w:pPr>
              <w:rPr>
                <w:rFonts w:cs="Calibri"/>
                <w:lang w:val="en-US"/>
              </w:rPr>
            </w:pPr>
            <w:r w:rsidRPr="00F96DA3">
              <w:rPr>
                <w:rFonts w:cs="Calibri"/>
                <w:lang w:val="en-US"/>
              </w:rPr>
              <w:t>To register with UNHCR</w:t>
            </w:r>
          </w:p>
          <w:p w14:paraId="19370552" w14:textId="77777777" w:rsidR="003C54AE" w:rsidRPr="00F96DA3" w:rsidRDefault="003C54AE" w:rsidP="00572DA2">
            <w:pPr>
              <w:pStyle w:val="ListParagraph"/>
              <w:numPr>
                <w:ilvl w:val="0"/>
                <w:numId w:val="5"/>
              </w:numPr>
              <w:spacing w:after="120"/>
              <w:rPr>
                <w:rFonts w:cs="Calibri"/>
                <w:lang w:val="en-US"/>
              </w:rPr>
            </w:pPr>
            <w:r w:rsidRPr="00F96DA3">
              <w:rPr>
                <w:rFonts w:cs="Calibri"/>
                <w:lang w:val="en-US"/>
              </w:rPr>
              <w:t>Please call the UNHCR Registration Helpline on +212 (0) 537545400 or WhatsApp or call +212 666045606.</w:t>
            </w:r>
          </w:p>
          <w:p w14:paraId="6ED3D71B" w14:textId="77777777" w:rsidR="003C54AE" w:rsidRPr="00F96DA3" w:rsidRDefault="003C54AE" w:rsidP="00874172">
            <w:pPr>
              <w:ind w:left="720"/>
              <w:rPr>
                <w:rFonts w:cs="Calibri"/>
                <w:lang w:val="en-US"/>
              </w:rPr>
            </w:pPr>
            <w:r w:rsidRPr="00F96DA3">
              <w:rPr>
                <w:rFonts w:cs="Calibri"/>
                <w:lang w:val="en-US"/>
              </w:rPr>
              <w:t xml:space="preserve">Reception hours of UNHCR’s office in Rabat are on Tuesday, </w:t>
            </w:r>
            <w:proofErr w:type="gramStart"/>
            <w:r w:rsidRPr="00F96DA3">
              <w:rPr>
                <w:rFonts w:cs="Calibri"/>
                <w:lang w:val="en-US"/>
              </w:rPr>
              <w:t>Wednesday</w:t>
            </w:r>
            <w:proofErr w:type="gramEnd"/>
            <w:r w:rsidRPr="00F96DA3">
              <w:rPr>
                <w:rFonts w:cs="Calibri"/>
                <w:lang w:val="en-US"/>
              </w:rPr>
              <w:t xml:space="preserve"> and Thursday from 9am to 11am.</w:t>
            </w:r>
          </w:p>
          <w:p w14:paraId="4FF0091D" w14:textId="77777777" w:rsidR="003C54AE" w:rsidRPr="00F96DA3" w:rsidRDefault="003C54AE" w:rsidP="00874172">
            <w:pPr>
              <w:rPr>
                <w:rFonts w:cs="Calibri"/>
                <w:lang w:val="en-US"/>
              </w:rPr>
            </w:pPr>
            <w:r w:rsidRPr="00F96DA3">
              <w:rPr>
                <w:rFonts w:cs="Calibri"/>
                <w:lang w:val="en-US"/>
              </w:rPr>
              <w:t>If you are a registered refugee, you can also reach UNHCR by phone on the following numbers:</w:t>
            </w:r>
          </w:p>
          <w:p w14:paraId="469A835D" w14:textId="77777777" w:rsidR="003C54AE" w:rsidRPr="00F96DA3" w:rsidRDefault="003C54AE" w:rsidP="00572DA2">
            <w:pPr>
              <w:pStyle w:val="ListParagraph"/>
              <w:numPr>
                <w:ilvl w:val="0"/>
                <w:numId w:val="5"/>
              </w:numPr>
              <w:spacing w:after="120"/>
              <w:rPr>
                <w:rFonts w:cs="Calibri"/>
                <w:lang w:val="en-US"/>
              </w:rPr>
            </w:pPr>
            <w:r w:rsidRPr="00F96DA3">
              <w:rPr>
                <w:rFonts w:cs="Calibri"/>
                <w:lang w:val="en-US"/>
              </w:rPr>
              <w:t>UNHCR Protection Hotline +212 (0) 666584361 is available on Fridays from 9am to 12pm.</w:t>
            </w:r>
          </w:p>
          <w:p w14:paraId="30AE5ADB" w14:textId="77777777" w:rsidR="003C54AE" w:rsidRPr="00F96DA3" w:rsidRDefault="003C54AE" w:rsidP="00572DA2">
            <w:pPr>
              <w:pStyle w:val="ListParagraph"/>
              <w:numPr>
                <w:ilvl w:val="0"/>
                <w:numId w:val="5"/>
              </w:numPr>
              <w:spacing w:after="120"/>
              <w:rPr>
                <w:rFonts w:cs="Calibri"/>
                <w:lang w:val="en-US"/>
              </w:rPr>
            </w:pPr>
            <w:r w:rsidRPr="00F96DA3">
              <w:rPr>
                <w:rFonts w:cs="Calibri"/>
                <w:lang w:val="en-US"/>
              </w:rPr>
              <w:t>UNHCR Protection Hotline for women +212 (0) 767052043 is available on Mondays from 2pm to 5 pm.</w:t>
            </w:r>
          </w:p>
          <w:p w14:paraId="2BE055C2" w14:textId="77777777" w:rsidR="003C54AE" w:rsidRPr="00F96DA3" w:rsidRDefault="003C54AE" w:rsidP="00572DA2">
            <w:pPr>
              <w:pStyle w:val="ListParagraph"/>
              <w:numPr>
                <w:ilvl w:val="0"/>
                <w:numId w:val="5"/>
              </w:numPr>
              <w:spacing w:after="120"/>
              <w:rPr>
                <w:rFonts w:cs="Calibri"/>
                <w:lang w:val="en-US"/>
              </w:rPr>
            </w:pPr>
            <w:r w:rsidRPr="00F96DA3">
              <w:rPr>
                <w:rFonts w:cs="Calibri"/>
                <w:lang w:val="en-US"/>
              </w:rPr>
              <w:t>UNHCR Emergency Hotline for arrests and detentions +212 (0) 661 296773 is available 7 days a week from 8am to 10pm.</w:t>
            </w:r>
          </w:p>
          <w:p w14:paraId="5846B0EB" w14:textId="77777777" w:rsidR="003C54AE" w:rsidRPr="00F96DA3" w:rsidRDefault="003C54AE" w:rsidP="00874172">
            <w:pPr>
              <w:rPr>
                <w:rFonts w:cs="Calibri"/>
                <w:lang w:val="en-US"/>
              </w:rPr>
            </w:pPr>
            <w:r w:rsidRPr="00F96DA3">
              <w:rPr>
                <w:rFonts w:cs="Calibri"/>
                <w:lang w:val="en-US"/>
              </w:rPr>
              <w:t xml:space="preserve">UNHCR can also be contacted by email at </w:t>
            </w:r>
            <w:hyperlink r:id="rId12" w:history="1">
              <w:r w:rsidRPr="00F96DA3">
                <w:rPr>
                  <w:rStyle w:val="Hyperlink"/>
                  <w:rFonts w:cs="Calibri"/>
                  <w:lang w:val="en-US"/>
                </w:rPr>
                <w:t>morrareg@unhcr.org</w:t>
              </w:r>
            </w:hyperlink>
            <w:r w:rsidRPr="00F96DA3">
              <w:rPr>
                <w:rFonts w:cs="Calibri"/>
                <w:lang w:val="en-US"/>
              </w:rPr>
              <w:t xml:space="preserve"> and you can find it on </w:t>
            </w:r>
            <w:hyperlink r:id="rId13" w:history="1">
              <w:r w:rsidRPr="00F96DA3">
                <w:rPr>
                  <w:rStyle w:val="Hyperlink"/>
                  <w:rFonts w:cs="Calibri"/>
                  <w:lang w:val="en-US"/>
                </w:rPr>
                <w:t>Facebook</w:t>
              </w:r>
            </w:hyperlink>
            <w:r w:rsidRPr="00F96DA3">
              <w:rPr>
                <w:rFonts w:cs="Calibri"/>
                <w:lang w:val="en-US"/>
              </w:rPr>
              <w:t xml:space="preserve">, </w:t>
            </w:r>
            <w:hyperlink r:id="rId14" w:history="1">
              <w:r w:rsidRPr="00F96DA3">
                <w:rPr>
                  <w:rStyle w:val="Hyperlink"/>
                  <w:rFonts w:cs="Calibri"/>
                  <w:lang w:val="en-US"/>
                </w:rPr>
                <w:t>Instagram</w:t>
              </w:r>
            </w:hyperlink>
            <w:r w:rsidRPr="00F96DA3">
              <w:rPr>
                <w:rFonts w:cs="Calibri"/>
                <w:lang w:val="en-US"/>
              </w:rPr>
              <w:t xml:space="preserve"> and </w:t>
            </w:r>
            <w:hyperlink r:id="rId15" w:history="1">
              <w:r w:rsidRPr="00F96DA3">
                <w:rPr>
                  <w:rStyle w:val="Hyperlink"/>
                  <w:rFonts w:cs="Calibri"/>
                  <w:lang w:val="en-US"/>
                </w:rPr>
                <w:t>Twitter</w:t>
              </w:r>
            </w:hyperlink>
            <w:r w:rsidRPr="00F96DA3">
              <w:rPr>
                <w:rFonts w:cs="Calibri"/>
                <w:lang w:val="en-US"/>
              </w:rPr>
              <w:t>.</w:t>
            </w:r>
          </w:p>
          <w:p w14:paraId="2AFDFF1D" w14:textId="77777777" w:rsidR="003C54AE" w:rsidRPr="00F96DA3" w:rsidRDefault="003C54AE" w:rsidP="00874172">
            <w:pPr>
              <w:rPr>
                <w:rFonts w:cs="Calibri"/>
                <w:lang w:val="en-US"/>
              </w:rPr>
            </w:pPr>
          </w:p>
          <w:p w14:paraId="6D30C9E8" w14:textId="77777777" w:rsidR="003C54AE" w:rsidRPr="00F96DA3" w:rsidRDefault="003C54AE" w:rsidP="00874172">
            <w:pPr>
              <w:rPr>
                <w:rFonts w:cs="Calibri"/>
                <w:color w:val="0072BC"/>
                <w:lang w:val="en-US"/>
              </w:rPr>
            </w:pPr>
            <w:r w:rsidRPr="00F96DA3">
              <w:rPr>
                <w:rFonts w:cs="Calibri"/>
                <w:color w:val="0072BC"/>
                <w:lang w:val="en-US"/>
              </w:rPr>
              <w:t>In Mauritania</w:t>
            </w:r>
          </w:p>
          <w:p w14:paraId="03BEC956" w14:textId="77777777" w:rsidR="003C54AE" w:rsidRPr="00F96DA3" w:rsidRDefault="003C54AE" w:rsidP="00874172">
            <w:pPr>
              <w:rPr>
                <w:rFonts w:cs="Calibri"/>
                <w:lang w:val="en-US"/>
              </w:rPr>
            </w:pPr>
            <w:r w:rsidRPr="00F96DA3">
              <w:rPr>
                <w:rFonts w:cs="Calibri"/>
                <w:lang w:val="en-US"/>
              </w:rPr>
              <w:t xml:space="preserve">If you are seeking international protection and want to apply for asylum you can visit the protection desk at the ALPD Offices in Nouakchott at </w:t>
            </w:r>
            <w:proofErr w:type="spellStart"/>
            <w:r w:rsidRPr="00F96DA3">
              <w:rPr>
                <w:rFonts w:cs="Calibri"/>
                <w:lang w:val="en-US"/>
              </w:rPr>
              <w:t>Ilot</w:t>
            </w:r>
            <w:proofErr w:type="spellEnd"/>
            <w:r w:rsidRPr="00F96DA3">
              <w:rPr>
                <w:rFonts w:cs="Calibri"/>
                <w:lang w:val="en-US"/>
              </w:rPr>
              <w:t xml:space="preserve"> K, Garage Guinee or Cite </w:t>
            </w:r>
            <w:proofErr w:type="spellStart"/>
            <w:r w:rsidRPr="00F96DA3">
              <w:rPr>
                <w:rFonts w:cs="Calibri"/>
                <w:lang w:val="en-US"/>
              </w:rPr>
              <w:t>Asecna</w:t>
            </w:r>
            <w:proofErr w:type="spellEnd"/>
            <w:r w:rsidRPr="00F96DA3">
              <w:rPr>
                <w:rFonts w:cs="Calibri"/>
                <w:lang w:val="en-US"/>
              </w:rPr>
              <w:t xml:space="preserve"> in </w:t>
            </w:r>
            <w:proofErr w:type="spellStart"/>
            <w:r w:rsidRPr="00F96DA3">
              <w:rPr>
                <w:rFonts w:cs="Calibri"/>
                <w:lang w:val="en-US"/>
              </w:rPr>
              <w:t>Nouadhibou</w:t>
            </w:r>
            <w:proofErr w:type="spellEnd"/>
            <w:r w:rsidRPr="00F96DA3">
              <w:rPr>
                <w:rFonts w:cs="Calibri"/>
                <w:lang w:val="en-US"/>
              </w:rPr>
              <w:t xml:space="preserve"> and will be required to fill out a registration form. </w:t>
            </w:r>
          </w:p>
          <w:p w14:paraId="493EAC0D" w14:textId="77777777" w:rsidR="003C54AE" w:rsidRPr="00F96DA3" w:rsidRDefault="003C54AE" w:rsidP="00874172">
            <w:pPr>
              <w:rPr>
                <w:rFonts w:cs="Calibri"/>
                <w:lang w:val="en-US"/>
              </w:rPr>
            </w:pPr>
            <w:r w:rsidRPr="00F96DA3">
              <w:rPr>
                <w:rFonts w:cs="Calibri"/>
                <w:lang w:val="en-US"/>
              </w:rPr>
              <w:t>For any request concerning protection and assistance services, you can call UNHCR green lines:</w:t>
            </w:r>
          </w:p>
          <w:p w14:paraId="045B5754" w14:textId="77777777" w:rsidR="003C54AE" w:rsidRPr="00F96DA3" w:rsidRDefault="003C54AE" w:rsidP="00874172">
            <w:pPr>
              <w:ind w:left="1440"/>
              <w:rPr>
                <w:rFonts w:cs="Calibri"/>
                <w:lang w:val="en-US"/>
              </w:rPr>
            </w:pPr>
            <w:r w:rsidRPr="00F96DA3">
              <w:rPr>
                <w:rFonts w:cs="Calibri"/>
                <w:lang w:val="en-US"/>
              </w:rPr>
              <w:t xml:space="preserve">8000 3000 (Nouakchott) </w:t>
            </w:r>
          </w:p>
          <w:p w14:paraId="3F31D482" w14:textId="77777777" w:rsidR="003C54AE" w:rsidRPr="00F96DA3" w:rsidRDefault="003C54AE" w:rsidP="00874172">
            <w:pPr>
              <w:ind w:left="1440"/>
              <w:rPr>
                <w:rFonts w:cs="Calibri"/>
                <w:lang w:val="en-US"/>
              </w:rPr>
            </w:pPr>
            <w:r w:rsidRPr="00F96DA3">
              <w:rPr>
                <w:rFonts w:cs="Calibri"/>
                <w:lang w:val="en-US"/>
              </w:rPr>
              <w:t>8000 3001 (</w:t>
            </w:r>
            <w:proofErr w:type="spellStart"/>
            <w:r w:rsidRPr="00F96DA3">
              <w:rPr>
                <w:rFonts w:cs="Calibri"/>
                <w:lang w:val="en-US"/>
              </w:rPr>
              <w:t>Nouadhibou</w:t>
            </w:r>
            <w:proofErr w:type="spellEnd"/>
            <w:r w:rsidRPr="00F96DA3">
              <w:rPr>
                <w:rFonts w:cs="Calibri"/>
                <w:lang w:val="en-US"/>
              </w:rPr>
              <w:t xml:space="preserve">) </w:t>
            </w:r>
          </w:p>
          <w:p w14:paraId="75B25265" w14:textId="77777777" w:rsidR="003C54AE" w:rsidRPr="00F96DA3" w:rsidRDefault="003C54AE" w:rsidP="00874172">
            <w:pPr>
              <w:ind w:left="1440"/>
              <w:rPr>
                <w:rFonts w:cs="Calibri"/>
                <w:lang w:val="en-US"/>
              </w:rPr>
            </w:pPr>
            <w:r w:rsidRPr="00F96DA3">
              <w:rPr>
                <w:rFonts w:cs="Calibri"/>
                <w:lang w:val="en-US"/>
              </w:rPr>
              <w:t>8000 3002 (</w:t>
            </w:r>
            <w:proofErr w:type="spellStart"/>
            <w:r w:rsidRPr="00F96DA3">
              <w:rPr>
                <w:rFonts w:cs="Calibri"/>
                <w:lang w:val="en-US"/>
              </w:rPr>
              <w:t>Bassikounou</w:t>
            </w:r>
            <w:proofErr w:type="spellEnd"/>
            <w:r w:rsidRPr="00F96DA3">
              <w:rPr>
                <w:rFonts w:cs="Calibri"/>
                <w:lang w:val="en-US"/>
              </w:rPr>
              <w:t xml:space="preserve">) </w:t>
            </w:r>
          </w:p>
          <w:p w14:paraId="550FDE5B" w14:textId="77777777" w:rsidR="003C54AE" w:rsidRPr="00F96DA3" w:rsidRDefault="003C54AE" w:rsidP="00874172">
            <w:pPr>
              <w:rPr>
                <w:rFonts w:cs="Calibri"/>
                <w:lang w:val="en-US"/>
              </w:rPr>
            </w:pPr>
            <w:r w:rsidRPr="00F96DA3">
              <w:rPr>
                <w:rFonts w:cs="Calibri"/>
                <w:lang w:val="en-US"/>
              </w:rPr>
              <w:t xml:space="preserve">or contact UNHCR by email at </w:t>
            </w:r>
            <w:hyperlink r:id="rId16" w:history="1">
              <w:r w:rsidRPr="00F96DA3">
                <w:rPr>
                  <w:rStyle w:val="Hyperlink"/>
                  <w:rFonts w:cs="Calibri"/>
                  <w:lang w:val="en-US"/>
                </w:rPr>
                <w:t>maunoprt@unhcr.org</w:t>
              </w:r>
            </w:hyperlink>
          </w:p>
          <w:p w14:paraId="5CD23807" w14:textId="77777777" w:rsidR="003C54AE" w:rsidRPr="00F96DA3" w:rsidRDefault="003C54AE" w:rsidP="00874172">
            <w:pPr>
              <w:jc w:val="both"/>
              <w:rPr>
                <w:rFonts w:cs="Calibri"/>
                <w:lang w:val="en-US"/>
              </w:rPr>
            </w:pPr>
            <w:r w:rsidRPr="00F96DA3">
              <w:rPr>
                <w:rFonts w:cs="Calibri"/>
                <w:lang w:val="en-US"/>
              </w:rPr>
              <w:t xml:space="preserve">If you are a registered refugee looking for counseling and support services for employment, contact </w:t>
            </w:r>
            <w:proofErr w:type="spellStart"/>
            <w:r w:rsidRPr="00F96DA3">
              <w:rPr>
                <w:rFonts w:cs="Calibri"/>
                <w:i/>
                <w:lang w:val="en-US"/>
              </w:rPr>
              <w:t>Techghil</w:t>
            </w:r>
            <w:proofErr w:type="spellEnd"/>
            <w:r w:rsidRPr="00F96DA3">
              <w:rPr>
                <w:rFonts w:cs="Calibri"/>
                <w:i/>
                <w:lang w:val="en-US"/>
              </w:rPr>
              <w:t>,</w:t>
            </w:r>
            <w:r w:rsidRPr="00F96DA3">
              <w:rPr>
                <w:rFonts w:cs="Calibri"/>
                <w:lang w:val="en-US"/>
              </w:rPr>
              <w:t xml:space="preserve"> (located in Guichet </w:t>
            </w:r>
            <w:proofErr w:type="spellStart"/>
            <w:r w:rsidRPr="00F96DA3">
              <w:rPr>
                <w:rFonts w:cs="Calibri"/>
                <w:lang w:val="en-US"/>
              </w:rPr>
              <w:t>Ksar</w:t>
            </w:r>
            <w:proofErr w:type="spellEnd"/>
            <w:r w:rsidRPr="00F96DA3">
              <w:rPr>
                <w:rFonts w:cs="Calibri"/>
                <w:lang w:val="en-US"/>
              </w:rPr>
              <w:t xml:space="preserve">, Nouakchott and Guichet </w:t>
            </w:r>
            <w:proofErr w:type="spellStart"/>
            <w:r w:rsidRPr="00F96DA3">
              <w:rPr>
                <w:rFonts w:cs="Calibri"/>
                <w:lang w:val="en-US"/>
              </w:rPr>
              <w:t>Nouadhibou</w:t>
            </w:r>
            <w:proofErr w:type="spellEnd"/>
            <w:r w:rsidRPr="00F96DA3">
              <w:rPr>
                <w:rFonts w:cs="Calibri"/>
                <w:lang w:val="en-US"/>
              </w:rPr>
              <w:t xml:space="preserve"> 3eme Robinet) by phone at +222 45 74 33 </w:t>
            </w:r>
            <w:proofErr w:type="gramStart"/>
            <w:r w:rsidRPr="00F96DA3">
              <w:rPr>
                <w:rFonts w:cs="Calibri"/>
                <w:lang w:val="en-US"/>
              </w:rPr>
              <w:t>95</w:t>
            </w:r>
            <w:proofErr w:type="gramEnd"/>
          </w:p>
          <w:p w14:paraId="07BC3EC3" w14:textId="77777777" w:rsidR="003C54AE" w:rsidRPr="00F96DA3" w:rsidRDefault="003C54AE" w:rsidP="00874172">
            <w:pPr>
              <w:spacing w:before="240"/>
              <w:jc w:val="both"/>
              <w:rPr>
                <w:rFonts w:cs="Calibri"/>
                <w:lang w:val="en-US"/>
              </w:rPr>
            </w:pPr>
            <w:r w:rsidRPr="00F96DA3">
              <w:rPr>
                <w:rFonts w:cs="Calibri"/>
                <w:lang w:val="en-US"/>
              </w:rPr>
              <w:t xml:space="preserve">If you are an asylum seeker or a refugee in need of legal services and protection in case of arrest and detention, call El Insaniya green line at 8000 1002. </w:t>
            </w:r>
          </w:p>
          <w:p w14:paraId="5BC066A0" w14:textId="77777777" w:rsidR="003C54AE" w:rsidRPr="00F96DA3" w:rsidRDefault="003C54AE" w:rsidP="00874172">
            <w:pPr>
              <w:spacing w:before="240"/>
              <w:rPr>
                <w:rFonts w:cs="Calibri"/>
                <w:b/>
                <w:bCs/>
                <w:lang w:val="en-US"/>
              </w:rPr>
            </w:pPr>
            <w:r w:rsidRPr="00F96DA3">
              <w:rPr>
                <w:rFonts w:cs="Calibri"/>
                <w:b/>
                <w:bCs/>
                <w:lang w:val="en-US"/>
              </w:rPr>
              <w:t xml:space="preserve">I am not a </w:t>
            </w:r>
            <w:proofErr w:type="gramStart"/>
            <w:r w:rsidRPr="00F96DA3">
              <w:rPr>
                <w:rFonts w:cs="Calibri"/>
                <w:b/>
                <w:bCs/>
                <w:lang w:val="en-US"/>
              </w:rPr>
              <w:t>refugee,</w:t>
            </w:r>
            <w:proofErr w:type="gramEnd"/>
            <w:r w:rsidRPr="00F96DA3">
              <w:rPr>
                <w:rFonts w:cs="Calibri"/>
                <w:b/>
                <w:bCs/>
                <w:lang w:val="en-US"/>
              </w:rPr>
              <w:t xml:space="preserve"> how can I find help?</w:t>
            </w:r>
          </w:p>
          <w:p w14:paraId="7F2DF345" w14:textId="77777777" w:rsidR="003C54AE" w:rsidRPr="000241C7" w:rsidRDefault="003C54AE" w:rsidP="00874172">
            <w:pPr>
              <w:rPr>
                <w:rStyle w:val="Hyperlink"/>
                <w:rFonts w:ascii="Lato" w:hAnsi="Lato" w:cs="Calibri"/>
                <w:color w:val="000000"/>
                <w:lang w:val="en-US"/>
              </w:rPr>
            </w:pPr>
            <w:r w:rsidRPr="00F96DA3">
              <w:rPr>
                <w:rFonts w:cs="Calibri"/>
                <w:lang w:val="en-US"/>
              </w:rPr>
              <w:t>Other organizations may be able to assist those who are not seeking asylum or are not refugees, such as those who are seeking to return home, or those who are looking for help with food or other assistance</w:t>
            </w:r>
            <w:r w:rsidRPr="000241C7">
              <w:rPr>
                <w:rFonts w:ascii="Lato" w:hAnsi="Lato" w:cs="Calibri"/>
                <w:lang w:val="en-US"/>
              </w:rPr>
              <w:t xml:space="preserve">. </w:t>
            </w:r>
          </w:p>
        </w:tc>
      </w:tr>
    </w:tbl>
    <w:p w14:paraId="255433CE" w14:textId="77777777" w:rsidR="0075253F" w:rsidRDefault="0075253F" w:rsidP="008C6BEB">
      <w:pPr>
        <w:spacing w:after="0"/>
        <w:jc w:val="both"/>
        <w:rPr>
          <w:rFonts w:ascii="Lato" w:hAnsi="Lato" w:cs="Calibri"/>
          <w:sz w:val="22"/>
          <w:szCs w:val="22"/>
          <w:lang w:val="en-US"/>
        </w:rPr>
      </w:pPr>
    </w:p>
    <w:p w14:paraId="3D35B79D" w14:textId="77777777" w:rsidR="00394EFC" w:rsidRPr="003408D7" w:rsidRDefault="00394EFC" w:rsidP="00395773">
      <w:pPr>
        <w:bidi/>
        <w:spacing w:after="0"/>
        <w:rPr>
          <w:rFonts w:ascii="Lato" w:hAnsi="Lato" w:cs="Calibri"/>
          <w:b/>
          <w:bCs/>
          <w:color w:val="0072BC"/>
          <w:sz w:val="36"/>
          <w:szCs w:val="36"/>
          <w:lang w:val="en-US"/>
        </w:rPr>
      </w:pPr>
      <w:proofErr w:type="gramStart"/>
      <w:r w:rsidRPr="003408D7">
        <w:rPr>
          <w:rFonts w:ascii="Lato" w:hAnsi="Lato" w:cs="Calibri"/>
          <w:b/>
          <w:bCs/>
          <w:color w:val="0072BC"/>
          <w:sz w:val="36"/>
          <w:szCs w:val="36"/>
          <w:rtl/>
        </w:rPr>
        <w:t>مخاطر</w:t>
      </w:r>
      <w:proofErr w:type="gramEnd"/>
      <w:r w:rsidRPr="003408D7">
        <w:rPr>
          <w:rFonts w:ascii="Lato" w:hAnsi="Lato" w:cs="Calibri"/>
          <w:b/>
          <w:bCs/>
          <w:color w:val="0072BC"/>
          <w:sz w:val="36"/>
          <w:szCs w:val="36"/>
          <w:rtl/>
        </w:rPr>
        <w:t xml:space="preserve"> وبدائل الرحلات البحرية</w:t>
      </w:r>
    </w:p>
    <w:p w14:paraId="50D1E2B1" w14:textId="3F8923E8" w:rsidR="00394EFC" w:rsidRPr="00301D04" w:rsidRDefault="00394EFC" w:rsidP="00395773">
      <w:pPr>
        <w:bidi/>
        <w:spacing w:after="0"/>
        <w:rPr>
          <w:rFonts w:ascii="Lato" w:hAnsi="Lato" w:cs="Calibri"/>
          <w:b/>
          <w:bCs/>
          <w:sz w:val="36"/>
          <w:szCs w:val="36"/>
          <w:lang w:val="en-US"/>
        </w:rPr>
      </w:pPr>
      <w:r>
        <w:rPr>
          <w:rFonts w:ascii="Lato" w:hAnsi="Lato" w:cs="Calibri"/>
          <w:b/>
          <w:bCs/>
          <w:sz w:val="36"/>
          <w:szCs w:val="36"/>
          <w:rtl/>
        </w:rPr>
        <w:t>الأسئلة ال</w:t>
      </w:r>
      <w:r>
        <w:rPr>
          <w:rFonts w:ascii="Lato" w:hAnsi="Lato" w:cs="Calibri" w:hint="cs"/>
          <w:b/>
          <w:bCs/>
          <w:sz w:val="36"/>
          <w:szCs w:val="36"/>
          <w:rtl/>
        </w:rPr>
        <w:t>شائعة</w:t>
      </w:r>
      <w:r>
        <w:rPr>
          <w:rFonts w:ascii="Lato" w:hAnsi="Lato" w:cs="Calibri"/>
          <w:b/>
          <w:bCs/>
          <w:sz w:val="36"/>
          <w:szCs w:val="36"/>
          <w:rtl/>
        </w:rPr>
        <w:t xml:space="preserve"> (</w:t>
      </w:r>
      <w:proofErr w:type="spellStart"/>
      <w:r>
        <w:rPr>
          <w:rFonts w:ascii="Lato" w:hAnsi="Lato" w:cs="Calibri"/>
          <w:b/>
          <w:bCs/>
          <w:sz w:val="36"/>
          <w:szCs w:val="36"/>
          <w:rtl/>
        </w:rPr>
        <w:t>FAQs</w:t>
      </w:r>
      <w:proofErr w:type="spellEnd"/>
      <w:r>
        <w:rPr>
          <w:rFonts w:ascii="Lato" w:hAnsi="Lato" w:cs="Calibri"/>
          <w:b/>
          <w:bCs/>
          <w:sz w:val="36"/>
          <w:szCs w:val="36"/>
          <w:rtl/>
        </w:rPr>
        <w:t>)</w:t>
      </w:r>
    </w:p>
    <w:p w14:paraId="3F32DDBB" w14:textId="77777777" w:rsidR="007A3F19" w:rsidRPr="00AF0467" w:rsidRDefault="007A3F19" w:rsidP="007A3F19">
      <w:pPr>
        <w:spacing w:after="0"/>
        <w:rPr>
          <w:rFonts w:ascii="Lato" w:hAnsi="Lato" w:cs="Calibri"/>
          <w:sz w:val="22"/>
          <w:szCs w:val="22"/>
          <w:lang w:val="en-US"/>
        </w:rPr>
      </w:pPr>
    </w:p>
    <w:tbl>
      <w:tblPr>
        <w:tblStyle w:val="TableGrid"/>
        <w:tblW w:w="0" w:type="auto"/>
        <w:tblLook w:val="04A0" w:firstRow="1" w:lastRow="0" w:firstColumn="1" w:lastColumn="0" w:noHBand="0" w:noVBand="1"/>
      </w:tblPr>
      <w:tblGrid>
        <w:gridCol w:w="9736"/>
      </w:tblGrid>
      <w:tr w:rsidR="007A3F19" w:rsidRPr="00F96DA3" w14:paraId="6FC222E7" w14:textId="77777777" w:rsidTr="007E5913">
        <w:tc>
          <w:tcPr>
            <w:tcW w:w="9968" w:type="dxa"/>
          </w:tcPr>
          <w:p w14:paraId="4F9771D8" w14:textId="77777777" w:rsidR="00394EFC" w:rsidRPr="00F96DA3" w:rsidRDefault="00394EFC" w:rsidP="00DC6AAE">
            <w:pPr>
              <w:bidi/>
              <w:rPr>
                <w:rFonts w:ascii="Calibri" w:hAnsi="Calibri" w:cs="Calibri"/>
                <w:b/>
                <w:bCs/>
                <w:color w:val="0072BC"/>
                <w:lang w:val="en-US"/>
              </w:rPr>
            </w:pPr>
            <w:proofErr w:type="gramStart"/>
            <w:r w:rsidRPr="00F96DA3">
              <w:rPr>
                <w:rFonts w:ascii="Calibri" w:hAnsi="Calibri" w:cs="Calibri"/>
                <w:b/>
                <w:bCs/>
                <w:color w:val="0072BC"/>
                <w:rtl/>
              </w:rPr>
              <w:t>مخاطر</w:t>
            </w:r>
            <w:proofErr w:type="gramEnd"/>
            <w:r w:rsidRPr="00F96DA3">
              <w:rPr>
                <w:rFonts w:ascii="Calibri" w:hAnsi="Calibri" w:cs="Calibri"/>
                <w:b/>
                <w:bCs/>
                <w:color w:val="0072BC"/>
                <w:rtl/>
              </w:rPr>
              <w:t xml:space="preserve"> وبدائل الرحلات البحرية</w:t>
            </w:r>
          </w:p>
          <w:p w14:paraId="1A249ADF" w14:textId="77777777" w:rsidR="007A3F19" w:rsidRPr="00F96DA3" w:rsidRDefault="007A3F19" w:rsidP="007E5913">
            <w:pPr>
              <w:rPr>
                <w:rFonts w:ascii="Calibri" w:hAnsi="Calibri" w:cs="Calibri"/>
                <w:lang w:val="en-US"/>
              </w:rPr>
            </w:pPr>
          </w:p>
          <w:p w14:paraId="09698630" w14:textId="3285FAF0" w:rsidR="00EC37C9" w:rsidRPr="00F96DA3" w:rsidRDefault="00EC37C9" w:rsidP="00CC2B34">
            <w:pPr>
              <w:bidi/>
              <w:rPr>
                <w:rFonts w:ascii="Calibri" w:hAnsi="Calibri" w:cs="Calibri"/>
                <w:b/>
                <w:bCs/>
                <w:lang w:val="en-US"/>
              </w:rPr>
            </w:pPr>
            <w:r w:rsidRPr="00F96DA3">
              <w:rPr>
                <w:rFonts w:ascii="Calibri" w:hAnsi="Calibri" w:cs="Calibri"/>
                <w:b/>
                <w:bCs/>
                <w:rtl/>
              </w:rPr>
              <w:t xml:space="preserve">هل يمكن للمرء الوصول إلى أوروبا عن طريق السفر بشكل غير </w:t>
            </w:r>
            <w:r w:rsidRPr="00F96DA3">
              <w:rPr>
                <w:rFonts w:ascii="Calibri" w:hAnsi="Calibri" w:cs="Calibri"/>
                <w:b/>
                <w:bCs/>
                <w:rtl/>
                <w:lang w:bidi="ar-JO"/>
              </w:rPr>
              <w:t>نظامي</w:t>
            </w:r>
            <w:r w:rsidRPr="00F96DA3">
              <w:rPr>
                <w:rFonts w:ascii="Calibri" w:hAnsi="Calibri" w:cs="Calibri"/>
                <w:b/>
                <w:bCs/>
                <w:rtl/>
              </w:rPr>
              <w:t xml:space="preserve"> من إفريقيا في الوقت الحاضر؟</w:t>
            </w:r>
          </w:p>
          <w:p w14:paraId="462DB84C" w14:textId="6AABC37D" w:rsidR="007A3F19" w:rsidRPr="00F96DA3" w:rsidRDefault="00511EBC" w:rsidP="00CC2B34">
            <w:pPr>
              <w:jc w:val="right"/>
              <w:rPr>
                <w:rFonts w:ascii="Calibri" w:hAnsi="Calibri" w:cs="Calibri"/>
                <w:b/>
                <w:bCs/>
                <w:lang w:val="en-US"/>
              </w:rPr>
            </w:pPr>
            <w:r w:rsidRPr="00F96DA3">
              <w:rPr>
                <w:rFonts w:ascii="Calibri" w:hAnsi="Calibri" w:cs="Calibri"/>
                <w:rtl/>
              </w:rPr>
              <w:t xml:space="preserve">السفر البحري هو واحد من أخطر وسائل السفر بشكل غير منتظم بين أفريقيا وأوروبا في الوقت الحاضر. على سبيل </w:t>
            </w:r>
            <w:r w:rsidR="00572DA2" w:rsidRPr="00F96DA3">
              <w:rPr>
                <w:rFonts w:ascii="Calibri" w:hAnsi="Calibri" w:cs="Calibri" w:hint="cs"/>
                <w:rtl/>
              </w:rPr>
              <w:t>المثال،</w:t>
            </w:r>
            <w:r w:rsidRPr="00F96DA3">
              <w:rPr>
                <w:rFonts w:ascii="Calibri" w:hAnsi="Calibri" w:cs="Calibri"/>
                <w:rtl/>
              </w:rPr>
              <w:t xml:space="preserve"> توفي أكثر من ألف شخص في البحر أثناء محاولتهم الرحلة إلى جزر الكناري في عام 2021 وحده. وهذا يعني أنه مقابل كل 21 شخصا وصلوا إلى جزر </w:t>
            </w:r>
            <w:r w:rsidR="00572DA2" w:rsidRPr="00F96DA3">
              <w:rPr>
                <w:rFonts w:ascii="Calibri" w:hAnsi="Calibri" w:cs="Calibri" w:hint="cs"/>
                <w:rtl/>
              </w:rPr>
              <w:t>الكناري،</w:t>
            </w:r>
            <w:r w:rsidRPr="00F96DA3">
              <w:rPr>
                <w:rFonts w:ascii="Calibri" w:hAnsi="Calibri" w:cs="Calibri"/>
                <w:rtl/>
              </w:rPr>
              <w:t xml:space="preserve"> مات واحد في البحر. </w:t>
            </w:r>
            <w:r w:rsidR="00B43E99" w:rsidRPr="00F96DA3">
              <w:rPr>
                <w:rFonts w:ascii="Calibri" w:hAnsi="Calibri" w:cs="Calibri"/>
                <w:rtl/>
                <w:lang w:val="en-US"/>
              </w:rPr>
              <w:t xml:space="preserve">مع ذلك </w:t>
            </w:r>
            <w:r w:rsidRPr="00F96DA3">
              <w:rPr>
                <w:rFonts w:ascii="Calibri" w:hAnsi="Calibri" w:cs="Calibri"/>
                <w:rtl/>
              </w:rPr>
              <w:t xml:space="preserve">العدد الفعلي للوفيات غير معروف ولكن يعتقد أنه أعلى بأربعة </w:t>
            </w:r>
            <w:r w:rsidR="00572DA2" w:rsidRPr="00F96DA3">
              <w:rPr>
                <w:rFonts w:ascii="Calibri" w:hAnsi="Calibri" w:cs="Calibri" w:hint="cs"/>
                <w:rtl/>
              </w:rPr>
              <w:t>أضعاف،</w:t>
            </w:r>
            <w:r w:rsidRPr="00F96DA3">
              <w:rPr>
                <w:rFonts w:ascii="Calibri" w:hAnsi="Calibri" w:cs="Calibri"/>
                <w:rtl/>
              </w:rPr>
              <w:t xml:space="preserve"> مما يعني أنه مقابل كل ستة أشخاص وصلوا إلى جزر الكناري في عام </w:t>
            </w:r>
            <w:proofErr w:type="gramStart"/>
            <w:r w:rsidRPr="00F96DA3">
              <w:rPr>
                <w:rFonts w:ascii="Calibri" w:hAnsi="Calibri" w:cs="Calibri"/>
                <w:rtl/>
              </w:rPr>
              <w:t>2021 ،</w:t>
            </w:r>
            <w:proofErr w:type="gramEnd"/>
            <w:r w:rsidRPr="00F96DA3">
              <w:rPr>
                <w:rFonts w:ascii="Calibri" w:hAnsi="Calibri" w:cs="Calibri"/>
                <w:rtl/>
              </w:rPr>
              <w:t xml:space="preserve"> توفي واحد. في الأشهر الخمسة الأولى من عام 2022، تم تسجيل ما يقرب من 300 حالة وفاة أخرى على طول هذا الطريق.</w:t>
            </w:r>
          </w:p>
          <w:p w14:paraId="23BFA23D" w14:textId="506280E0" w:rsidR="00783813" w:rsidRPr="00F96DA3" w:rsidRDefault="00783813" w:rsidP="007877F1">
            <w:pPr>
              <w:bidi/>
              <w:spacing w:before="240"/>
              <w:jc w:val="both"/>
              <w:rPr>
                <w:rFonts w:ascii="Calibri" w:hAnsi="Calibri" w:cs="Calibri"/>
                <w:b/>
                <w:bCs/>
                <w:lang w:val="en-US"/>
              </w:rPr>
            </w:pPr>
            <w:r w:rsidRPr="00F96DA3">
              <w:rPr>
                <w:rFonts w:ascii="Calibri" w:hAnsi="Calibri" w:cs="Calibri"/>
                <w:b/>
                <w:bCs/>
                <w:rtl/>
              </w:rPr>
              <w:t>إذا كان السفر البحري خطيرا، فلماذا لا نعرف عدد الأشخاص الذين ماتوا بالفعل؟</w:t>
            </w:r>
          </w:p>
          <w:p w14:paraId="5AD7F002" w14:textId="76509C58" w:rsidR="00783813" w:rsidRPr="00F96DA3" w:rsidRDefault="00783813" w:rsidP="00285E72">
            <w:pPr>
              <w:bidi/>
              <w:jc w:val="both"/>
              <w:rPr>
                <w:rFonts w:ascii="Calibri" w:hAnsi="Calibri" w:cs="Calibri"/>
                <w:lang w:val="en-US"/>
              </w:rPr>
            </w:pPr>
            <w:r w:rsidRPr="00F96DA3">
              <w:rPr>
                <w:rFonts w:ascii="Calibri" w:hAnsi="Calibri" w:cs="Calibri"/>
                <w:rtl/>
              </w:rPr>
              <w:lastRenderedPageBreak/>
              <w:t>يعتقد أن العديد من القوارب فقدت في البحر. هذا هو سبب الاختلاف الكبير في عدد الوفيات التي تبلغ عنها المنظمات المختلفة على طول هذا الطريق. يتم إنقاذ القوارب في بعض الأحيان بعيدا عن الساحل بعد أن رصدتها لحسن الحظ السفن المارة أو الطائرات التي تبحث عن القوارب المنكوبة. لا يتم العثور على معظم الأشخاص الذين يضيعون في البحر، وبالتالي لا يمكن حسابهم.</w:t>
            </w:r>
          </w:p>
          <w:p w14:paraId="5B993066" w14:textId="77777777" w:rsidR="007A3F19" w:rsidRPr="00F96DA3" w:rsidRDefault="007A3F19" w:rsidP="007E5913">
            <w:pPr>
              <w:jc w:val="both"/>
              <w:rPr>
                <w:rFonts w:ascii="Calibri" w:hAnsi="Calibri" w:cs="Calibri"/>
                <w:lang w:val="en-US"/>
              </w:rPr>
            </w:pPr>
          </w:p>
          <w:p w14:paraId="7CF5FA04" w14:textId="77777777" w:rsidR="00DE48E9" w:rsidRPr="00F96DA3" w:rsidRDefault="00DE48E9" w:rsidP="00716A7F">
            <w:pPr>
              <w:bidi/>
              <w:jc w:val="both"/>
              <w:rPr>
                <w:rFonts w:ascii="Calibri" w:hAnsi="Calibri" w:cs="Calibri"/>
                <w:b/>
                <w:bCs/>
                <w:lang w:val="en-US"/>
              </w:rPr>
            </w:pPr>
            <w:r w:rsidRPr="00F96DA3">
              <w:rPr>
                <w:rFonts w:ascii="Calibri" w:hAnsi="Calibri" w:cs="Calibri"/>
                <w:b/>
                <w:bCs/>
                <w:rtl/>
              </w:rPr>
              <w:t>ما الذي يجعل الرحلات البحرية خطيرة للغاية؟</w:t>
            </w:r>
          </w:p>
          <w:p w14:paraId="6E75BD07" w14:textId="0844B587" w:rsidR="00DE48E9" w:rsidRPr="00F96DA3" w:rsidRDefault="00DE48E9" w:rsidP="00BB1B6C">
            <w:pPr>
              <w:bidi/>
              <w:jc w:val="both"/>
              <w:rPr>
                <w:rFonts w:ascii="Calibri" w:hAnsi="Calibri" w:cs="Calibri"/>
                <w:lang w:val="en-US"/>
              </w:rPr>
            </w:pPr>
            <w:r w:rsidRPr="00F96DA3">
              <w:rPr>
                <w:rFonts w:ascii="Calibri" w:hAnsi="Calibri" w:cs="Calibri"/>
                <w:rtl/>
              </w:rPr>
              <w:t xml:space="preserve">غالبا ما ينطوي عبور البحر على قوارب مكتظة وغير صالحة للإبحار تسافر لفترة طويلة من الزمن من أجل الوصول إلى الوجهة أو إنقاذها. البقاء في البحر لفترة طويلة من الزمن يعرض الناس للعديد من تهديدات الحياة، مثل الجفاف. على سبيل </w:t>
            </w:r>
            <w:proofErr w:type="gramStart"/>
            <w:r w:rsidRPr="00F96DA3">
              <w:rPr>
                <w:rFonts w:ascii="Calibri" w:hAnsi="Calibri" w:cs="Calibri"/>
                <w:rtl/>
              </w:rPr>
              <w:t>المثال ،</w:t>
            </w:r>
            <w:proofErr w:type="gramEnd"/>
            <w:r w:rsidRPr="00F96DA3">
              <w:rPr>
                <w:rFonts w:ascii="Calibri" w:hAnsi="Calibri" w:cs="Calibri"/>
                <w:rtl/>
              </w:rPr>
              <w:t xml:space="preserve"> قد تستغرق الرحلات إلى جزر الكناري ما بين يومين وأحد عشر يوما ، اعتمادا على المكان الذي يغادر منه القارب وما إذا كان القارب يضيع. في عام 2021، جرفت المياه ثلاثة قوارب متجهة إلى جزر الكناري دون وجود ناجين. غالبا ما تكون القوارب المستخدمة في هذه الرحلات واهية وغير مناسبة للرحلات البحرية الطويلة ومكتظة بما يتجاوز طاقتها. يمكن أن تنقلب أو تنكمش في أي لحظة. يمكن أن يكون المحيط أو البحر خطيرا للغاية عند السفر في سفن غير صالحة للإبحار: يمكن أن تكون الأمواج والتيارات والرياح والمياه الباردة مميتة.</w:t>
            </w:r>
          </w:p>
          <w:p w14:paraId="49DA18D0" w14:textId="77777777" w:rsidR="007A3F19" w:rsidRPr="00F96DA3" w:rsidRDefault="007A3F19" w:rsidP="007E5913">
            <w:pPr>
              <w:jc w:val="both"/>
              <w:rPr>
                <w:rFonts w:ascii="Calibri" w:hAnsi="Calibri" w:cs="Calibri"/>
                <w:b/>
                <w:bCs/>
                <w:lang w:val="en-US"/>
              </w:rPr>
            </w:pPr>
          </w:p>
          <w:p w14:paraId="2E1BD1A3" w14:textId="77777777" w:rsidR="00DE48E9" w:rsidRPr="00F96DA3" w:rsidRDefault="00DE48E9" w:rsidP="006A77A2">
            <w:pPr>
              <w:bidi/>
              <w:rPr>
                <w:rFonts w:ascii="Calibri" w:hAnsi="Calibri" w:cs="Calibri"/>
                <w:b/>
                <w:bCs/>
                <w:lang w:val="en-US"/>
              </w:rPr>
            </w:pPr>
            <w:r w:rsidRPr="00F96DA3">
              <w:rPr>
                <w:rFonts w:ascii="Calibri" w:hAnsi="Calibri" w:cs="Calibri"/>
                <w:b/>
                <w:bCs/>
                <w:rtl/>
              </w:rPr>
              <w:t>هل يمكنني الوثوق بالأشخاص الذين يقولون إن بإمكانهم تسهيل رحلات القوارب من إفريقيا إلى أوروبا؟</w:t>
            </w:r>
          </w:p>
          <w:p w14:paraId="7C461DDF" w14:textId="77777777" w:rsidR="00DE48E9" w:rsidRPr="00F96DA3" w:rsidRDefault="00DE48E9" w:rsidP="006A77A2">
            <w:pPr>
              <w:bidi/>
              <w:rPr>
                <w:rFonts w:ascii="Calibri" w:hAnsi="Calibri" w:cs="Calibri"/>
                <w:lang w:val="en-US"/>
              </w:rPr>
            </w:pPr>
            <w:r w:rsidRPr="00F96DA3">
              <w:rPr>
                <w:rFonts w:ascii="Calibri" w:hAnsi="Calibri" w:cs="Calibri"/>
                <w:rtl/>
              </w:rPr>
              <w:t xml:space="preserve">لا، إنهم مهربون. يجب عدم الوثوق بالمهربين تحت أي ظرف من الظروف. يقلل المهربون من </w:t>
            </w:r>
            <w:proofErr w:type="gramStart"/>
            <w:r w:rsidRPr="00F96DA3">
              <w:rPr>
                <w:rFonts w:ascii="Calibri" w:hAnsi="Calibri" w:cs="Calibri"/>
                <w:rtl/>
              </w:rPr>
              <w:t>مخاطر</w:t>
            </w:r>
            <w:proofErr w:type="gramEnd"/>
            <w:r w:rsidRPr="00F96DA3">
              <w:rPr>
                <w:rFonts w:ascii="Calibri" w:hAnsi="Calibri" w:cs="Calibri"/>
                <w:rtl/>
              </w:rPr>
              <w:t xml:space="preserve"> المحيط أو البحر وغالبا ما يسمحون للقارب بالمغادرة بغض النظر عن الظروف. لا يقدم المهربون المعلومات الصحيحة عن ظروف الرحلات أو المدة التي قد تستغرقها. غالبا ما يخبرون الناس أن الرحلة أسرع بكثير وبالتالي ينفد الطعام والماء من الناس على طول الطريق.</w:t>
            </w:r>
          </w:p>
          <w:p w14:paraId="2080FC3A" w14:textId="77777777" w:rsidR="007A3F19" w:rsidRPr="00F96DA3" w:rsidRDefault="007A3F19" w:rsidP="007E5913">
            <w:pPr>
              <w:rPr>
                <w:rFonts w:ascii="Calibri" w:hAnsi="Calibri" w:cs="Calibri"/>
                <w:lang w:val="en-US"/>
              </w:rPr>
            </w:pPr>
            <w:r w:rsidRPr="00F96DA3">
              <w:rPr>
                <w:rFonts w:ascii="Calibri" w:hAnsi="Calibri" w:cs="Calibri"/>
                <w:lang w:val="en-US"/>
              </w:rPr>
              <w:t xml:space="preserve"> </w:t>
            </w:r>
          </w:p>
          <w:p w14:paraId="505F8D3A" w14:textId="77777777" w:rsidR="00277190" w:rsidRPr="00F96DA3" w:rsidRDefault="00277190" w:rsidP="00C84AD0">
            <w:pPr>
              <w:bidi/>
              <w:rPr>
                <w:rFonts w:ascii="Calibri" w:hAnsi="Calibri" w:cs="Calibri"/>
                <w:b/>
                <w:bCs/>
                <w:lang w:val="en-US"/>
              </w:rPr>
            </w:pPr>
            <w:r w:rsidRPr="00F96DA3">
              <w:rPr>
                <w:rFonts w:ascii="Calibri" w:hAnsi="Calibri" w:cs="Calibri"/>
                <w:b/>
                <w:bCs/>
                <w:rtl/>
              </w:rPr>
              <w:t>هل هناك طريقة لاسترداد الأموال المدفوعة للمهربين؟</w:t>
            </w:r>
          </w:p>
          <w:p w14:paraId="7CB9C22F" w14:textId="77777777" w:rsidR="00277190" w:rsidRPr="00F96DA3" w:rsidRDefault="00277190" w:rsidP="00C84AD0">
            <w:pPr>
              <w:bidi/>
              <w:rPr>
                <w:rFonts w:ascii="Calibri" w:hAnsi="Calibri" w:cs="Calibri"/>
                <w:lang w:val="en-US"/>
              </w:rPr>
            </w:pPr>
            <w:r w:rsidRPr="00F96DA3">
              <w:rPr>
                <w:rFonts w:ascii="Calibri" w:hAnsi="Calibri" w:cs="Calibri"/>
                <w:rtl/>
              </w:rPr>
              <w:t xml:space="preserve">من غير المحتمل جدا. وأبلغ العديد من الأشخاص عن تعرضهم للخداع من قبل المهربين الذين أخذوا أموالهم ثم اختفوا. كما أبلغ البعض عن تعرضهم للاستغلال والتهديدات لأفراد أسرهم. إذا دفعت المال </w:t>
            </w:r>
            <w:proofErr w:type="gramStart"/>
            <w:r w:rsidRPr="00F96DA3">
              <w:rPr>
                <w:rFonts w:ascii="Calibri" w:hAnsi="Calibri" w:cs="Calibri"/>
                <w:rtl/>
              </w:rPr>
              <w:t>للمهربين ،</w:t>
            </w:r>
            <w:proofErr w:type="gramEnd"/>
            <w:r w:rsidRPr="00F96DA3">
              <w:rPr>
                <w:rFonts w:ascii="Calibri" w:hAnsi="Calibri" w:cs="Calibri"/>
                <w:rtl/>
              </w:rPr>
              <w:t xml:space="preserve"> فمن المحتمل أنك لن تتمكن من استرداد أموالك ، حتى لو لم تتم الرحلة.</w:t>
            </w:r>
          </w:p>
          <w:p w14:paraId="5803EBFD" w14:textId="77777777" w:rsidR="007A3F19" w:rsidRPr="00F96DA3" w:rsidRDefault="007A3F19" w:rsidP="007E5913">
            <w:pPr>
              <w:rPr>
                <w:rFonts w:ascii="Calibri" w:hAnsi="Calibri" w:cs="Calibri"/>
                <w:lang w:val="en-US"/>
              </w:rPr>
            </w:pPr>
          </w:p>
          <w:p w14:paraId="5A22A6E2" w14:textId="77777777" w:rsidR="00277190" w:rsidRPr="00F96DA3" w:rsidRDefault="00277190" w:rsidP="00381005">
            <w:pPr>
              <w:bidi/>
              <w:rPr>
                <w:rFonts w:ascii="Calibri" w:hAnsi="Calibri" w:cs="Calibri"/>
                <w:b/>
                <w:bCs/>
                <w:lang w:val="en-US"/>
              </w:rPr>
            </w:pPr>
            <w:r w:rsidRPr="00F96DA3">
              <w:rPr>
                <w:rFonts w:ascii="Calibri" w:hAnsi="Calibri" w:cs="Calibri"/>
                <w:b/>
                <w:bCs/>
                <w:rtl/>
              </w:rPr>
              <w:t>ماذا يحدث إذا نجوت من رحلة بحرية؟</w:t>
            </w:r>
          </w:p>
          <w:p w14:paraId="5C49B876" w14:textId="06A0E13C" w:rsidR="007A3F19" w:rsidRPr="00F96DA3" w:rsidRDefault="00277190" w:rsidP="00CC2B34">
            <w:pPr>
              <w:jc w:val="right"/>
              <w:rPr>
                <w:rFonts w:ascii="Calibri" w:hAnsi="Calibri" w:cs="Calibri"/>
              </w:rPr>
            </w:pPr>
            <w:r w:rsidRPr="00F96DA3">
              <w:rPr>
                <w:rFonts w:ascii="Calibri" w:hAnsi="Calibri" w:cs="Calibri"/>
                <w:rtl/>
              </w:rPr>
              <w:t xml:space="preserve">يواجه الناجون تحديات قانونية كبيرة عند وصولهم. طلب اللجوء أو التسجيل كلاجئ في بلد ما لا يعفيك من الالتزام بقانون ذلك البلد. على سبيل </w:t>
            </w:r>
            <w:proofErr w:type="gramStart"/>
            <w:r w:rsidRPr="00F96DA3">
              <w:rPr>
                <w:rFonts w:ascii="Calibri" w:hAnsi="Calibri" w:cs="Calibri"/>
                <w:rtl/>
              </w:rPr>
              <w:t>المثال ،</w:t>
            </w:r>
            <w:proofErr w:type="gramEnd"/>
            <w:r w:rsidRPr="00F96DA3">
              <w:rPr>
                <w:rFonts w:ascii="Calibri" w:hAnsi="Calibri" w:cs="Calibri"/>
                <w:rtl/>
              </w:rPr>
              <w:t xml:space="preserve"> في المغرب ، يحظر القانون العبور غير النظامي. اللاجئون وطالبو اللجوء الذين يحاولون العبور بشكل غير نظامي يعرضون أنفسهم للمحاكمة في المغرب تماما مثل أي شخص آخر. في موريتانيا، ي</w:t>
            </w:r>
            <w:r w:rsidR="00CC2B34" w:rsidRPr="00F96DA3">
              <w:rPr>
                <w:rFonts w:ascii="Calibri" w:hAnsi="Calibri" w:cs="Calibri"/>
                <w:rtl/>
              </w:rPr>
              <w:t>تم احتجاز</w:t>
            </w:r>
            <w:r w:rsidRPr="00F96DA3">
              <w:rPr>
                <w:rFonts w:ascii="Calibri" w:hAnsi="Calibri" w:cs="Calibri"/>
                <w:rtl/>
              </w:rPr>
              <w:t xml:space="preserve"> الأفراد الذين يحاولون العبور بشكل غير نظامي لدى وصولهم ويتعرضون لخطر الطرد من قبل السلطات.</w:t>
            </w:r>
            <w:r w:rsidR="007A3F19" w:rsidRPr="00F96DA3">
              <w:rPr>
                <w:rFonts w:ascii="Calibri" w:hAnsi="Calibri" w:cs="Calibri"/>
              </w:rPr>
              <w:t xml:space="preserve">. </w:t>
            </w:r>
          </w:p>
          <w:p w14:paraId="13366A86" w14:textId="77777777" w:rsidR="007A3F19" w:rsidRPr="00F96DA3" w:rsidRDefault="007A3F19" w:rsidP="007E5913">
            <w:pPr>
              <w:rPr>
                <w:rFonts w:ascii="Calibri" w:hAnsi="Calibri" w:cs="Calibri"/>
              </w:rPr>
            </w:pPr>
            <w:r w:rsidRPr="00F96DA3">
              <w:rPr>
                <w:rFonts w:ascii="Calibri" w:hAnsi="Calibri" w:cs="Calibri"/>
              </w:rPr>
              <w:t xml:space="preserve"> </w:t>
            </w:r>
          </w:p>
          <w:p w14:paraId="7100FB05" w14:textId="77777777" w:rsidR="003903B9" w:rsidRPr="00F96DA3" w:rsidRDefault="003903B9" w:rsidP="0068626A">
            <w:pPr>
              <w:bidi/>
              <w:rPr>
                <w:rFonts w:ascii="Calibri" w:hAnsi="Calibri" w:cs="Calibri"/>
                <w:b/>
                <w:bCs/>
                <w:lang w:val="en-US"/>
              </w:rPr>
            </w:pPr>
            <w:r w:rsidRPr="00F96DA3">
              <w:rPr>
                <w:rFonts w:ascii="Calibri" w:hAnsi="Calibri" w:cs="Calibri"/>
                <w:b/>
                <w:bCs/>
                <w:rtl/>
              </w:rPr>
              <w:t>ما هي بدائل الرحلات البحرية؟</w:t>
            </w:r>
          </w:p>
          <w:p w14:paraId="4DAAF217" w14:textId="77777777" w:rsidR="003903B9" w:rsidRPr="00F96DA3" w:rsidRDefault="003903B9" w:rsidP="0068626A">
            <w:pPr>
              <w:bidi/>
              <w:rPr>
                <w:rFonts w:ascii="Calibri" w:hAnsi="Calibri" w:cs="Calibri"/>
                <w:lang w:val="en-US"/>
              </w:rPr>
            </w:pPr>
            <w:r w:rsidRPr="00F96DA3">
              <w:rPr>
                <w:rFonts w:ascii="Calibri" w:hAnsi="Calibri" w:cs="Calibri"/>
                <w:rtl/>
              </w:rPr>
              <w:t xml:space="preserve">لدى المفوضية مكتب في المغرب ومكاتب في موريتانيا ويمكنها مساعدة الأشخاص الذين لا يستطيعون العودة إلى وطنهم لأنهم يخشون على حياتهم ويرغبون في طلب الحماية الدولية. بالنسبة للأشخاص الذين لديهم أحد أفراد الأسرة المباشرين مثل طفل أو والد يعيش في بلد آخر يحاولون السفر </w:t>
            </w:r>
            <w:proofErr w:type="gramStart"/>
            <w:r w:rsidRPr="00F96DA3">
              <w:rPr>
                <w:rFonts w:ascii="Calibri" w:hAnsi="Calibri" w:cs="Calibri"/>
                <w:rtl/>
              </w:rPr>
              <w:t>إليه ،</w:t>
            </w:r>
            <w:proofErr w:type="gramEnd"/>
            <w:r w:rsidRPr="00F96DA3">
              <w:rPr>
                <w:rFonts w:ascii="Calibri" w:hAnsi="Calibri" w:cs="Calibri"/>
                <w:rtl/>
              </w:rPr>
              <w:t xml:space="preserve"> قد تتمكن المفوضية أو شركاؤها من المساعدة في التقدم بطلب لم شمل الأسرة إذا كنت مؤهلا. </w:t>
            </w:r>
          </w:p>
          <w:p w14:paraId="130691B3" w14:textId="77777777" w:rsidR="007A3F19" w:rsidRPr="00F96DA3" w:rsidRDefault="007A3F19" w:rsidP="007E5913">
            <w:pPr>
              <w:rPr>
                <w:rFonts w:ascii="Calibri" w:hAnsi="Calibri" w:cs="Calibri"/>
                <w:lang w:val="en-US"/>
              </w:rPr>
            </w:pPr>
          </w:p>
          <w:p w14:paraId="7D65BE44" w14:textId="77777777" w:rsidR="003903B9" w:rsidRPr="00F96DA3" w:rsidRDefault="003903B9" w:rsidP="00D6504E">
            <w:pPr>
              <w:bidi/>
              <w:rPr>
                <w:rFonts w:ascii="Calibri" w:hAnsi="Calibri" w:cs="Calibri"/>
                <w:b/>
                <w:bCs/>
                <w:lang w:val="en-US"/>
              </w:rPr>
            </w:pPr>
            <w:r w:rsidRPr="00F96DA3">
              <w:rPr>
                <w:rFonts w:ascii="Calibri" w:hAnsi="Calibri" w:cs="Calibri"/>
                <w:b/>
                <w:bCs/>
                <w:rtl/>
              </w:rPr>
              <w:t>هل يمكنني التقدم بطلب لم شمل الأسرة؟</w:t>
            </w:r>
          </w:p>
          <w:p w14:paraId="43413AA7" w14:textId="38DDCBCF" w:rsidR="003903B9" w:rsidRPr="00F96DA3" w:rsidRDefault="003903B9" w:rsidP="00D6504E">
            <w:pPr>
              <w:bidi/>
              <w:rPr>
                <w:rFonts w:ascii="Calibri" w:hAnsi="Calibri" w:cs="Calibri"/>
                <w:lang w:val="en-US"/>
              </w:rPr>
            </w:pPr>
            <w:r w:rsidRPr="00F96DA3">
              <w:rPr>
                <w:rFonts w:ascii="Calibri" w:hAnsi="Calibri" w:cs="Calibri"/>
                <w:rtl/>
              </w:rPr>
              <w:t xml:space="preserve">يجب تقديم طلب لم شمل الأسرة أولا من قبل أفراد الأسرة في البلدان الثالثة في حالة استيفائهم للمتطلبات القانونية لتلك البلدان. يمكن للمفوضية دعم الطلبات التي تفي بالمتطلبات القانونية إذا كانت هناك مستندات </w:t>
            </w:r>
            <w:r w:rsidR="00D77DEF" w:rsidRPr="00F96DA3">
              <w:rPr>
                <w:rFonts w:ascii="Calibri" w:hAnsi="Calibri" w:cs="Calibri"/>
                <w:rtl/>
              </w:rPr>
              <w:t>مطلوبة،</w:t>
            </w:r>
            <w:r w:rsidRPr="00F96DA3">
              <w:rPr>
                <w:rFonts w:ascii="Calibri" w:hAnsi="Calibri" w:cs="Calibri"/>
                <w:rtl/>
              </w:rPr>
              <w:t xml:space="preserve"> أو موعد مع السفارات </w:t>
            </w:r>
            <w:proofErr w:type="gramStart"/>
            <w:r w:rsidRPr="00F96DA3">
              <w:rPr>
                <w:rFonts w:ascii="Calibri" w:hAnsi="Calibri" w:cs="Calibri"/>
                <w:rtl/>
              </w:rPr>
              <w:t>مطلوب ،</w:t>
            </w:r>
            <w:proofErr w:type="gramEnd"/>
            <w:r w:rsidRPr="00F96DA3">
              <w:rPr>
                <w:rFonts w:ascii="Calibri" w:hAnsi="Calibri" w:cs="Calibri"/>
                <w:rtl/>
              </w:rPr>
              <w:t xml:space="preserve"> وما إلى ذلك.</w:t>
            </w:r>
          </w:p>
          <w:p w14:paraId="305CDE3B" w14:textId="77777777" w:rsidR="007A3F19" w:rsidRPr="00F96DA3" w:rsidRDefault="007A3F19" w:rsidP="007E5913">
            <w:pPr>
              <w:rPr>
                <w:rFonts w:ascii="Calibri" w:hAnsi="Calibri" w:cs="Calibri"/>
                <w:lang w:val="en-US"/>
              </w:rPr>
            </w:pPr>
          </w:p>
          <w:p w14:paraId="133CB2FA" w14:textId="77777777" w:rsidR="007B76D4" w:rsidRPr="00F96DA3" w:rsidRDefault="007B76D4" w:rsidP="007B76D4">
            <w:pPr>
              <w:bidi/>
              <w:jc w:val="both"/>
              <w:rPr>
                <w:rFonts w:ascii="Calibri" w:hAnsi="Calibri" w:cs="Calibri"/>
                <w:b/>
                <w:bCs/>
                <w:lang w:val="en-US"/>
              </w:rPr>
            </w:pPr>
            <w:r w:rsidRPr="00F96DA3">
              <w:rPr>
                <w:rFonts w:ascii="Calibri" w:hAnsi="Calibri" w:cs="Calibri"/>
                <w:b/>
                <w:bCs/>
                <w:rtl/>
              </w:rPr>
              <w:t>هل يمكنني التقدم بطلب لإعادة التوطين؟</w:t>
            </w:r>
          </w:p>
          <w:p w14:paraId="54934FA9" w14:textId="1AAAE7A1" w:rsidR="007A3F19" w:rsidRPr="00F96DA3" w:rsidRDefault="007B76D4" w:rsidP="007B76D4">
            <w:pPr>
              <w:jc w:val="right"/>
              <w:rPr>
                <w:rFonts w:ascii="Calibri" w:hAnsi="Calibri" w:cs="Calibri"/>
                <w:b/>
                <w:bCs/>
                <w:lang w:val="en-US"/>
              </w:rPr>
            </w:pPr>
            <w:r w:rsidRPr="00F96DA3">
              <w:rPr>
                <w:rFonts w:ascii="Calibri" w:hAnsi="Calibri" w:cs="Calibri"/>
                <w:rtl/>
              </w:rPr>
              <w:t>لا. فرص إعادة التوطين محدودة للغاية. وقد تنظر المفوضية في تسهيل إعادة التوطين في بلد آخر لعدد قليل جدا من اللاجئين ذوي الاحتياجات المحددة في ظل الظروف الأكثر إلحاحا. إعادة التوطين ليست حقا ولا تنطبق على كل شخص يمنح وضع اللاجئ.</w:t>
            </w:r>
          </w:p>
          <w:p w14:paraId="089E34C0" w14:textId="77777777" w:rsidR="003B2E12" w:rsidRPr="00F96DA3" w:rsidRDefault="003B2E12" w:rsidP="00937A19">
            <w:pPr>
              <w:bidi/>
              <w:spacing w:before="240"/>
              <w:rPr>
                <w:rFonts w:ascii="Calibri" w:hAnsi="Calibri" w:cs="Calibri"/>
                <w:b/>
                <w:bCs/>
                <w:lang w:val="en-US"/>
              </w:rPr>
            </w:pPr>
            <w:r w:rsidRPr="00F96DA3">
              <w:rPr>
                <w:rFonts w:ascii="Calibri" w:hAnsi="Calibri" w:cs="Calibri"/>
                <w:b/>
                <w:bCs/>
                <w:rtl/>
              </w:rPr>
              <w:t>ما نوع المساعدة التي تقدمونها؟</w:t>
            </w:r>
          </w:p>
          <w:p w14:paraId="3EBA542C" w14:textId="77777777" w:rsidR="003B2E12" w:rsidRPr="00F96DA3" w:rsidRDefault="003B2E12" w:rsidP="00CA7EC4">
            <w:pPr>
              <w:bidi/>
              <w:rPr>
                <w:rFonts w:ascii="Calibri" w:hAnsi="Calibri" w:cs="Calibri"/>
                <w:lang w:val="en-US"/>
              </w:rPr>
            </w:pPr>
            <w:r w:rsidRPr="00F96DA3">
              <w:rPr>
                <w:rFonts w:ascii="Calibri" w:hAnsi="Calibri" w:cs="Calibri"/>
                <w:color w:val="0072BC"/>
                <w:rtl/>
              </w:rPr>
              <w:t>في المغرب</w:t>
            </w:r>
            <w:r w:rsidRPr="00F96DA3">
              <w:rPr>
                <w:rFonts w:ascii="Calibri" w:hAnsi="Calibri" w:cs="Calibri"/>
                <w:rtl/>
              </w:rPr>
              <w:t xml:space="preserve">، يستفيد طالبو اللجوء واللاجئون من حرية الوصول إلى مراكز الرعاية الصحية الأولية العامة والتعليم العام الابتدائي والثانوي والعمل الرسمي (لأولئك الذين لديهم تصريح إقامة ساري المفعول). بمجرد منح وضع اللاجئ من قبل المفوضية السامية للأمم المتحدة لشؤون اللاجئين في </w:t>
            </w:r>
            <w:proofErr w:type="gramStart"/>
            <w:r w:rsidRPr="00F96DA3">
              <w:rPr>
                <w:rFonts w:ascii="Calibri" w:hAnsi="Calibri" w:cs="Calibri"/>
                <w:rtl/>
              </w:rPr>
              <w:t>المغرب ،</w:t>
            </w:r>
            <w:proofErr w:type="gramEnd"/>
            <w:r w:rsidRPr="00F96DA3">
              <w:rPr>
                <w:rFonts w:ascii="Calibri" w:hAnsi="Calibri" w:cs="Calibri"/>
                <w:rtl/>
              </w:rPr>
              <w:t xml:space="preserve"> يمكن للاجئين الوصول إلى الخدمات التالية: </w:t>
            </w:r>
          </w:p>
          <w:p w14:paraId="0D3BF06F" w14:textId="77777777" w:rsidR="003B2E12" w:rsidRPr="00F96DA3" w:rsidRDefault="003B2E12" w:rsidP="00572DA2">
            <w:pPr>
              <w:pStyle w:val="ListParagraph"/>
              <w:numPr>
                <w:ilvl w:val="0"/>
                <w:numId w:val="6"/>
              </w:numPr>
              <w:bidi/>
              <w:spacing w:line="240" w:lineRule="auto"/>
              <w:ind w:left="144" w:hanging="144"/>
              <w:rPr>
                <w:rFonts w:ascii="Calibri" w:hAnsi="Calibri" w:cs="Calibri"/>
                <w:lang w:val="en-US"/>
              </w:rPr>
            </w:pPr>
            <w:r w:rsidRPr="00F96DA3">
              <w:rPr>
                <w:rFonts w:ascii="Calibri" w:hAnsi="Calibri" w:cs="Calibri"/>
                <w:rtl/>
              </w:rPr>
              <w:t xml:space="preserve">التغطية الصحية لبعض التكاليف الطبية في حدود الموارد المتاحة </w:t>
            </w:r>
          </w:p>
          <w:p w14:paraId="4F837AA3" w14:textId="77777777" w:rsidR="003B2E12" w:rsidRPr="00F96DA3" w:rsidRDefault="003B2E12" w:rsidP="00572DA2">
            <w:pPr>
              <w:pStyle w:val="ListParagraph"/>
              <w:numPr>
                <w:ilvl w:val="0"/>
                <w:numId w:val="6"/>
              </w:numPr>
              <w:bidi/>
              <w:spacing w:line="240" w:lineRule="auto"/>
              <w:ind w:left="144" w:hanging="144"/>
              <w:rPr>
                <w:rFonts w:ascii="Calibri" w:hAnsi="Calibri" w:cs="Calibri"/>
                <w:lang w:val="en-US"/>
              </w:rPr>
            </w:pPr>
            <w:r w:rsidRPr="00F96DA3">
              <w:rPr>
                <w:rFonts w:ascii="Calibri" w:hAnsi="Calibri" w:cs="Calibri"/>
                <w:rtl/>
              </w:rPr>
              <w:t xml:space="preserve">التعليم: مساعدة مالية محدودة للأسر التي لديها أطفال مسجلون في التعليم الابتدائي والثانوي </w:t>
            </w:r>
          </w:p>
          <w:p w14:paraId="02048E6B" w14:textId="77777777" w:rsidR="003B2E12" w:rsidRPr="00F96DA3" w:rsidRDefault="003B2E12" w:rsidP="00572DA2">
            <w:pPr>
              <w:pStyle w:val="ListParagraph"/>
              <w:numPr>
                <w:ilvl w:val="0"/>
                <w:numId w:val="6"/>
              </w:numPr>
              <w:bidi/>
              <w:spacing w:line="240" w:lineRule="auto"/>
              <w:ind w:left="144" w:hanging="144"/>
              <w:rPr>
                <w:rFonts w:ascii="Calibri" w:hAnsi="Calibri" w:cs="Calibri"/>
                <w:lang w:val="en-US"/>
              </w:rPr>
            </w:pPr>
            <w:r w:rsidRPr="00F96DA3">
              <w:rPr>
                <w:rFonts w:ascii="Calibri" w:hAnsi="Calibri" w:cs="Calibri"/>
                <w:rtl/>
              </w:rPr>
              <w:t>الخدمات النفسية والاجتماعية وبعض المساعدات النقدية المحدودة قيد تقييم احتياجات الحماية للاجئين الأكثر ضعفا</w:t>
            </w:r>
          </w:p>
          <w:p w14:paraId="03D85220" w14:textId="77777777" w:rsidR="003B2E12" w:rsidRPr="00F96DA3" w:rsidRDefault="003B2E12" w:rsidP="00572DA2">
            <w:pPr>
              <w:pStyle w:val="ListParagraph"/>
              <w:numPr>
                <w:ilvl w:val="0"/>
                <w:numId w:val="6"/>
              </w:numPr>
              <w:bidi/>
              <w:spacing w:line="240" w:lineRule="auto"/>
              <w:ind w:left="144" w:hanging="144"/>
              <w:rPr>
                <w:rFonts w:ascii="Calibri" w:hAnsi="Calibri" w:cs="Calibri"/>
                <w:lang w:val="en-US"/>
              </w:rPr>
            </w:pPr>
            <w:r w:rsidRPr="00F96DA3">
              <w:rPr>
                <w:rFonts w:ascii="Calibri" w:hAnsi="Calibri" w:cs="Calibri"/>
                <w:rtl/>
              </w:rPr>
              <w:lastRenderedPageBreak/>
              <w:t>المساعدة القانونية متاحة لكل من طالبي اللجوء واللاجئين</w:t>
            </w:r>
          </w:p>
          <w:p w14:paraId="1CD35266" w14:textId="77777777" w:rsidR="003B2E12" w:rsidRPr="00F96DA3" w:rsidRDefault="003B2E12" w:rsidP="00572DA2">
            <w:pPr>
              <w:pStyle w:val="ListParagraph"/>
              <w:numPr>
                <w:ilvl w:val="0"/>
                <w:numId w:val="6"/>
              </w:numPr>
              <w:bidi/>
              <w:spacing w:line="240" w:lineRule="auto"/>
              <w:ind w:left="144" w:hanging="144"/>
              <w:rPr>
                <w:rFonts w:ascii="Calibri" w:hAnsi="Calibri" w:cs="Calibri"/>
                <w:lang w:val="en-US"/>
              </w:rPr>
            </w:pPr>
            <w:r w:rsidRPr="00F96DA3">
              <w:rPr>
                <w:rFonts w:ascii="Calibri" w:hAnsi="Calibri" w:cs="Calibri"/>
                <w:rtl/>
              </w:rPr>
              <w:t>خدمات الاندماج الاجتماعي والاقتصادي للاجئين مختارين، مثل التدريب المهني وريادة الأعمال والتوظيف.</w:t>
            </w:r>
          </w:p>
          <w:p w14:paraId="3595F8EE" w14:textId="77777777" w:rsidR="003630B7" w:rsidRPr="00F96DA3" w:rsidRDefault="003630B7" w:rsidP="008337CE">
            <w:pPr>
              <w:bidi/>
              <w:rPr>
                <w:rFonts w:ascii="Calibri" w:hAnsi="Calibri" w:cs="Calibri"/>
                <w:lang w:val="en-US"/>
              </w:rPr>
            </w:pPr>
            <w:r w:rsidRPr="00F96DA3">
              <w:rPr>
                <w:rFonts w:ascii="Calibri" w:hAnsi="Calibri" w:cs="Calibri"/>
                <w:color w:val="0072BC"/>
                <w:rtl/>
              </w:rPr>
              <w:t>في موريتانيا</w:t>
            </w:r>
            <w:r w:rsidRPr="00F96DA3">
              <w:rPr>
                <w:rFonts w:ascii="Calibri" w:hAnsi="Calibri" w:cs="Calibri"/>
                <w:rtl/>
              </w:rPr>
              <w:t xml:space="preserve">، قد يتمكن اللاجئون المسجلون من الحصول على خدمات مثل التعليم والصحة والرعاية الاجتماعية وفرص العمل. </w:t>
            </w:r>
          </w:p>
          <w:p w14:paraId="557B866B" w14:textId="77777777" w:rsidR="003630B7" w:rsidRPr="00F96DA3" w:rsidRDefault="003630B7" w:rsidP="00572DA2">
            <w:pPr>
              <w:pStyle w:val="ListParagraph"/>
              <w:numPr>
                <w:ilvl w:val="0"/>
                <w:numId w:val="6"/>
              </w:numPr>
              <w:bidi/>
              <w:spacing w:line="240" w:lineRule="auto"/>
              <w:ind w:left="144" w:hanging="144"/>
              <w:rPr>
                <w:rFonts w:ascii="Calibri" w:hAnsi="Calibri" w:cs="Calibri"/>
              </w:rPr>
            </w:pPr>
            <w:r w:rsidRPr="00F96DA3">
              <w:rPr>
                <w:rFonts w:ascii="Calibri" w:hAnsi="Calibri" w:cs="Calibri"/>
                <w:rtl/>
              </w:rPr>
              <w:t xml:space="preserve">تساعد المفوضية الأطفال والشباب اللاجئين على الالتحاق بالمدارس العامة والتعليم الابتدائي مجاني. </w:t>
            </w:r>
          </w:p>
          <w:p w14:paraId="7EE0AD67" w14:textId="77777777" w:rsidR="003630B7" w:rsidRPr="00F96DA3" w:rsidRDefault="003630B7" w:rsidP="00572DA2">
            <w:pPr>
              <w:pStyle w:val="ListParagraph"/>
              <w:numPr>
                <w:ilvl w:val="0"/>
                <w:numId w:val="6"/>
              </w:numPr>
              <w:bidi/>
              <w:spacing w:line="240" w:lineRule="auto"/>
              <w:ind w:left="144" w:hanging="144"/>
              <w:rPr>
                <w:rFonts w:ascii="Calibri" w:hAnsi="Calibri" w:cs="Calibri"/>
                <w:lang w:val="en-US"/>
              </w:rPr>
            </w:pPr>
            <w:r w:rsidRPr="00F96DA3">
              <w:rPr>
                <w:rFonts w:ascii="Calibri" w:hAnsi="Calibri" w:cs="Calibri"/>
                <w:rtl/>
              </w:rPr>
              <w:t xml:space="preserve">يمكن للاجئين الحصول على الرعاية الصحية الأولية والثانوية دون دفع أي رسوم عند الحصول على استمارة إحالة من المنظمة الشريكة للمفوضية </w:t>
            </w:r>
            <w:r w:rsidRPr="00F96DA3">
              <w:rPr>
                <w:rFonts w:ascii="Calibri" w:hAnsi="Calibri" w:cs="Calibri"/>
                <w:i/>
                <w:iCs/>
                <w:rtl/>
              </w:rPr>
              <w:t xml:space="preserve">"جمعية مكافحة الفقر </w:t>
            </w:r>
            <w:hyperlink r:id="rId17">
              <w:r w:rsidRPr="00F96DA3">
                <w:rPr>
                  <w:rStyle w:val="Hyperlink"/>
                  <w:rFonts w:ascii="Calibri" w:hAnsi="Calibri" w:cs="Calibri"/>
                  <w:rtl/>
                </w:rPr>
                <w:t>والتطور في التنمية المحلية</w:t>
              </w:r>
            </w:hyperlink>
            <w:r w:rsidRPr="00F96DA3">
              <w:rPr>
                <w:rFonts w:ascii="Calibri" w:hAnsi="Calibri" w:cs="Calibri"/>
                <w:rtl/>
              </w:rPr>
              <w:t xml:space="preserve">". سيقوم مسؤول الصحة في ALPD بتوجيههم نحو المركز الطبي المناسب. </w:t>
            </w:r>
          </w:p>
          <w:p w14:paraId="0C695643" w14:textId="77777777" w:rsidR="003630B7" w:rsidRPr="00F96DA3" w:rsidRDefault="003630B7" w:rsidP="00572DA2">
            <w:pPr>
              <w:pStyle w:val="ListParagraph"/>
              <w:numPr>
                <w:ilvl w:val="0"/>
                <w:numId w:val="6"/>
              </w:numPr>
              <w:bidi/>
              <w:spacing w:line="240" w:lineRule="auto"/>
              <w:ind w:left="144" w:hanging="144"/>
              <w:rPr>
                <w:rFonts w:ascii="Calibri" w:hAnsi="Calibri" w:cs="Calibri"/>
              </w:rPr>
            </w:pPr>
            <w:r w:rsidRPr="00F96DA3">
              <w:rPr>
                <w:rFonts w:ascii="Calibri" w:hAnsi="Calibri" w:cs="Calibri"/>
                <w:rtl/>
              </w:rPr>
              <w:t xml:space="preserve">تدعم المفوضية وصول اللاجئين إلى فرص العمل ويمكن للاجئين أيضا الحصول على خدمات المشورة والدعم للتوظيف من </w:t>
            </w:r>
            <w:proofErr w:type="spellStart"/>
            <w:proofErr w:type="gramStart"/>
            <w:r w:rsidRPr="00F96DA3">
              <w:rPr>
                <w:rFonts w:ascii="Calibri" w:hAnsi="Calibri" w:cs="Calibri"/>
                <w:rtl/>
              </w:rPr>
              <w:t>Techghil</w:t>
            </w:r>
            <w:proofErr w:type="spellEnd"/>
            <w:r w:rsidRPr="00F96DA3">
              <w:rPr>
                <w:rFonts w:ascii="Calibri" w:hAnsi="Calibri" w:cs="Calibri"/>
                <w:rtl/>
              </w:rPr>
              <w:t xml:space="preserve"> ،</w:t>
            </w:r>
            <w:proofErr w:type="gramEnd"/>
            <w:r w:rsidRPr="00F96DA3">
              <w:rPr>
                <w:rFonts w:ascii="Calibri" w:hAnsi="Calibri" w:cs="Calibri"/>
                <w:rtl/>
              </w:rPr>
              <w:t xml:space="preserve"> وكالة التوظيف الوطنية.</w:t>
            </w:r>
          </w:p>
          <w:p w14:paraId="401EF5F9" w14:textId="77777777" w:rsidR="003630B7" w:rsidRPr="00F96DA3" w:rsidRDefault="003630B7" w:rsidP="00572DA2">
            <w:pPr>
              <w:pStyle w:val="ListParagraph"/>
              <w:numPr>
                <w:ilvl w:val="0"/>
                <w:numId w:val="6"/>
              </w:numPr>
              <w:bidi/>
              <w:spacing w:line="240" w:lineRule="auto"/>
              <w:ind w:left="144" w:hanging="144"/>
              <w:rPr>
                <w:rFonts w:ascii="Calibri" w:hAnsi="Calibri" w:cs="Calibri"/>
              </w:rPr>
            </w:pPr>
            <w:r w:rsidRPr="00F96DA3">
              <w:rPr>
                <w:rFonts w:ascii="Calibri" w:hAnsi="Calibri" w:cs="Calibri"/>
                <w:rtl/>
              </w:rPr>
              <w:t>يمكن للاجئين أيضا طلب المساعدة المالية في ALPD والمفوضية السامية للأمم المتحدة لشؤون اللاجئين وسيتلقون ملاحظات بعد زيارة منزلية يقوم بها أخصائي اجتماعي من ALPD أو UNHCR.</w:t>
            </w:r>
          </w:p>
          <w:p w14:paraId="7ECF1CAE" w14:textId="77777777" w:rsidR="003630B7" w:rsidRPr="00F96DA3" w:rsidRDefault="003630B7" w:rsidP="00572DA2">
            <w:pPr>
              <w:pStyle w:val="ListParagraph"/>
              <w:numPr>
                <w:ilvl w:val="0"/>
                <w:numId w:val="6"/>
              </w:numPr>
              <w:bidi/>
              <w:spacing w:line="240" w:lineRule="auto"/>
              <w:ind w:left="144" w:hanging="144"/>
              <w:rPr>
                <w:rFonts w:ascii="Calibri" w:hAnsi="Calibri" w:cs="Calibri"/>
              </w:rPr>
            </w:pPr>
            <w:r w:rsidRPr="00F96DA3">
              <w:rPr>
                <w:rFonts w:ascii="Calibri" w:hAnsi="Calibri" w:cs="Calibri"/>
                <w:rtl/>
              </w:rPr>
              <w:t xml:space="preserve">يمكن للاجئين المولودين في موريتانيا الحصول على وثائق الميلاد من السجل المدني الوطني (ANRPTS) بدعم من المفوضية. </w:t>
            </w:r>
          </w:p>
          <w:p w14:paraId="6A8C4D7F" w14:textId="77777777" w:rsidR="003630B7" w:rsidRPr="00F96DA3" w:rsidRDefault="003630B7" w:rsidP="00572DA2">
            <w:pPr>
              <w:pStyle w:val="ListParagraph"/>
              <w:numPr>
                <w:ilvl w:val="0"/>
                <w:numId w:val="6"/>
              </w:numPr>
              <w:bidi/>
              <w:spacing w:line="240" w:lineRule="auto"/>
              <w:ind w:left="144" w:hanging="144"/>
              <w:rPr>
                <w:rFonts w:ascii="Calibri" w:hAnsi="Calibri" w:cs="Calibri"/>
                <w:lang w:val="en-US"/>
              </w:rPr>
            </w:pPr>
            <w:r w:rsidRPr="00F96DA3">
              <w:rPr>
                <w:rFonts w:ascii="Calibri" w:hAnsi="Calibri" w:cs="Calibri"/>
                <w:rtl/>
              </w:rPr>
              <w:t xml:space="preserve">يمكن لطالبي اللجوء واللاجئين الوصول إلى الخدمات القانونية والحماية عبر الشريك القانوني للمفوضية، الإنسانية. يمكنهم الحصول على المشورة القانونية والمساعدة القانونية والدعم في الوصول إلى العدالة.  </w:t>
            </w:r>
          </w:p>
          <w:p w14:paraId="3708F773" w14:textId="77777777" w:rsidR="005B5503" w:rsidRPr="00F96DA3" w:rsidRDefault="005B5503" w:rsidP="002031D3">
            <w:pPr>
              <w:bidi/>
              <w:rPr>
                <w:rFonts w:ascii="Calibri" w:hAnsi="Calibri" w:cs="Calibri"/>
                <w:b/>
                <w:bCs/>
                <w:lang w:val="en-US"/>
              </w:rPr>
            </w:pPr>
            <w:r w:rsidRPr="00F96DA3">
              <w:rPr>
                <w:rFonts w:ascii="Calibri" w:hAnsi="Calibri" w:cs="Calibri"/>
                <w:b/>
                <w:bCs/>
                <w:rtl/>
              </w:rPr>
              <w:t>كيف أحصل على المساعدة؟</w:t>
            </w:r>
          </w:p>
          <w:p w14:paraId="6E09D4CF" w14:textId="77777777" w:rsidR="005B5503" w:rsidRPr="00F96DA3" w:rsidRDefault="005B5503" w:rsidP="002031D3">
            <w:pPr>
              <w:bidi/>
              <w:rPr>
                <w:rFonts w:ascii="Calibri" w:hAnsi="Calibri" w:cs="Calibri"/>
                <w:b/>
                <w:bCs/>
                <w:lang w:val="en-US"/>
              </w:rPr>
            </w:pPr>
            <w:r w:rsidRPr="00F96DA3">
              <w:rPr>
                <w:rFonts w:ascii="Calibri" w:hAnsi="Calibri" w:cs="Calibri"/>
                <w:color w:val="0072BC"/>
                <w:rtl/>
              </w:rPr>
              <w:t xml:space="preserve">في المغرب </w:t>
            </w:r>
          </w:p>
          <w:p w14:paraId="0A3607D5" w14:textId="77777777" w:rsidR="005B5503" w:rsidRPr="00F96DA3" w:rsidRDefault="005B5503" w:rsidP="002031D3">
            <w:pPr>
              <w:bidi/>
              <w:rPr>
                <w:rFonts w:ascii="Calibri" w:hAnsi="Calibri" w:cs="Calibri"/>
                <w:lang w:val="en-US"/>
              </w:rPr>
            </w:pPr>
            <w:r w:rsidRPr="00F96DA3">
              <w:rPr>
                <w:rFonts w:ascii="Calibri" w:hAnsi="Calibri" w:cs="Calibri"/>
                <w:rtl/>
              </w:rPr>
              <w:t>للتسجيل لدى المفوضية السامية للأمم المتحدة لشؤون اللاجئين</w:t>
            </w:r>
          </w:p>
          <w:p w14:paraId="5D988146" w14:textId="77777777" w:rsidR="007A5CE7" w:rsidRPr="00F96DA3" w:rsidRDefault="007A5CE7" w:rsidP="00572DA2">
            <w:pPr>
              <w:pStyle w:val="ListParagraph"/>
              <w:numPr>
                <w:ilvl w:val="0"/>
                <w:numId w:val="5"/>
              </w:numPr>
              <w:bidi/>
              <w:rPr>
                <w:rFonts w:ascii="Calibri" w:hAnsi="Calibri" w:cs="Calibri"/>
                <w:lang w:val="en-US"/>
              </w:rPr>
            </w:pPr>
            <w:r w:rsidRPr="00F96DA3">
              <w:rPr>
                <w:rFonts w:ascii="Calibri" w:hAnsi="Calibri" w:cs="Calibri"/>
                <w:rtl/>
                <w:lang w:val="en-US"/>
              </w:rPr>
              <w:t>- يُرجى الاتصال بخط المساعدة الخاص بالتسجيل لدى المفوضية السامية للأمم المتحدة لشؤون اللاجئين على الرقم</w:t>
            </w:r>
          </w:p>
          <w:p w14:paraId="40755EB3" w14:textId="77777777" w:rsidR="007A5CE7" w:rsidRPr="00F96DA3" w:rsidRDefault="007A5CE7" w:rsidP="007A5CE7">
            <w:pPr>
              <w:pStyle w:val="ListParagraph"/>
              <w:bidi/>
              <w:rPr>
                <w:rFonts w:ascii="Calibri" w:hAnsi="Calibri" w:cs="Calibri"/>
                <w:rtl/>
                <w:lang w:val="en-US"/>
              </w:rPr>
            </w:pPr>
            <w:r w:rsidRPr="00F96DA3">
              <w:rPr>
                <w:rFonts w:ascii="Calibri" w:hAnsi="Calibri" w:cs="Calibri"/>
                <w:rtl/>
                <w:lang w:val="en-US"/>
              </w:rPr>
              <w:t xml:space="preserve"> 537545400 (0) 212+ أو الواتساب أو الاتصال على 666045606 212+</w:t>
            </w:r>
          </w:p>
          <w:p w14:paraId="2D5D601E" w14:textId="71BEC91F" w:rsidR="00047BF9" w:rsidRPr="00F96DA3" w:rsidRDefault="00047BF9" w:rsidP="001D18E9">
            <w:pPr>
              <w:pStyle w:val="ListParagraph"/>
              <w:bidi/>
              <w:rPr>
                <w:rFonts w:ascii="Calibri" w:hAnsi="Calibri" w:cs="Calibri"/>
                <w:lang w:val="en-US"/>
              </w:rPr>
            </w:pPr>
            <w:r w:rsidRPr="00F96DA3">
              <w:rPr>
                <w:rFonts w:ascii="Calibri" w:hAnsi="Calibri" w:cs="Calibri"/>
                <w:rtl/>
              </w:rPr>
              <w:t>ساعات استقبال مكتب المفوضية في الرباط هي أيام الثلاثاء والأربعاء والخميس من الساعة 9 صباحا حتى 11 صباحا.</w:t>
            </w:r>
          </w:p>
          <w:p w14:paraId="4BC1DA95" w14:textId="77777777" w:rsidR="001D18E9" w:rsidRPr="00F96DA3" w:rsidRDefault="001D18E9" w:rsidP="001D18E9">
            <w:pPr>
              <w:bidi/>
              <w:spacing w:after="0"/>
              <w:rPr>
                <w:rFonts w:ascii="Calibri" w:hAnsi="Calibri" w:cs="Calibri"/>
                <w:lang w:val="en-US"/>
              </w:rPr>
            </w:pPr>
            <w:r w:rsidRPr="00F96DA3">
              <w:rPr>
                <w:rFonts w:ascii="Calibri" w:hAnsi="Calibri" w:cs="Calibri"/>
                <w:rtl/>
                <w:lang w:val="en-US"/>
              </w:rPr>
              <w:t>إذا كنت لاجئًا مسجلاً، يمكنك أيضًا الاتصال بالمفوضية عبر الهاتف على الأرقام التالية</w:t>
            </w:r>
            <w:r w:rsidRPr="00F96DA3">
              <w:rPr>
                <w:rFonts w:ascii="Calibri" w:hAnsi="Calibri" w:cs="Calibri"/>
                <w:lang w:val="en-US"/>
              </w:rPr>
              <w:t>:</w:t>
            </w:r>
          </w:p>
          <w:p w14:paraId="66EB64FC" w14:textId="5EC3E3E3" w:rsidR="001D18E9" w:rsidRPr="00F96DA3" w:rsidRDefault="001D18E9" w:rsidP="00572DA2">
            <w:pPr>
              <w:pStyle w:val="ListParagraph"/>
              <w:numPr>
                <w:ilvl w:val="0"/>
                <w:numId w:val="7"/>
              </w:numPr>
              <w:bidi/>
              <w:spacing w:after="0"/>
              <w:rPr>
                <w:rFonts w:ascii="Calibri" w:hAnsi="Calibri" w:cs="Calibri"/>
                <w:lang w:val="en-US"/>
              </w:rPr>
            </w:pPr>
            <w:r w:rsidRPr="00F96DA3">
              <w:rPr>
                <w:rFonts w:ascii="Calibri" w:hAnsi="Calibri" w:cs="Calibri"/>
                <w:rtl/>
                <w:lang w:val="en-US"/>
              </w:rPr>
              <w:t>الخط الساخن للمفوضية السامية للأمم المتحدة لشؤون اللاجئين للحماية 666584361</w:t>
            </w:r>
            <w:r w:rsidR="00F32DC5" w:rsidRPr="00F96DA3">
              <w:rPr>
                <w:rFonts w:ascii="Calibri" w:hAnsi="Calibri" w:cs="Calibri"/>
                <w:rtl/>
                <w:lang w:val="en-US"/>
              </w:rPr>
              <w:t xml:space="preserve">(0) </w:t>
            </w:r>
            <w:r w:rsidR="004756BB" w:rsidRPr="00F96DA3">
              <w:rPr>
                <w:rFonts w:ascii="Calibri" w:hAnsi="Calibri" w:cs="Calibri"/>
                <w:rtl/>
                <w:lang w:val="en-US"/>
              </w:rPr>
              <w:t>212</w:t>
            </w:r>
            <w:r w:rsidR="00F32DC5" w:rsidRPr="00F96DA3">
              <w:rPr>
                <w:rFonts w:ascii="Calibri" w:hAnsi="Calibri" w:cs="Calibri"/>
                <w:rtl/>
                <w:lang w:val="en-US"/>
              </w:rPr>
              <w:t>+</w:t>
            </w:r>
            <w:r w:rsidR="004756BB" w:rsidRPr="00F96DA3">
              <w:rPr>
                <w:rFonts w:ascii="Calibri" w:hAnsi="Calibri" w:cs="Calibri"/>
                <w:rtl/>
                <w:lang w:val="en-US"/>
              </w:rPr>
              <w:t xml:space="preserve"> </w:t>
            </w:r>
            <w:r w:rsidRPr="00F96DA3">
              <w:rPr>
                <w:rFonts w:ascii="Calibri" w:hAnsi="Calibri" w:cs="Calibri"/>
                <w:rtl/>
                <w:lang w:val="en-US"/>
              </w:rPr>
              <w:t>متاح أيام الجمعة من الساعة 9 صباحاً إلى 12 ظهراً</w:t>
            </w:r>
            <w:r w:rsidRPr="00F96DA3">
              <w:rPr>
                <w:rFonts w:ascii="Calibri" w:hAnsi="Calibri" w:cs="Calibri"/>
                <w:lang w:val="en-US"/>
              </w:rPr>
              <w:t>.</w:t>
            </w:r>
          </w:p>
          <w:p w14:paraId="6F8E1619" w14:textId="35A7CC4E" w:rsidR="001D18E9" w:rsidRPr="00F96DA3" w:rsidRDefault="001D18E9" w:rsidP="00572DA2">
            <w:pPr>
              <w:pStyle w:val="ListParagraph"/>
              <w:numPr>
                <w:ilvl w:val="0"/>
                <w:numId w:val="7"/>
              </w:numPr>
              <w:bidi/>
              <w:spacing w:after="0"/>
              <w:rPr>
                <w:rFonts w:ascii="Calibri" w:hAnsi="Calibri" w:cs="Calibri"/>
                <w:lang w:val="en-US"/>
              </w:rPr>
            </w:pPr>
            <w:r w:rsidRPr="00F96DA3">
              <w:rPr>
                <w:rFonts w:ascii="Calibri" w:hAnsi="Calibri" w:cs="Calibri"/>
                <w:rtl/>
                <w:lang w:val="en-US"/>
              </w:rPr>
              <w:t>الخط الساخن للحماية الخاص بالنساء التابع للمفوضية 767052043</w:t>
            </w:r>
            <w:r w:rsidR="00711A50" w:rsidRPr="00F96DA3">
              <w:rPr>
                <w:rFonts w:ascii="Calibri" w:hAnsi="Calibri" w:cs="Calibri"/>
                <w:rtl/>
                <w:lang w:val="en-US"/>
              </w:rPr>
              <w:t>(0)</w:t>
            </w:r>
            <w:r w:rsidR="00711A50" w:rsidRPr="00F96DA3">
              <w:rPr>
                <w:rFonts w:ascii="Calibri" w:hAnsi="Calibri" w:cs="Calibri"/>
                <w:rtl/>
                <w:lang w:val="en-US"/>
              </w:rPr>
              <w:t xml:space="preserve"> </w:t>
            </w:r>
            <w:r w:rsidR="00711A50" w:rsidRPr="00F96DA3">
              <w:rPr>
                <w:rFonts w:ascii="Calibri" w:hAnsi="Calibri" w:cs="Calibri"/>
                <w:rtl/>
                <w:lang w:val="en-US"/>
              </w:rPr>
              <w:t>212</w:t>
            </w:r>
            <w:r w:rsidR="00711A50" w:rsidRPr="00F96DA3">
              <w:rPr>
                <w:rFonts w:ascii="Calibri" w:hAnsi="Calibri" w:cs="Calibri"/>
                <w:rtl/>
                <w:lang w:val="en-US"/>
              </w:rPr>
              <w:t>+</w:t>
            </w:r>
            <w:r w:rsidR="00711A50" w:rsidRPr="00F96DA3">
              <w:rPr>
                <w:rFonts w:ascii="Calibri" w:hAnsi="Calibri" w:cs="Calibri"/>
                <w:rtl/>
                <w:lang w:val="en-US"/>
              </w:rPr>
              <w:t xml:space="preserve">  </w:t>
            </w:r>
            <w:r w:rsidR="00711A50" w:rsidRPr="00F96DA3">
              <w:rPr>
                <w:rFonts w:ascii="Calibri" w:hAnsi="Calibri" w:cs="Calibri"/>
                <w:rtl/>
                <w:lang w:val="en-US"/>
              </w:rPr>
              <w:t xml:space="preserve"> </w:t>
            </w:r>
            <w:r w:rsidRPr="00F96DA3">
              <w:rPr>
                <w:rFonts w:ascii="Calibri" w:hAnsi="Calibri" w:cs="Calibri"/>
                <w:rtl/>
                <w:lang w:val="en-US"/>
              </w:rPr>
              <w:t>متاح أيام الاثنين من الساعة 2 ظهراً إلى الساعة 5 مساءً</w:t>
            </w:r>
            <w:r w:rsidRPr="00F96DA3">
              <w:rPr>
                <w:rFonts w:ascii="Calibri" w:hAnsi="Calibri" w:cs="Calibri"/>
                <w:lang w:val="en-US"/>
              </w:rPr>
              <w:t>.</w:t>
            </w:r>
          </w:p>
          <w:p w14:paraId="51C1051F" w14:textId="3C904C4E" w:rsidR="001D18E9" w:rsidRPr="00F96DA3" w:rsidRDefault="001D18E9" w:rsidP="00572DA2">
            <w:pPr>
              <w:pStyle w:val="ListParagraph"/>
              <w:numPr>
                <w:ilvl w:val="0"/>
                <w:numId w:val="7"/>
              </w:numPr>
              <w:bidi/>
              <w:rPr>
                <w:rFonts w:ascii="Calibri" w:hAnsi="Calibri" w:cs="Calibri"/>
                <w:rtl/>
                <w:lang w:val="en-US"/>
              </w:rPr>
            </w:pPr>
            <w:r w:rsidRPr="00F96DA3">
              <w:rPr>
                <w:rFonts w:ascii="Calibri" w:hAnsi="Calibri" w:cs="Calibri"/>
                <w:rtl/>
                <w:lang w:val="en-US"/>
              </w:rPr>
              <w:t>الخط الساخن للمفوضية السامية للأمم المتحدة لشؤون اللاجئين للطوارئ الخاص بالاعتقالات والاحتجاز   661 296773</w:t>
            </w:r>
            <w:r w:rsidR="00711A50" w:rsidRPr="00F96DA3">
              <w:rPr>
                <w:rFonts w:ascii="Calibri" w:hAnsi="Calibri" w:cs="Calibri"/>
                <w:rtl/>
                <w:lang w:val="en-US"/>
              </w:rPr>
              <w:t>(0)</w:t>
            </w:r>
            <w:r w:rsidRPr="00F96DA3">
              <w:rPr>
                <w:rFonts w:ascii="Calibri" w:hAnsi="Calibri" w:cs="Calibri"/>
                <w:rtl/>
                <w:lang w:val="en-US"/>
              </w:rPr>
              <w:t xml:space="preserve"> </w:t>
            </w:r>
            <w:r w:rsidR="00711A50" w:rsidRPr="00F96DA3">
              <w:rPr>
                <w:rFonts w:ascii="Calibri" w:hAnsi="Calibri" w:cs="Calibri"/>
                <w:rtl/>
                <w:lang w:val="en-US"/>
              </w:rPr>
              <w:t>212</w:t>
            </w:r>
            <w:r w:rsidR="00711A50" w:rsidRPr="00F96DA3">
              <w:rPr>
                <w:rFonts w:ascii="Calibri" w:hAnsi="Calibri" w:cs="Calibri"/>
                <w:rtl/>
                <w:lang w:val="en-US"/>
              </w:rPr>
              <w:t>+</w:t>
            </w:r>
            <w:r w:rsidR="00711A50" w:rsidRPr="00F96DA3">
              <w:rPr>
                <w:rFonts w:ascii="Calibri" w:hAnsi="Calibri" w:cs="Calibri"/>
                <w:rtl/>
                <w:lang w:val="en-US"/>
              </w:rPr>
              <w:t xml:space="preserve"> </w:t>
            </w:r>
            <w:r w:rsidRPr="00F96DA3">
              <w:rPr>
                <w:rFonts w:ascii="Calibri" w:hAnsi="Calibri" w:cs="Calibri"/>
                <w:rtl/>
                <w:lang w:val="en-US"/>
              </w:rPr>
              <w:t>متاح 7 أيام في الأسبوع من الساعة 8 صباحاً إلى 10 مساءً</w:t>
            </w:r>
            <w:r w:rsidRPr="00F96DA3">
              <w:rPr>
                <w:rFonts w:ascii="Calibri" w:hAnsi="Calibri" w:cs="Calibri"/>
                <w:lang w:val="en-US"/>
              </w:rPr>
              <w:t>.</w:t>
            </w:r>
          </w:p>
          <w:p w14:paraId="2E7A411C" w14:textId="77777777" w:rsidR="00711A50" w:rsidRPr="00F96DA3" w:rsidRDefault="00711A50" w:rsidP="0023464D">
            <w:pPr>
              <w:bidi/>
              <w:rPr>
                <w:rFonts w:ascii="Calibri" w:hAnsi="Calibri" w:cs="Calibri"/>
                <w:lang w:val="en-US"/>
              </w:rPr>
            </w:pPr>
            <w:r w:rsidRPr="00F96DA3">
              <w:rPr>
                <w:rFonts w:ascii="Calibri" w:hAnsi="Calibri" w:cs="Calibri"/>
                <w:rtl/>
              </w:rPr>
              <w:t xml:space="preserve">يمكن أيضا الاتصال بالمفوضية عبر البريد الإلكتروني على </w:t>
            </w:r>
            <w:hyperlink r:id="rId18" w:history="1">
              <w:r w:rsidRPr="00F96DA3">
                <w:rPr>
                  <w:rStyle w:val="Hyperlink"/>
                  <w:rFonts w:ascii="Calibri" w:hAnsi="Calibri" w:cs="Calibri"/>
                  <w:rtl/>
                </w:rPr>
                <w:t>morrareg@unhcr.org</w:t>
              </w:r>
            </w:hyperlink>
            <w:r w:rsidRPr="00F96DA3">
              <w:rPr>
                <w:rFonts w:ascii="Calibri" w:hAnsi="Calibri" w:cs="Calibri"/>
                <w:rtl/>
              </w:rPr>
              <w:t xml:space="preserve"> ويمكنك العثور عليها على </w:t>
            </w:r>
            <w:hyperlink r:id="rId19" w:history="1">
              <w:proofErr w:type="spellStart"/>
              <w:r w:rsidRPr="00F96DA3">
                <w:rPr>
                  <w:rStyle w:val="Hyperlink"/>
                  <w:rFonts w:ascii="Calibri" w:hAnsi="Calibri" w:cs="Calibri"/>
                  <w:rtl/>
                </w:rPr>
                <w:t>Facebook</w:t>
              </w:r>
              <w:proofErr w:type="spellEnd"/>
              <w:r w:rsidRPr="00F96DA3">
                <w:rPr>
                  <w:rStyle w:val="Hyperlink"/>
                  <w:rFonts w:ascii="Calibri" w:hAnsi="Calibri" w:cs="Calibri"/>
                  <w:rtl/>
                </w:rPr>
                <w:t xml:space="preserve"> </w:t>
              </w:r>
            </w:hyperlink>
            <w:r w:rsidRPr="00F96DA3">
              <w:rPr>
                <w:rFonts w:ascii="Calibri" w:hAnsi="Calibri" w:cs="Calibri"/>
                <w:rtl/>
              </w:rPr>
              <w:t xml:space="preserve">و </w:t>
            </w:r>
            <w:hyperlink r:id="rId20" w:history="1">
              <w:proofErr w:type="spellStart"/>
              <w:r w:rsidRPr="00F96DA3">
                <w:rPr>
                  <w:rStyle w:val="Hyperlink"/>
                  <w:rFonts w:ascii="Calibri" w:hAnsi="Calibri" w:cs="Calibri"/>
                  <w:rtl/>
                </w:rPr>
                <w:t>Instagram</w:t>
              </w:r>
              <w:proofErr w:type="spellEnd"/>
            </w:hyperlink>
            <w:r w:rsidRPr="00F96DA3">
              <w:rPr>
                <w:rFonts w:ascii="Calibri" w:hAnsi="Calibri" w:cs="Calibri"/>
                <w:rtl/>
              </w:rPr>
              <w:t xml:space="preserve"> و </w:t>
            </w:r>
            <w:hyperlink r:id="rId21" w:history="1">
              <w:proofErr w:type="spellStart"/>
              <w:r w:rsidRPr="00F96DA3">
                <w:rPr>
                  <w:rStyle w:val="Hyperlink"/>
                  <w:rFonts w:ascii="Calibri" w:hAnsi="Calibri" w:cs="Calibri"/>
                  <w:rtl/>
                </w:rPr>
                <w:t>Twitter</w:t>
              </w:r>
              <w:proofErr w:type="spellEnd"/>
            </w:hyperlink>
            <w:r w:rsidRPr="00F96DA3">
              <w:rPr>
                <w:rFonts w:ascii="Calibri" w:hAnsi="Calibri" w:cs="Calibri"/>
                <w:rtl/>
              </w:rPr>
              <w:t>.</w:t>
            </w:r>
          </w:p>
          <w:p w14:paraId="247B0E5C" w14:textId="77777777" w:rsidR="007A3F19" w:rsidRPr="00F96DA3" w:rsidRDefault="007A3F19" w:rsidP="007E5913">
            <w:pPr>
              <w:rPr>
                <w:rFonts w:ascii="Calibri" w:hAnsi="Calibri" w:cs="Calibri"/>
                <w:lang w:val="en-US"/>
              </w:rPr>
            </w:pPr>
          </w:p>
          <w:p w14:paraId="72A24171" w14:textId="77777777" w:rsidR="00CC4B4D" w:rsidRPr="00F96DA3" w:rsidRDefault="00CC4B4D" w:rsidP="00222B05">
            <w:pPr>
              <w:bidi/>
              <w:rPr>
                <w:rFonts w:ascii="Calibri" w:hAnsi="Calibri" w:cs="Calibri"/>
                <w:color w:val="0072BC"/>
                <w:lang w:val="en-US"/>
              </w:rPr>
            </w:pPr>
            <w:r w:rsidRPr="00F96DA3">
              <w:rPr>
                <w:rFonts w:ascii="Calibri" w:hAnsi="Calibri" w:cs="Calibri"/>
                <w:color w:val="0072BC"/>
                <w:rtl/>
              </w:rPr>
              <w:t>في موريتانيا</w:t>
            </w:r>
          </w:p>
          <w:p w14:paraId="5418BCFB" w14:textId="3ED93013" w:rsidR="007A3F19" w:rsidRPr="00F96DA3" w:rsidRDefault="00CC4B4D" w:rsidP="00D0572A">
            <w:pPr>
              <w:jc w:val="right"/>
              <w:rPr>
                <w:rFonts w:ascii="Calibri" w:hAnsi="Calibri" w:cs="Calibri"/>
                <w:lang w:val="en-US"/>
              </w:rPr>
            </w:pPr>
            <w:r w:rsidRPr="00F96DA3">
              <w:rPr>
                <w:rFonts w:ascii="Calibri" w:hAnsi="Calibri" w:cs="Calibri"/>
                <w:rtl/>
              </w:rPr>
              <w:t xml:space="preserve">إذا كنت تسعى للحصول على الحماية الدولية وترغب في التقدم بطلب للحصول على اللجوء، يمكنك زيارة مكتب الحماية في مكاتب ALPD في نواكشوط في </w:t>
            </w:r>
            <w:proofErr w:type="spellStart"/>
            <w:r w:rsidRPr="00F96DA3">
              <w:rPr>
                <w:rFonts w:ascii="Calibri" w:hAnsi="Calibri" w:cs="Calibri"/>
                <w:rtl/>
              </w:rPr>
              <w:t>Ilot</w:t>
            </w:r>
            <w:proofErr w:type="spellEnd"/>
            <w:r w:rsidRPr="00F96DA3">
              <w:rPr>
                <w:rFonts w:ascii="Calibri" w:hAnsi="Calibri" w:cs="Calibri"/>
                <w:rtl/>
              </w:rPr>
              <w:t xml:space="preserve"> K أو </w:t>
            </w:r>
            <w:proofErr w:type="spellStart"/>
            <w:r w:rsidRPr="00F96DA3">
              <w:rPr>
                <w:rFonts w:ascii="Calibri" w:hAnsi="Calibri" w:cs="Calibri"/>
                <w:rtl/>
              </w:rPr>
              <w:t>Garage</w:t>
            </w:r>
            <w:proofErr w:type="spellEnd"/>
            <w:r w:rsidRPr="00F96DA3">
              <w:rPr>
                <w:rFonts w:ascii="Calibri" w:hAnsi="Calibri" w:cs="Calibri"/>
                <w:rtl/>
              </w:rPr>
              <w:t xml:space="preserve"> </w:t>
            </w:r>
            <w:proofErr w:type="spellStart"/>
            <w:r w:rsidRPr="00F96DA3">
              <w:rPr>
                <w:rFonts w:ascii="Calibri" w:hAnsi="Calibri" w:cs="Calibri"/>
                <w:rtl/>
              </w:rPr>
              <w:t>Guinee</w:t>
            </w:r>
            <w:proofErr w:type="spellEnd"/>
            <w:r w:rsidRPr="00F96DA3">
              <w:rPr>
                <w:rFonts w:ascii="Calibri" w:hAnsi="Calibri" w:cs="Calibri"/>
                <w:rtl/>
              </w:rPr>
              <w:t xml:space="preserve"> أو </w:t>
            </w:r>
            <w:proofErr w:type="spellStart"/>
            <w:r w:rsidRPr="00F96DA3">
              <w:rPr>
                <w:rFonts w:ascii="Calibri" w:hAnsi="Calibri" w:cs="Calibri"/>
                <w:rtl/>
              </w:rPr>
              <w:t>Cite</w:t>
            </w:r>
            <w:proofErr w:type="spellEnd"/>
            <w:r w:rsidRPr="00F96DA3">
              <w:rPr>
                <w:rFonts w:ascii="Calibri" w:hAnsi="Calibri" w:cs="Calibri"/>
                <w:rtl/>
              </w:rPr>
              <w:t xml:space="preserve"> </w:t>
            </w:r>
            <w:proofErr w:type="spellStart"/>
            <w:r w:rsidRPr="00F96DA3">
              <w:rPr>
                <w:rFonts w:ascii="Calibri" w:hAnsi="Calibri" w:cs="Calibri"/>
                <w:rtl/>
              </w:rPr>
              <w:t>Asecna</w:t>
            </w:r>
            <w:proofErr w:type="spellEnd"/>
            <w:r w:rsidRPr="00F96DA3">
              <w:rPr>
                <w:rFonts w:ascii="Calibri" w:hAnsi="Calibri" w:cs="Calibri"/>
                <w:rtl/>
              </w:rPr>
              <w:t xml:space="preserve"> في نواذيبو وسيطلب منك ملء استمارة التسجيل</w:t>
            </w:r>
            <w:r w:rsidR="007A3F19" w:rsidRPr="00F96DA3">
              <w:rPr>
                <w:rFonts w:ascii="Calibri" w:hAnsi="Calibri" w:cs="Calibri"/>
                <w:lang w:val="en-US"/>
              </w:rPr>
              <w:t xml:space="preserve"> </w:t>
            </w:r>
          </w:p>
          <w:p w14:paraId="32A79A2A" w14:textId="77777777" w:rsidR="00D0572A" w:rsidRPr="00F96DA3" w:rsidRDefault="00D0572A" w:rsidP="00420815">
            <w:pPr>
              <w:bidi/>
              <w:rPr>
                <w:rFonts w:ascii="Calibri" w:hAnsi="Calibri" w:cs="Calibri"/>
                <w:lang w:val="en-US"/>
              </w:rPr>
            </w:pPr>
            <w:r w:rsidRPr="00F96DA3">
              <w:rPr>
                <w:rFonts w:ascii="Calibri" w:hAnsi="Calibri" w:cs="Calibri"/>
                <w:rtl/>
              </w:rPr>
              <w:t xml:space="preserve">لأي طلب يتعلق بخدمات الحماية </w:t>
            </w:r>
            <w:proofErr w:type="gramStart"/>
            <w:r w:rsidRPr="00F96DA3">
              <w:rPr>
                <w:rFonts w:ascii="Calibri" w:hAnsi="Calibri" w:cs="Calibri"/>
                <w:rtl/>
              </w:rPr>
              <w:t>والمساعدة ،</w:t>
            </w:r>
            <w:proofErr w:type="gramEnd"/>
            <w:r w:rsidRPr="00F96DA3">
              <w:rPr>
                <w:rFonts w:ascii="Calibri" w:hAnsi="Calibri" w:cs="Calibri"/>
                <w:rtl/>
              </w:rPr>
              <w:t xml:space="preserve"> يمكنك الاتصال بالخطوط الخضراء للمفوضية:</w:t>
            </w:r>
          </w:p>
          <w:p w14:paraId="0B35ACF9" w14:textId="34B2A2F8" w:rsidR="007A3F19" w:rsidRPr="00F96DA3" w:rsidRDefault="007A3F19" w:rsidP="00D0572A">
            <w:pPr>
              <w:ind w:left="1440"/>
              <w:jc w:val="right"/>
              <w:rPr>
                <w:rFonts w:ascii="Calibri" w:hAnsi="Calibri" w:cs="Calibri"/>
                <w:lang w:val="en-US"/>
              </w:rPr>
            </w:pPr>
            <w:r w:rsidRPr="00F96DA3">
              <w:rPr>
                <w:rFonts w:ascii="Calibri" w:hAnsi="Calibri" w:cs="Calibri"/>
                <w:lang w:val="en-US"/>
              </w:rPr>
              <w:t>8000 3000 (</w:t>
            </w:r>
            <w:r w:rsidR="00D0572A" w:rsidRPr="00F96DA3">
              <w:rPr>
                <w:rFonts w:ascii="Calibri" w:hAnsi="Calibri" w:cs="Calibri"/>
                <w:rtl/>
              </w:rPr>
              <w:t>نواكشوط</w:t>
            </w:r>
            <w:r w:rsidRPr="00F96DA3">
              <w:rPr>
                <w:rFonts w:ascii="Calibri" w:hAnsi="Calibri" w:cs="Calibri"/>
                <w:lang w:val="en-US"/>
              </w:rPr>
              <w:t xml:space="preserve">) </w:t>
            </w:r>
          </w:p>
          <w:p w14:paraId="253979F1" w14:textId="50EBB6D9" w:rsidR="007A3F19" w:rsidRPr="00F96DA3" w:rsidRDefault="007A3F19" w:rsidP="00D0572A">
            <w:pPr>
              <w:ind w:left="1440"/>
              <w:jc w:val="right"/>
              <w:rPr>
                <w:rFonts w:ascii="Calibri" w:hAnsi="Calibri" w:cs="Calibri"/>
                <w:lang w:val="en-US"/>
              </w:rPr>
            </w:pPr>
            <w:r w:rsidRPr="00F96DA3">
              <w:rPr>
                <w:rFonts w:ascii="Calibri" w:hAnsi="Calibri" w:cs="Calibri"/>
                <w:lang w:val="en-US"/>
              </w:rPr>
              <w:t>8000 3001 (</w:t>
            </w:r>
            <w:r w:rsidR="00D0572A" w:rsidRPr="00F96DA3">
              <w:rPr>
                <w:rFonts w:ascii="Calibri" w:hAnsi="Calibri" w:cs="Calibri"/>
                <w:rtl/>
              </w:rPr>
              <w:t>نواذيبو</w:t>
            </w:r>
            <w:r w:rsidRPr="00F96DA3">
              <w:rPr>
                <w:rFonts w:ascii="Calibri" w:hAnsi="Calibri" w:cs="Calibri"/>
                <w:lang w:val="en-US"/>
              </w:rPr>
              <w:t xml:space="preserve">) </w:t>
            </w:r>
          </w:p>
          <w:p w14:paraId="2907CFD8" w14:textId="671E1B2D" w:rsidR="007A3F19" w:rsidRPr="00F96DA3" w:rsidRDefault="007A3F19" w:rsidP="00D0572A">
            <w:pPr>
              <w:ind w:left="1440"/>
              <w:jc w:val="right"/>
              <w:rPr>
                <w:rFonts w:ascii="Calibri" w:hAnsi="Calibri" w:cs="Calibri"/>
                <w:lang w:val="en-US"/>
              </w:rPr>
            </w:pPr>
            <w:r w:rsidRPr="00F96DA3">
              <w:rPr>
                <w:rFonts w:ascii="Calibri" w:hAnsi="Calibri" w:cs="Calibri"/>
                <w:lang w:val="en-US"/>
              </w:rPr>
              <w:t>8000 3002 (</w:t>
            </w:r>
            <w:proofErr w:type="spellStart"/>
            <w:r w:rsidR="00D0572A" w:rsidRPr="00F96DA3">
              <w:rPr>
                <w:rFonts w:ascii="Calibri" w:hAnsi="Calibri" w:cs="Calibri"/>
                <w:rtl/>
              </w:rPr>
              <w:t>باسيكونو</w:t>
            </w:r>
            <w:proofErr w:type="spellEnd"/>
            <w:r w:rsidRPr="00F96DA3">
              <w:rPr>
                <w:rFonts w:ascii="Calibri" w:hAnsi="Calibri" w:cs="Calibri"/>
                <w:lang w:val="en-US"/>
              </w:rPr>
              <w:t xml:space="preserve">) </w:t>
            </w:r>
          </w:p>
          <w:p w14:paraId="51B0496D" w14:textId="77777777" w:rsidR="008349B7" w:rsidRPr="00F96DA3" w:rsidRDefault="008349B7" w:rsidP="00C82ECB">
            <w:pPr>
              <w:bidi/>
              <w:rPr>
                <w:rFonts w:ascii="Calibri" w:hAnsi="Calibri" w:cs="Calibri"/>
                <w:lang w:val="en-US"/>
              </w:rPr>
            </w:pPr>
            <w:r w:rsidRPr="00F96DA3">
              <w:rPr>
                <w:rFonts w:ascii="Calibri" w:hAnsi="Calibri" w:cs="Calibri"/>
                <w:rtl/>
              </w:rPr>
              <w:t xml:space="preserve">أو الاتصال بالمفوضية عبر البريد الإلكتروني على </w:t>
            </w:r>
            <w:hyperlink r:id="rId22" w:history="1">
              <w:r w:rsidRPr="00F96DA3">
                <w:rPr>
                  <w:rStyle w:val="Hyperlink"/>
                  <w:rFonts w:ascii="Calibri" w:hAnsi="Calibri" w:cs="Calibri"/>
                  <w:rtl/>
                </w:rPr>
                <w:t>maunoprt@unhcr.org</w:t>
              </w:r>
            </w:hyperlink>
          </w:p>
          <w:p w14:paraId="09B511F4" w14:textId="57763AE3" w:rsidR="00D62EF5" w:rsidRPr="00F96DA3" w:rsidRDefault="00D62EF5" w:rsidP="008A45D2">
            <w:pPr>
              <w:bidi/>
              <w:jc w:val="both"/>
              <w:rPr>
                <w:rFonts w:ascii="Calibri" w:hAnsi="Calibri" w:cs="Calibri"/>
                <w:rtl/>
                <w:lang w:val="en-US"/>
              </w:rPr>
            </w:pPr>
            <w:r w:rsidRPr="00F96DA3">
              <w:rPr>
                <w:rFonts w:ascii="Calibri" w:hAnsi="Calibri" w:cs="Calibri"/>
                <w:rtl/>
              </w:rPr>
              <w:t>إذا كنت لاجئا مسجلا وتبحث عن خدمات المشورة والدعم للتوظيف، فاتصل ب</w:t>
            </w:r>
            <w:r w:rsidR="00687D73" w:rsidRPr="00F96DA3">
              <w:rPr>
                <w:rFonts w:ascii="Calibri" w:hAnsi="Calibri" w:cs="Calibri"/>
              </w:rPr>
              <w:t xml:space="preserve"> </w:t>
            </w:r>
            <w:proofErr w:type="gramStart"/>
            <w:r w:rsidR="00687D73" w:rsidRPr="00F96DA3">
              <w:rPr>
                <w:rFonts w:ascii="Calibri" w:hAnsi="Calibri" w:cs="Calibri"/>
                <w:rtl/>
                <w:lang w:bidi="ar-JO"/>
              </w:rPr>
              <w:t xml:space="preserve">تشغيلي </w:t>
            </w:r>
            <w:r w:rsidRPr="00F96DA3">
              <w:rPr>
                <w:rFonts w:ascii="Calibri" w:hAnsi="Calibri" w:cs="Calibri"/>
                <w:rtl/>
              </w:rPr>
              <w:t xml:space="preserve"> </w:t>
            </w:r>
            <w:proofErr w:type="spellStart"/>
            <w:r w:rsidRPr="00F96DA3">
              <w:rPr>
                <w:rFonts w:ascii="Calibri" w:hAnsi="Calibri" w:cs="Calibri"/>
                <w:i/>
                <w:iCs/>
                <w:rtl/>
              </w:rPr>
              <w:t>Techghil</w:t>
            </w:r>
            <w:proofErr w:type="spellEnd"/>
            <w:proofErr w:type="gramEnd"/>
            <w:r w:rsidRPr="00F96DA3">
              <w:rPr>
                <w:rFonts w:ascii="Calibri" w:hAnsi="Calibri" w:cs="Calibri"/>
                <w:rtl/>
              </w:rPr>
              <w:t xml:space="preserve"> (الموجودة في </w:t>
            </w:r>
            <w:proofErr w:type="spellStart"/>
            <w:r w:rsidRPr="00F96DA3">
              <w:rPr>
                <w:rFonts w:ascii="Calibri" w:hAnsi="Calibri" w:cs="Calibri"/>
                <w:rtl/>
              </w:rPr>
              <w:t>Guichet</w:t>
            </w:r>
            <w:proofErr w:type="spellEnd"/>
            <w:r w:rsidRPr="00F96DA3">
              <w:rPr>
                <w:rFonts w:ascii="Calibri" w:hAnsi="Calibri" w:cs="Calibri"/>
                <w:rtl/>
              </w:rPr>
              <w:t xml:space="preserve"> </w:t>
            </w:r>
            <w:proofErr w:type="spellStart"/>
            <w:r w:rsidRPr="00F96DA3">
              <w:rPr>
                <w:rFonts w:ascii="Calibri" w:hAnsi="Calibri" w:cs="Calibri"/>
                <w:rtl/>
              </w:rPr>
              <w:t>Ksar</w:t>
            </w:r>
            <w:proofErr w:type="spellEnd"/>
            <w:r w:rsidRPr="00F96DA3">
              <w:rPr>
                <w:rFonts w:ascii="Calibri" w:hAnsi="Calibri" w:cs="Calibri"/>
                <w:rtl/>
              </w:rPr>
              <w:t xml:space="preserve"> و </w:t>
            </w:r>
            <w:r w:rsidR="005E1232" w:rsidRPr="00F96DA3">
              <w:rPr>
                <w:rFonts w:ascii="Calibri" w:hAnsi="Calibri" w:cs="Calibri"/>
                <w:rtl/>
              </w:rPr>
              <w:t>نواكشوط</w:t>
            </w:r>
            <w:r w:rsidRPr="00F96DA3">
              <w:rPr>
                <w:rFonts w:ascii="Calibri" w:hAnsi="Calibri" w:cs="Calibri"/>
                <w:rtl/>
              </w:rPr>
              <w:t xml:space="preserve"> و </w:t>
            </w:r>
            <w:proofErr w:type="spellStart"/>
            <w:r w:rsidRPr="00F96DA3">
              <w:rPr>
                <w:rFonts w:ascii="Calibri" w:hAnsi="Calibri" w:cs="Calibri"/>
                <w:rtl/>
              </w:rPr>
              <w:t>Guichet</w:t>
            </w:r>
            <w:proofErr w:type="spellEnd"/>
            <w:r w:rsidRPr="00F96DA3">
              <w:rPr>
                <w:rFonts w:ascii="Calibri" w:hAnsi="Calibri" w:cs="Calibri"/>
                <w:rtl/>
              </w:rPr>
              <w:t xml:space="preserve"> </w:t>
            </w:r>
            <w:r w:rsidR="001C5323" w:rsidRPr="00F96DA3">
              <w:rPr>
                <w:rFonts w:ascii="Calibri" w:hAnsi="Calibri" w:cs="Calibri"/>
                <w:rtl/>
              </w:rPr>
              <w:t xml:space="preserve">نواذيبو </w:t>
            </w:r>
            <w:proofErr w:type="spellStart"/>
            <w:r w:rsidR="001C5323" w:rsidRPr="00F96DA3">
              <w:rPr>
                <w:rFonts w:ascii="Calibri" w:hAnsi="Calibri" w:cs="Calibri"/>
                <w:rtl/>
              </w:rPr>
              <w:t>روبينت</w:t>
            </w:r>
            <w:proofErr w:type="spellEnd"/>
            <w:r w:rsidR="001C5323" w:rsidRPr="00F96DA3">
              <w:rPr>
                <w:rFonts w:ascii="Calibri" w:hAnsi="Calibri" w:cs="Calibri"/>
              </w:rPr>
              <w:t xml:space="preserve"> 3eme </w:t>
            </w:r>
            <w:r w:rsidRPr="00F96DA3">
              <w:rPr>
                <w:rFonts w:ascii="Calibri" w:hAnsi="Calibri" w:cs="Calibri"/>
                <w:rtl/>
              </w:rPr>
              <w:t>) عبر الهاتف على</w:t>
            </w:r>
          </w:p>
          <w:p w14:paraId="1A63630D" w14:textId="40752CC3" w:rsidR="007A3F19" w:rsidRPr="00F96DA3" w:rsidRDefault="007A3F19" w:rsidP="007E5913">
            <w:pPr>
              <w:jc w:val="both"/>
              <w:rPr>
                <w:rFonts w:ascii="Calibri" w:hAnsi="Calibri" w:cs="Calibri"/>
                <w:lang w:val="en-US"/>
              </w:rPr>
            </w:pPr>
            <w:r w:rsidRPr="00F96DA3">
              <w:rPr>
                <w:rFonts w:ascii="Calibri" w:hAnsi="Calibri" w:cs="Calibri"/>
                <w:lang w:val="en-US"/>
              </w:rPr>
              <w:t xml:space="preserve"> +222 45 74 33 95</w:t>
            </w:r>
          </w:p>
          <w:p w14:paraId="71DB9C4C" w14:textId="51B59899" w:rsidR="007A3F19" w:rsidRPr="00F96DA3" w:rsidRDefault="00B16D4D" w:rsidP="00B16D4D">
            <w:pPr>
              <w:spacing w:before="240"/>
              <w:jc w:val="both"/>
              <w:rPr>
                <w:rFonts w:ascii="Calibri" w:hAnsi="Calibri" w:cs="Calibri"/>
              </w:rPr>
            </w:pPr>
            <w:r w:rsidRPr="00F96DA3">
              <w:rPr>
                <w:rFonts w:ascii="Calibri" w:hAnsi="Calibri" w:cs="Calibri"/>
                <w:rtl/>
              </w:rPr>
              <w:t xml:space="preserve">إذا كنت طالب لجوء أو لاجئا بحاجة إلى خدمات قانونية وحماية في حالة الاعتقال </w:t>
            </w:r>
            <w:proofErr w:type="gramStart"/>
            <w:r w:rsidRPr="00F96DA3">
              <w:rPr>
                <w:rFonts w:ascii="Calibri" w:hAnsi="Calibri" w:cs="Calibri"/>
                <w:rtl/>
              </w:rPr>
              <w:t>والاحتجاز ،</w:t>
            </w:r>
            <w:proofErr w:type="gramEnd"/>
            <w:r w:rsidRPr="00F96DA3">
              <w:rPr>
                <w:rFonts w:ascii="Calibri" w:hAnsi="Calibri" w:cs="Calibri"/>
                <w:rtl/>
              </w:rPr>
              <w:t xml:space="preserve"> فاتصل بالخط الأخضر ل El Insaniya على 8000</w:t>
            </w:r>
            <w:r w:rsidR="002F6D1A" w:rsidRPr="00F96DA3">
              <w:rPr>
                <w:rFonts w:ascii="Calibri" w:hAnsi="Calibri" w:cs="Calibri"/>
                <w:rtl/>
              </w:rPr>
              <w:t>1002</w:t>
            </w:r>
            <w:r w:rsidR="007A3F19" w:rsidRPr="00F96DA3">
              <w:rPr>
                <w:rFonts w:ascii="Calibri" w:hAnsi="Calibri" w:cs="Calibri"/>
                <w:lang w:val="en-US"/>
              </w:rPr>
              <w:t xml:space="preserve"> </w:t>
            </w:r>
          </w:p>
          <w:p w14:paraId="72946E3C" w14:textId="77777777" w:rsidR="002F6D1A" w:rsidRPr="00F96DA3" w:rsidRDefault="002F6D1A" w:rsidP="001E10DD">
            <w:pPr>
              <w:bidi/>
              <w:spacing w:before="240"/>
              <w:rPr>
                <w:rFonts w:ascii="Calibri" w:hAnsi="Calibri" w:cs="Calibri"/>
                <w:b/>
                <w:bCs/>
                <w:lang w:val="en-US"/>
              </w:rPr>
            </w:pPr>
            <w:r w:rsidRPr="00F96DA3">
              <w:rPr>
                <w:rFonts w:ascii="Calibri" w:hAnsi="Calibri" w:cs="Calibri"/>
                <w:b/>
                <w:bCs/>
                <w:rtl/>
              </w:rPr>
              <w:t>أنا لست لاجئا، كيف يمكنني العثور على المساعدة؟</w:t>
            </w:r>
          </w:p>
          <w:p w14:paraId="7B11AA60" w14:textId="39C81788" w:rsidR="007A3F19" w:rsidRPr="00F96DA3" w:rsidRDefault="002F6D1A" w:rsidP="00FD7FE3">
            <w:pPr>
              <w:jc w:val="right"/>
              <w:rPr>
                <w:rStyle w:val="Hyperlink"/>
                <w:rFonts w:ascii="Calibri" w:hAnsi="Calibri" w:cs="Calibri"/>
                <w:color w:val="000000"/>
                <w:lang w:val="en-US"/>
              </w:rPr>
            </w:pPr>
            <w:r w:rsidRPr="00F96DA3">
              <w:rPr>
                <w:rFonts w:ascii="Calibri" w:hAnsi="Calibri" w:cs="Calibri"/>
                <w:rtl/>
              </w:rPr>
              <w:t xml:space="preserve">قد تكون المنظمات الأخرى قادرة على مساعدة أولئك الذين لا يطلبون اللجوء أو ليسوا لاجئين، مثل أولئك الذين يسعون للعودة إلى </w:t>
            </w:r>
            <w:proofErr w:type="gramStart"/>
            <w:r w:rsidRPr="00F96DA3">
              <w:rPr>
                <w:rFonts w:ascii="Calibri" w:hAnsi="Calibri" w:cs="Calibri"/>
                <w:rtl/>
              </w:rPr>
              <w:t>ديارهم ،</w:t>
            </w:r>
            <w:proofErr w:type="gramEnd"/>
            <w:r w:rsidRPr="00F96DA3">
              <w:rPr>
                <w:rFonts w:ascii="Calibri" w:hAnsi="Calibri" w:cs="Calibri"/>
                <w:rtl/>
              </w:rPr>
              <w:t xml:space="preserve"> أو أولئك الذين يبحثون عن المساعدة في الغذاء أو غيرها من المساعدات.</w:t>
            </w:r>
            <w:r w:rsidR="007A3F19" w:rsidRPr="00F96DA3">
              <w:rPr>
                <w:rFonts w:ascii="Calibri" w:hAnsi="Calibri" w:cs="Calibri"/>
                <w:lang w:val="en-US"/>
              </w:rPr>
              <w:t xml:space="preserve"> </w:t>
            </w:r>
          </w:p>
        </w:tc>
      </w:tr>
    </w:tbl>
    <w:p w14:paraId="77B7DF98" w14:textId="77777777" w:rsidR="0075253F" w:rsidRDefault="0075253F" w:rsidP="00070737">
      <w:pPr>
        <w:spacing w:after="0"/>
        <w:jc w:val="both"/>
        <w:rPr>
          <w:rFonts w:ascii="Calibri" w:hAnsi="Calibri" w:cs="Calibri"/>
          <w:rtl/>
        </w:rPr>
      </w:pPr>
    </w:p>
    <w:p w14:paraId="01765DCD" w14:textId="77777777" w:rsidR="00D3670C" w:rsidRDefault="00D3670C" w:rsidP="00070737">
      <w:pPr>
        <w:spacing w:after="0"/>
        <w:jc w:val="both"/>
        <w:rPr>
          <w:rFonts w:ascii="Calibri" w:hAnsi="Calibri" w:cs="Calibri"/>
          <w:rtl/>
        </w:rPr>
      </w:pPr>
    </w:p>
    <w:p w14:paraId="1E75945D" w14:textId="77777777" w:rsidR="00AE2378" w:rsidRPr="003408D7" w:rsidRDefault="00AE2378" w:rsidP="009113AF">
      <w:pPr>
        <w:spacing w:after="0"/>
        <w:rPr>
          <w:rFonts w:ascii="Lato" w:hAnsi="Lato" w:cs="Calibri"/>
          <w:b/>
          <w:bCs/>
          <w:color w:val="0072BC"/>
          <w:sz w:val="36"/>
          <w:szCs w:val="36"/>
          <w:lang w:val="en-US"/>
        </w:rPr>
      </w:pPr>
      <w:r w:rsidRPr="003408D7">
        <w:rPr>
          <w:rFonts w:ascii="Lato" w:hAnsi="Lato" w:cs="Calibri"/>
          <w:b/>
          <w:bCs/>
          <w:color w:val="0072BC"/>
          <w:sz w:val="36"/>
          <w:szCs w:val="36"/>
        </w:rPr>
        <w:lastRenderedPageBreak/>
        <w:t xml:space="preserve">Dangers et alternatives aux voyages </w:t>
      </w:r>
      <w:proofErr w:type="spellStart"/>
      <w:r w:rsidRPr="003408D7">
        <w:rPr>
          <w:rFonts w:ascii="Lato" w:hAnsi="Lato" w:cs="Calibri"/>
          <w:b/>
          <w:bCs/>
          <w:color w:val="0072BC"/>
          <w:sz w:val="36"/>
          <w:szCs w:val="36"/>
        </w:rPr>
        <w:t>en</w:t>
      </w:r>
      <w:proofErr w:type="spellEnd"/>
      <w:r w:rsidRPr="003408D7">
        <w:rPr>
          <w:rFonts w:ascii="Lato" w:hAnsi="Lato" w:cs="Calibri"/>
          <w:b/>
          <w:bCs/>
          <w:color w:val="0072BC"/>
          <w:sz w:val="36"/>
          <w:szCs w:val="36"/>
        </w:rPr>
        <w:t xml:space="preserve"> </w:t>
      </w:r>
      <w:proofErr w:type="spellStart"/>
      <w:r w:rsidRPr="003408D7">
        <w:rPr>
          <w:rFonts w:ascii="Lato" w:hAnsi="Lato" w:cs="Calibri"/>
          <w:b/>
          <w:bCs/>
          <w:color w:val="0072BC"/>
          <w:sz w:val="36"/>
          <w:szCs w:val="36"/>
        </w:rPr>
        <w:t>mer</w:t>
      </w:r>
      <w:proofErr w:type="spellEnd"/>
    </w:p>
    <w:p w14:paraId="7539C41C" w14:textId="43771AF8" w:rsidR="00D3670C" w:rsidRPr="00572DA2" w:rsidRDefault="00AE2378" w:rsidP="00572DA2">
      <w:pPr>
        <w:spacing w:after="0"/>
        <w:rPr>
          <w:rFonts w:ascii="Lato" w:hAnsi="Lato" w:cs="Calibri"/>
          <w:b/>
          <w:bCs/>
          <w:sz w:val="36"/>
          <w:szCs w:val="36"/>
          <w:lang w:val="en-US"/>
        </w:rPr>
      </w:pPr>
      <w:proofErr w:type="spellStart"/>
      <w:r>
        <w:rPr>
          <w:rFonts w:ascii="Lato" w:hAnsi="Lato" w:cs="Calibri"/>
          <w:b/>
          <w:bCs/>
          <w:sz w:val="36"/>
          <w:szCs w:val="36"/>
        </w:rPr>
        <w:t>Foire</w:t>
      </w:r>
      <w:proofErr w:type="spellEnd"/>
      <w:r>
        <w:rPr>
          <w:rFonts w:ascii="Lato" w:hAnsi="Lato" w:cs="Calibri"/>
          <w:b/>
          <w:bCs/>
          <w:sz w:val="36"/>
          <w:szCs w:val="36"/>
        </w:rPr>
        <w:t xml:space="preserve"> aux questions (FAQ)</w:t>
      </w:r>
    </w:p>
    <w:tbl>
      <w:tblPr>
        <w:tblStyle w:val="TableGrid"/>
        <w:tblW w:w="0" w:type="auto"/>
        <w:tblLook w:val="04A0" w:firstRow="1" w:lastRow="0" w:firstColumn="1" w:lastColumn="0" w:noHBand="0" w:noVBand="1"/>
      </w:tblPr>
      <w:tblGrid>
        <w:gridCol w:w="9736"/>
      </w:tblGrid>
      <w:tr w:rsidR="00D3670C" w:rsidRPr="000241C7" w14:paraId="7B062738" w14:textId="77777777" w:rsidTr="007E5913">
        <w:tc>
          <w:tcPr>
            <w:tcW w:w="9968" w:type="dxa"/>
          </w:tcPr>
          <w:p w14:paraId="4F1591A9" w14:textId="77777777" w:rsidR="00AE2378" w:rsidRPr="00572DA2" w:rsidRDefault="00AE2378" w:rsidP="00CF306C">
            <w:pPr>
              <w:rPr>
                <w:rFonts w:cs="Calibri"/>
                <w:b/>
                <w:bCs/>
                <w:color w:val="0072BC"/>
                <w:sz w:val="19"/>
                <w:szCs w:val="19"/>
                <w:lang w:val="en-US"/>
              </w:rPr>
            </w:pPr>
            <w:r w:rsidRPr="00572DA2">
              <w:rPr>
                <w:rFonts w:cs="Calibri"/>
                <w:b/>
                <w:bCs/>
                <w:color w:val="0072BC"/>
                <w:sz w:val="19"/>
                <w:szCs w:val="19"/>
              </w:rPr>
              <w:t xml:space="preserve">Dangers et alternatives aux voyages </w:t>
            </w:r>
            <w:proofErr w:type="spellStart"/>
            <w:r w:rsidRPr="00572DA2">
              <w:rPr>
                <w:rFonts w:cs="Calibri"/>
                <w:b/>
                <w:bCs/>
                <w:color w:val="0072BC"/>
                <w:sz w:val="19"/>
                <w:szCs w:val="19"/>
              </w:rPr>
              <w:t>en</w:t>
            </w:r>
            <w:proofErr w:type="spellEnd"/>
            <w:r w:rsidRPr="00572DA2">
              <w:rPr>
                <w:rFonts w:cs="Calibri"/>
                <w:b/>
                <w:bCs/>
                <w:color w:val="0072BC"/>
                <w:sz w:val="19"/>
                <w:szCs w:val="19"/>
              </w:rPr>
              <w:t xml:space="preserve"> </w:t>
            </w:r>
            <w:proofErr w:type="spellStart"/>
            <w:r w:rsidRPr="00572DA2">
              <w:rPr>
                <w:rFonts w:cs="Calibri"/>
                <w:b/>
                <w:bCs/>
                <w:color w:val="0072BC"/>
                <w:sz w:val="19"/>
                <w:szCs w:val="19"/>
              </w:rPr>
              <w:t>mer</w:t>
            </w:r>
            <w:proofErr w:type="spellEnd"/>
          </w:p>
          <w:p w14:paraId="12EF1A31" w14:textId="77777777" w:rsidR="008B018C" w:rsidRPr="00572DA2" w:rsidRDefault="008B018C" w:rsidP="008B018C">
            <w:pPr>
              <w:spacing w:after="0"/>
              <w:jc w:val="both"/>
              <w:rPr>
                <w:rFonts w:cs="Calibri"/>
                <w:b/>
                <w:bCs/>
                <w:sz w:val="19"/>
                <w:szCs w:val="19"/>
                <w:lang w:val="en-US"/>
              </w:rPr>
            </w:pPr>
            <w:proofErr w:type="spellStart"/>
            <w:r w:rsidRPr="00572DA2">
              <w:rPr>
                <w:rFonts w:cs="Calibri"/>
                <w:b/>
                <w:bCs/>
                <w:sz w:val="19"/>
                <w:szCs w:val="19"/>
                <w:lang w:val="en-US"/>
              </w:rPr>
              <w:t>Peut</w:t>
            </w:r>
            <w:proofErr w:type="spellEnd"/>
            <w:r w:rsidRPr="00572DA2">
              <w:rPr>
                <w:rFonts w:cs="Calibri"/>
                <w:b/>
                <w:bCs/>
                <w:sz w:val="19"/>
                <w:szCs w:val="19"/>
                <w:lang w:val="en-US"/>
              </w:rPr>
              <w:t xml:space="preserve">-on se </w:t>
            </w:r>
            <w:proofErr w:type="spellStart"/>
            <w:r w:rsidRPr="00572DA2">
              <w:rPr>
                <w:rFonts w:cs="Calibri"/>
                <w:b/>
                <w:bCs/>
                <w:sz w:val="19"/>
                <w:szCs w:val="19"/>
                <w:lang w:val="en-US"/>
              </w:rPr>
              <w:t>rendre</w:t>
            </w:r>
            <w:proofErr w:type="spellEnd"/>
            <w:r w:rsidRPr="00572DA2">
              <w:rPr>
                <w:rFonts w:cs="Calibri"/>
                <w:b/>
                <w:bCs/>
                <w:sz w:val="19"/>
                <w:szCs w:val="19"/>
                <w:lang w:val="en-US"/>
              </w:rPr>
              <w:t xml:space="preserve"> </w:t>
            </w:r>
            <w:proofErr w:type="spellStart"/>
            <w:r w:rsidRPr="00572DA2">
              <w:rPr>
                <w:rFonts w:cs="Calibri"/>
                <w:b/>
                <w:bCs/>
                <w:sz w:val="19"/>
                <w:szCs w:val="19"/>
                <w:lang w:val="en-US"/>
              </w:rPr>
              <w:t>en</w:t>
            </w:r>
            <w:proofErr w:type="spellEnd"/>
            <w:r w:rsidRPr="00572DA2">
              <w:rPr>
                <w:rFonts w:cs="Calibri"/>
                <w:b/>
                <w:bCs/>
                <w:sz w:val="19"/>
                <w:szCs w:val="19"/>
                <w:lang w:val="en-US"/>
              </w:rPr>
              <w:t xml:space="preserve"> Europe </w:t>
            </w:r>
            <w:proofErr w:type="spellStart"/>
            <w:r w:rsidRPr="00572DA2">
              <w:rPr>
                <w:rFonts w:cs="Calibri"/>
                <w:b/>
                <w:bCs/>
                <w:sz w:val="19"/>
                <w:szCs w:val="19"/>
                <w:lang w:val="en-US"/>
              </w:rPr>
              <w:t>en</w:t>
            </w:r>
            <w:proofErr w:type="spellEnd"/>
            <w:r w:rsidRPr="00572DA2">
              <w:rPr>
                <w:rFonts w:cs="Calibri"/>
                <w:b/>
                <w:bCs/>
                <w:sz w:val="19"/>
                <w:szCs w:val="19"/>
                <w:lang w:val="en-US"/>
              </w:rPr>
              <w:t xml:space="preserve"> </w:t>
            </w:r>
            <w:proofErr w:type="spellStart"/>
            <w:r w:rsidRPr="00572DA2">
              <w:rPr>
                <w:rFonts w:cs="Calibri"/>
                <w:b/>
                <w:bCs/>
                <w:sz w:val="19"/>
                <w:szCs w:val="19"/>
                <w:lang w:val="en-US"/>
              </w:rPr>
              <w:t>voyageant</w:t>
            </w:r>
            <w:proofErr w:type="spellEnd"/>
            <w:r w:rsidRPr="00572DA2">
              <w:rPr>
                <w:rFonts w:cs="Calibri"/>
                <w:b/>
                <w:bCs/>
                <w:sz w:val="19"/>
                <w:szCs w:val="19"/>
                <w:lang w:val="en-US"/>
              </w:rPr>
              <w:t xml:space="preserve"> </w:t>
            </w:r>
            <w:proofErr w:type="spellStart"/>
            <w:r w:rsidRPr="00572DA2">
              <w:rPr>
                <w:rFonts w:cs="Calibri"/>
                <w:b/>
                <w:bCs/>
                <w:sz w:val="19"/>
                <w:szCs w:val="19"/>
                <w:lang w:val="en-US"/>
              </w:rPr>
              <w:t>irrégulièrement</w:t>
            </w:r>
            <w:proofErr w:type="spellEnd"/>
            <w:r w:rsidRPr="00572DA2">
              <w:rPr>
                <w:rFonts w:cs="Calibri"/>
                <w:b/>
                <w:bCs/>
                <w:sz w:val="19"/>
                <w:szCs w:val="19"/>
                <w:lang w:val="en-US"/>
              </w:rPr>
              <w:t xml:space="preserve"> </w:t>
            </w:r>
            <w:proofErr w:type="spellStart"/>
            <w:r w:rsidRPr="00572DA2">
              <w:rPr>
                <w:rFonts w:cs="Calibri"/>
                <w:b/>
                <w:bCs/>
                <w:sz w:val="19"/>
                <w:szCs w:val="19"/>
                <w:lang w:val="en-US"/>
              </w:rPr>
              <w:t>depuis</w:t>
            </w:r>
            <w:proofErr w:type="spellEnd"/>
            <w:r w:rsidRPr="00572DA2">
              <w:rPr>
                <w:rFonts w:cs="Calibri"/>
                <w:b/>
                <w:bCs/>
                <w:sz w:val="19"/>
                <w:szCs w:val="19"/>
                <w:lang w:val="en-US"/>
              </w:rPr>
              <w:t xml:space="preserve"> </w:t>
            </w:r>
            <w:proofErr w:type="spellStart"/>
            <w:r w:rsidRPr="00572DA2">
              <w:rPr>
                <w:rFonts w:cs="Calibri"/>
                <w:b/>
                <w:bCs/>
                <w:sz w:val="19"/>
                <w:szCs w:val="19"/>
                <w:lang w:val="en-US"/>
              </w:rPr>
              <w:t>l'Afrique</w:t>
            </w:r>
            <w:proofErr w:type="spellEnd"/>
            <w:r w:rsidRPr="00572DA2">
              <w:rPr>
                <w:rFonts w:cs="Calibri"/>
                <w:b/>
                <w:bCs/>
                <w:sz w:val="19"/>
                <w:szCs w:val="19"/>
                <w:lang w:val="en-US"/>
              </w:rPr>
              <w:t xml:space="preserve"> à </w:t>
            </w:r>
            <w:proofErr w:type="spellStart"/>
            <w:r w:rsidRPr="00572DA2">
              <w:rPr>
                <w:rFonts w:cs="Calibri"/>
                <w:b/>
                <w:bCs/>
                <w:sz w:val="19"/>
                <w:szCs w:val="19"/>
                <w:lang w:val="en-US"/>
              </w:rPr>
              <w:t>l'heure</w:t>
            </w:r>
            <w:proofErr w:type="spellEnd"/>
            <w:r w:rsidRPr="00572DA2">
              <w:rPr>
                <w:rFonts w:cs="Calibri"/>
                <w:b/>
                <w:bCs/>
                <w:sz w:val="19"/>
                <w:szCs w:val="19"/>
                <w:lang w:val="en-US"/>
              </w:rPr>
              <w:t xml:space="preserve"> </w:t>
            </w:r>
            <w:proofErr w:type="spellStart"/>
            <w:proofErr w:type="gramStart"/>
            <w:r w:rsidRPr="00572DA2">
              <w:rPr>
                <w:rFonts w:cs="Calibri"/>
                <w:b/>
                <w:bCs/>
                <w:sz w:val="19"/>
                <w:szCs w:val="19"/>
                <w:lang w:val="en-US"/>
              </w:rPr>
              <w:t>actuelle</w:t>
            </w:r>
            <w:proofErr w:type="spellEnd"/>
            <w:r w:rsidRPr="00572DA2">
              <w:rPr>
                <w:rFonts w:cs="Calibri"/>
                <w:b/>
                <w:bCs/>
                <w:sz w:val="19"/>
                <w:szCs w:val="19"/>
                <w:lang w:val="en-US"/>
              </w:rPr>
              <w:t xml:space="preserve"> ?</w:t>
            </w:r>
            <w:proofErr w:type="gramEnd"/>
          </w:p>
          <w:p w14:paraId="5B7E6D0B" w14:textId="79CC7CAD" w:rsidR="00D3670C" w:rsidRPr="00572DA2" w:rsidRDefault="008B018C" w:rsidP="008B018C">
            <w:pPr>
              <w:jc w:val="both"/>
              <w:rPr>
                <w:rFonts w:cs="Calibri"/>
                <w:b/>
                <w:bCs/>
                <w:sz w:val="19"/>
                <w:szCs w:val="19"/>
                <w:lang w:val="en-US"/>
              </w:rPr>
            </w:pPr>
            <w:r w:rsidRPr="00572DA2">
              <w:rPr>
                <w:rFonts w:cs="Calibri"/>
                <w:sz w:val="19"/>
                <w:szCs w:val="19"/>
                <w:lang w:val="en-US"/>
              </w:rPr>
              <w:t xml:space="preserve">Le transport maritime </w:t>
            </w:r>
            <w:proofErr w:type="spellStart"/>
            <w:r w:rsidRPr="00572DA2">
              <w:rPr>
                <w:rFonts w:cs="Calibri"/>
                <w:sz w:val="19"/>
                <w:szCs w:val="19"/>
                <w:lang w:val="en-US"/>
              </w:rPr>
              <w:t>est</w:t>
            </w:r>
            <w:proofErr w:type="spellEnd"/>
            <w:r w:rsidRPr="00572DA2">
              <w:rPr>
                <w:rFonts w:cs="Calibri"/>
                <w:sz w:val="19"/>
                <w:szCs w:val="19"/>
                <w:lang w:val="en-US"/>
              </w:rPr>
              <w:t xml:space="preserve"> </w:t>
            </w:r>
            <w:proofErr w:type="spellStart"/>
            <w:r w:rsidRPr="00572DA2">
              <w:rPr>
                <w:rFonts w:cs="Calibri"/>
                <w:sz w:val="19"/>
                <w:szCs w:val="19"/>
                <w:lang w:val="en-US"/>
              </w:rPr>
              <w:t>l'un</w:t>
            </w:r>
            <w:proofErr w:type="spellEnd"/>
            <w:r w:rsidRPr="00572DA2">
              <w:rPr>
                <w:rFonts w:cs="Calibri"/>
                <w:sz w:val="19"/>
                <w:szCs w:val="19"/>
                <w:lang w:val="en-US"/>
              </w:rPr>
              <w:t xml:space="preserve"> des </w:t>
            </w:r>
            <w:proofErr w:type="spellStart"/>
            <w:r w:rsidRPr="00572DA2">
              <w:rPr>
                <w:rFonts w:cs="Calibri"/>
                <w:sz w:val="19"/>
                <w:szCs w:val="19"/>
                <w:lang w:val="en-US"/>
              </w:rPr>
              <w:t>moyens</w:t>
            </w:r>
            <w:proofErr w:type="spellEnd"/>
            <w:r w:rsidRPr="00572DA2">
              <w:rPr>
                <w:rFonts w:cs="Calibri"/>
                <w:sz w:val="19"/>
                <w:szCs w:val="19"/>
                <w:lang w:val="en-US"/>
              </w:rPr>
              <w:t xml:space="preserve"> les plus </w:t>
            </w:r>
            <w:proofErr w:type="spellStart"/>
            <w:r w:rsidRPr="00572DA2">
              <w:rPr>
                <w:rFonts w:cs="Calibri"/>
                <w:sz w:val="19"/>
                <w:szCs w:val="19"/>
                <w:lang w:val="en-US"/>
              </w:rPr>
              <w:t>dangereux</w:t>
            </w:r>
            <w:proofErr w:type="spellEnd"/>
            <w:r w:rsidRPr="00572DA2">
              <w:rPr>
                <w:rFonts w:cs="Calibri"/>
                <w:sz w:val="19"/>
                <w:szCs w:val="19"/>
                <w:lang w:val="en-US"/>
              </w:rPr>
              <w:t xml:space="preserve"> pour voyager </w:t>
            </w:r>
            <w:proofErr w:type="spellStart"/>
            <w:r w:rsidRPr="00572DA2">
              <w:rPr>
                <w:rFonts w:cs="Calibri"/>
                <w:sz w:val="19"/>
                <w:szCs w:val="19"/>
                <w:lang w:val="en-US"/>
              </w:rPr>
              <w:t>irrégulièrement</w:t>
            </w:r>
            <w:proofErr w:type="spellEnd"/>
            <w:r w:rsidRPr="00572DA2">
              <w:rPr>
                <w:rFonts w:cs="Calibri"/>
                <w:sz w:val="19"/>
                <w:szCs w:val="19"/>
                <w:lang w:val="en-US"/>
              </w:rPr>
              <w:t xml:space="preserve"> entre </w:t>
            </w:r>
            <w:proofErr w:type="spellStart"/>
            <w:r w:rsidRPr="00572DA2">
              <w:rPr>
                <w:rFonts w:cs="Calibri"/>
                <w:sz w:val="19"/>
                <w:szCs w:val="19"/>
                <w:lang w:val="en-US"/>
              </w:rPr>
              <w:t>l'Afrique</w:t>
            </w:r>
            <w:proofErr w:type="spellEnd"/>
            <w:r w:rsidRPr="00572DA2">
              <w:rPr>
                <w:rFonts w:cs="Calibri"/>
                <w:sz w:val="19"/>
                <w:szCs w:val="19"/>
                <w:lang w:val="en-US"/>
              </w:rPr>
              <w:t xml:space="preserve"> et </w:t>
            </w:r>
            <w:proofErr w:type="spellStart"/>
            <w:r w:rsidRPr="00572DA2">
              <w:rPr>
                <w:rFonts w:cs="Calibri"/>
                <w:sz w:val="19"/>
                <w:szCs w:val="19"/>
                <w:lang w:val="en-US"/>
              </w:rPr>
              <w:t>l'Europe</w:t>
            </w:r>
            <w:proofErr w:type="spellEnd"/>
            <w:r w:rsidRPr="00572DA2">
              <w:rPr>
                <w:rFonts w:cs="Calibri"/>
                <w:sz w:val="19"/>
                <w:szCs w:val="19"/>
                <w:lang w:val="en-US"/>
              </w:rPr>
              <w:t xml:space="preserve"> à </w:t>
            </w:r>
            <w:proofErr w:type="spellStart"/>
            <w:r w:rsidRPr="00572DA2">
              <w:rPr>
                <w:rFonts w:cs="Calibri"/>
                <w:sz w:val="19"/>
                <w:szCs w:val="19"/>
                <w:lang w:val="en-US"/>
              </w:rPr>
              <w:t>l'heure</w:t>
            </w:r>
            <w:proofErr w:type="spellEnd"/>
            <w:r w:rsidRPr="00572DA2">
              <w:rPr>
                <w:rFonts w:cs="Calibri"/>
                <w:sz w:val="19"/>
                <w:szCs w:val="19"/>
                <w:lang w:val="en-US"/>
              </w:rPr>
              <w:t xml:space="preserve"> </w:t>
            </w:r>
            <w:proofErr w:type="spellStart"/>
            <w:r w:rsidRPr="00572DA2">
              <w:rPr>
                <w:rFonts w:cs="Calibri"/>
                <w:sz w:val="19"/>
                <w:szCs w:val="19"/>
                <w:lang w:val="en-US"/>
              </w:rPr>
              <w:t>actuelle</w:t>
            </w:r>
            <w:proofErr w:type="spellEnd"/>
            <w:r w:rsidRPr="00572DA2">
              <w:rPr>
                <w:rFonts w:cs="Calibri"/>
                <w:sz w:val="19"/>
                <w:szCs w:val="19"/>
                <w:lang w:val="en-US"/>
              </w:rPr>
              <w:t xml:space="preserve">. Par </w:t>
            </w:r>
            <w:proofErr w:type="spellStart"/>
            <w:r w:rsidRPr="00572DA2">
              <w:rPr>
                <w:rFonts w:cs="Calibri"/>
                <w:sz w:val="19"/>
                <w:szCs w:val="19"/>
                <w:lang w:val="en-US"/>
              </w:rPr>
              <w:t>exemple</w:t>
            </w:r>
            <w:proofErr w:type="spellEnd"/>
            <w:r w:rsidRPr="00572DA2">
              <w:rPr>
                <w:rFonts w:cs="Calibri"/>
                <w:sz w:val="19"/>
                <w:szCs w:val="19"/>
                <w:lang w:val="en-US"/>
              </w:rPr>
              <w:t xml:space="preserve">, plus d'un </w:t>
            </w:r>
            <w:proofErr w:type="spellStart"/>
            <w:r w:rsidRPr="00572DA2">
              <w:rPr>
                <w:rFonts w:cs="Calibri"/>
                <w:sz w:val="19"/>
                <w:szCs w:val="19"/>
                <w:lang w:val="en-US"/>
              </w:rPr>
              <w:t>millier</w:t>
            </w:r>
            <w:proofErr w:type="spellEnd"/>
            <w:r w:rsidRPr="00572DA2">
              <w:rPr>
                <w:rFonts w:cs="Calibri"/>
                <w:sz w:val="19"/>
                <w:szCs w:val="19"/>
                <w:lang w:val="en-US"/>
              </w:rPr>
              <w:t xml:space="preserve"> de </w:t>
            </w:r>
            <w:proofErr w:type="spellStart"/>
            <w:r w:rsidRPr="00572DA2">
              <w:rPr>
                <w:rFonts w:cs="Calibri"/>
                <w:sz w:val="19"/>
                <w:szCs w:val="19"/>
                <w:lang w:val="en-US"/>
              </w:rPr>
              <w:t>personnes</w:t>
            </w:r>
            <w:proofErr w:type="spellEnd"/>
            <w:r w:rsidRPr="00572DA2">
              <w:rPr>
                <w:rFonts w:cs="Calibri"/>
                <w:sz w:val="19"/>
                <w:szCs w:val="19"/>
                <w:lang w:val="en-US"/>
              </w:rPr>
              <w:t xml:space="preserve"> </w:t>
            </w:r>
            <w:proofErr w:type="spellStart"/>
            <w:r w:rsidRPr="00572DA2">
              <w:rPr>
                <w:rFonts w:cs="Calibri"/>
                <w:sz w:val="19"/>
                <w:szCs w:val="19"/>
                <w:lang w:val="en-US"/>
              </w:rPr>
              <w:t>sont</w:t>
            </w:r>
            <w:proofErr w:type="spellEnd"/>
            <w:r w:rsidRPr="00572DA2">
              <w:rPr>
                <w:rFonts w:cs="Calibri"/>
                <w:sz w:val="19"/>
                <w:szCs w:val="19"/>
                <w:lang w:val="en-US"/>
              </w:rPr>
              <w:t xml:space="preserve"> </w:t>
            </w:r>
            <w:proofErr w:type="spellStart"/>
            <w:r w:rsidRPr="00572DA2">
              <w:rPr>
                <w:rFonts w:cs="Calibri"/>
                <w:sz w:val="19"/>
                <w:szCs w:val="19"/>
                <w:lang w:val="en-US"/>
              </w:rPr>
              <w:t>mortes</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mer</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tentant</w:t>
            </w:r>
            <w:proofErr w:type="spellEnd"/>
            <w:r w:rsidRPr="00572DA2">
              <w:rPr>
                <w:rFonts w:cs="Calibri"/>
                <w:sz w:val="19"/>
                <w:szCs w:val="19"/>
                <w:lang w:val="en-US"/>
              </w:rPr>
              <w:t xml:space="preserve"> de se </w:t>
            </w:r>
            <w:proofErr w:type="spellStart"/>
            <w:r w:rsidRPr="00572DA2">
              <w:rPr>
                <w:rFonts w:cs="Calibri"/>
                <w:sz w:val="19"/>
                <w:szCs w:val="19"/>
                <w:lang w:val="en-US"/>
              </w:rPr>
              <w:t>rendre</w:t>
            </w:r>
            <w:proofErr w:type="spellEnd"/>
            <w:r w:rsidRPr="00572DA2">
              <w:rPr>
                <w:rFonts w:cs="Calibri"/>
                <w:sz w:val="19"/>
                <w:szCs w:val="19"/>
                <w:lang w:val="en-US"/>
              </w:rPr>
              <w:t xml:space="preserve"> aux </w:t>
            </w:r>
            <w:proofErr w:type="spellStart"/>
            <w:r w:rsidRPr="00572DA2">
              <w:rPr>
                <w:rFonts w:cs="Calibri"/>
                <w:sz w:val="19"/>
                <w:szCs w:val="19"/>
                <w:lang w:val="en-US"/>
              </w:rPr>
              <w:t>îles</w:t>
            </w:r>
            <w:proofErr w:type="spellEnd"/>
            <w:r w:rsidRPr="00572DA2">
              <w:rPr>
                <w:rFonts w:cs="Calibri"/>
                <w:sz w:val="19"/>
                <w:szCs w:val="19"/>
                <w:lang w:val="en-US"/>
              </w:rPr>
              <w:t xml:space="preserve"> Canaries au </w:t>
            </w:r>
            <w:proofErr w:type="spellStart"/>
            <w:r w:rsidRPr="00572DA2">
              <w:rPr>
                <w:rFonts w:cs="Calibri"/>
                <w:sz w:val="19"/>
                <w:szCs w:val="19"/>
                <w:lang w:val="en-US"/>
              </w:rPr>
              <w:t>cours</w:t>
            </w:r>
            <w:proofErr w:type="spellEnd"/>
            <w:r w:rsidRPr="00572DA2">
              <w:rPr>
                <w:rFonts w:cs="Calibri"/>
                <w:sz w:val="19"/>
                <w:szCs w:val="19"/>
                <w:lang w:val="en-US"/>
              </w:rPr>
              <w:t xml:space="preserve"> de la </w:t>
            </w:r>
            <w:proofErr w:type="spellStart"/>
            <w:r w:rsidRPr="00572DA2">
              <w:rPr>
                <w:rFonts w:cs="Calibri"/>
                <w:sz w:val="19"/>
                <w:szCs w:val="19"/>
                <w:lang w:val="en-US"/>
              </w:rPr>
              <w:t>seule</w:t>
            </w:r>
            <w:proofErr w:type="spellEnd"/>
            <w:r w:rsidRPr="00572DA2">
              <w:rPr>
                <w:rFonts w:cs="Calibri"/>
                <w:sz w:val="19"/>
                <w:szCs w:val="19"/>
                <w:lang w:val="en-US"/>
              </w:rPr>
              <w:t xml:space="preserve"> </w:t>
            </w:r>
            <w:proofErr w:type="spellStart"/>
            <w:r w:rsidRPr="00572DA2">
              <w:rPr>
                <w:rFonts w:cs="Calibri"/>
                <w:sz w:val="19"/>
                <w:szCs w:val="19"/>
                <w:lang w:val="en-US"/>
              </w:rPr>
              <w:t>année</w:t>
            </w:r>
            <w:proofErr w:type="spellEnd"/>
            <w:r w:rsidRPr="00572DA2">
              <w:rPr>
                <w:rFonts w:cs="Calibri"/>
                <w:sz w:val="19"/>
                <w:szCs w:val="19"/>
                <w:lang w:val="en-US"/>
              </w:rPr>
              <w:t xml:space="preserve"> 2021. </w:t>
            </w:r>
            <w:proofErr w:type="spellStart"/>
            <w:r w:rsidRPr="00572DA2">
              <w:rPr>
                <w:rFonts w:cs="Calibri"/>
                <w:sz w:val="19"/>
                <w:szCs w:val="19"/>
                <w:lang w:val="en-US"/>
              </w:rPr>
              <w:t>Cela</w:t>
            </w:r>
            <w:proofErr w:type="spellEnd"/>
            <w:r w:rsidRPr="00572DA2">
              <w:rPr>
                <w:rFonts w:cs="Calibri"/>
                <w:sz w:val="19"/>
                <w:szCs w:val="19"/>
                <w:lang w:val="en-US"/>
              </w:rPr>
              <w:t xml:space="preserve"> </w:t>
            </w:r>
            <w:proofErr w:type="spellStart"/>
            <w:r w:rsidRPr="00572DA2">
              <w:rPr>
                <w:rFonts w:cs="Calibri"/>
                <w:sz w:val="19"/>
                <w:szCs w:val="19"/>
                <w:lang w:val="en-US"/>
              </w:rPr>
              <w:t>signifie</w:t>
            </w:r>
            <w:proofErr w:type="spellEnd"/>
            <w:r w:rsidRPr="00572DA2">
              <w:rPr>
                <w:rFonts w:cs="Calibri"/>
                <w:sz w:val="19"/>
                <w:szCs w:val="19"/>
                <w:lang w:val="en-US"/>
              </w:rPr>
              <w:t xml:space="preserve"> que pour 21 </w:t>
            </w:r>
            <w:proofErr w:type="spellStart"/>
            <w:r w:rsidRPr="00572DA2">
              <w:rPr>
                <w:rFonts w:cs="Calibri"/>
                <w:sz w:val="19"/>
                <w:szCs w:val="19"/>
                <w:lang w:val="en-US"/>
              </w:rPr>
              <w:t>personnes</w:t>
            </w:r>
            <w:proofErr w:type="spellEnd"/>
            <w:r w:rsidRPr="00572DA2">
              <w:rPr>
                <w:rFonts w:cs="Calibri"/>
                <w:sz w:val="19"/>
                <w:szCs w:val="19"/>
                <w:lang w:val="en-US"/>
              </w:rPr>
              <w:t xml:space="preserve"> </w:t>
            </w:r>
            <w:proofErr w:type="spellStart"/>
            <w:r w:rsidRPr="00572DA2">
              <w:rPr>
                <w:rFonts w:cs="Calibri"/>
                <w:sz w:val="19"/>
                <w:szCs w:val="19"/>
                <w:lang w:val="en-US"/>
              </w:rPr>
              <w:t>ayant</w:t>
            </w:r>
            <w:proofErr w:type="spellEnd"/>
            <w:r w:rsidRPr="00572DA2">
              <w:rPr>
                <w:rFonts w:cs="Calibri"/>
                <w:sz w:val="19"/>
                <w:szCs w:val="19"/>
                <w:lang w:val="en-US"/>
              </w:rPr>
              <w:t xml:space="preserve"> </w:t>
            </w:r>
            <w:proofErr w:type="spellStart"/>
            <w:r w:rsidRPr="00572DA2">
              <w:rPr>
                <w:rFonts w:cs="Calibri"/>
                <w:sz w:val="19"/>
                <w:szCs w:val="19"/>
                <w:lang w:val="en-US"/>
              </w:rPr>
              <w:t>atteint</w:t>
            </w:r>
            <w:proofErr w:type="spellEnd"/>
            <w:r w:rsidRPr="00572DA2">
              <w:rPr>
                <w:rFonts w:cs="Calibri"/>
                <w:sz w:val="19"/>
                <w:szCs w:val="19"/>
                <w:lang w:val="en-US"/>
              </w:rPr>
              <w:t xml:space="preserve"> les </w:t>
            </w:r>
            <w:proofErr w:type="spellStart"/>
            <w:r w:rsidRPr="00572DA2">
              <w:rPr>
                <w:rFonts w:cs="Calibri"/>
                <w:sz w:val="19"/>
                <w:szCs w:val="19"/>
                <w:lang w:val="en-US"/>
              </w:rPr>
              <w:t>îles</w:t>
            </w:r>
            <w:proofErr w:type="spellEnd"/>
            <w:r w:rsidRPr="00572DA2">
              <w:rPr>
                <w:rFonts w:cs="Calibri"/>
                <w:sz w:val="19"/>
                <w:szCs w:val="19"/>
                <w:lang w:val="en-US"/>
              </w:rPr>
              <w:t xml:space="preserve"> Canaries, </w:t>
            </w:r>
            <w:proofErr w:type="spellStart"/>
            <w:r w:rsidRPr="00572DA2">
              <w:rPr>
                <w:rFonts w:cs="Calibri"/>
                <w:sz w:val="19"/>
                <w:szCs w:val="19"/>
                <w:lang w:val="en-US"/>
              </w:rPr>
              <w:t>une</w:t>
            </w:r>
            <w:proofErr w:type="spellEnd"/>
            <w:r w:rsidRPr="00572DA2">
              <w:rPr>
                <w:rFonts w:cs="Calibri"/>
                <w:sz w:val="19"/>
                <w:szCs w:val="19"/>
                <w:lang w:val="en-US"/>
              </w:rPr>
              <w:t xml:space="preserve"> </w:t>
            </w:r>
            <w:proofErr w:type="spellStart"/>
            <w:r w:rsidRPr="00572DA2">
              <w:rPr>
                <w:rFonts w:cs="Calibri"/>
                <w:sz w:val="19"/>
                <w:szCs w:val="19"/>
                <w:lang w:val="en-US"/>
              </w:rPr>
              <w:t>est</w:t>
            </w:r>
            <w:proofErr w:type="spellEnd"/>
            <w:r w:rsidRPr="00572DA2">
              <w:rPr>
                <w:rFonts w:cs="Calibri"/>
                <w:sz w:val="19"/>
                <w:szCs w:val="19"/>
                <w:lang w:val="en-US"/>
              </w:rPr>
              <w:t xml:space="preserve"> </w:t>
            </w:r>
            <w:proofErr w:type="spellStart"/>
            <w:r w:rsidRPr="00572DA2">
              <w:rPr>
                <w:rFonts w:cs="Calibri"/>
                <w:sz w:val="19"/>
                <w:szCs w:val="19"/>
                <w:lang w:val="en-US"/>
              </w:rPr>
              <w:t>morte</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mer. Le </w:t>
            </w:r>
            <w:proofErr w:type="spellStart"/>
            <w:r w:rsidRPr="00572DA2">
              <w:rPr>
                <w:rFonts w:cs="Calibri"/>
                <w:sz w:val="19"/>
                <w:szCs w:val="19"/>
                <w:lang w:val="en-US"/>
              </w:rPr>
              <w:t>nombre</w:t>
            </w:r>
            <w:proofErr w:type="spellEnd"/>
            <w:r w:rsidRPr="00572DA2">
              <w:rPr>
                <w:rFonts w:cs="Calibri"/>
                <w:sz w:val="19"/>
                <w:szCs w:val="19"/>
                <w:lang w:val="en-US"/>
              </w:rPr>
              <w:t xml:space="preserve"> </w:t>
            </w:r>
            <w:proofErr w:type="spellStart"/>
            <w:r w:rsidRPr="00572DA2">
              <w:rPr>
                <w:rFonts w:cs="Calibri"/>
                <w:sz w:val="19"/>
                <w:szCs w:val="19"/>
                <w:lang w:val="en-US"/>
              </w:rPr>
              <w:t>réel</w:t>
            </w:r>
            <w:proofErr w:type="spellEnd"/>
            <w:r w:rsidRPr="00572DA2">
              <w:rPr>
                <w:rFonts w:cs="Calibri"/>
                <w:sz w:val="19"/>
                <w:szCs w:val="19"/>
                <w:lang w:val="en-US"/>
              </w:rPr>
              <w:t xml:space="preserve"> de </w:t>
            </w:r>
            <w:proofErr w:type="spellStart"/>
            <w:r w:rsidRPr="00572DA2">
              <w:rPr>
                <w:rFonts w:cs="Calibri"/>
                <w:sz w:val="19"/>
                <w:szCs w:val="19"/>
                <w:lang w:val="en-US"/>
              </w:rPr>
              <w:t>décès</w:t>
            </w:r>
            <w:proofErr w:type="spellEnd"/>
            <w:r w:rsidRPr="00572DA2">
              <w:rPr>
                <w:rFonts w:cs="Calibri"/>
                <w:sz w:val="19"/>
                <w:szCs w:val="19"/>
                <w:lang w:val="en-US"/>
              </w:rPr>
              <w:t xml:space="preserve"> </w:t>
            </w:r>
            <w:proofErr w:type="spellStart"/>
            <w:r w:rsidRPr="00572DA2">
              <w:rPr>
                <w:rFonts w:cs="Calibri"/>
                <w:sz w:val="19"/>
                <w:szCs w:val="19"/>
                <w:lang w:val="en-US"/>
              </w:rPr>
              <w:t>n'est</w:t>
            </w:r>
            <w:proofErr w:type="spellEnd"/>
            <w:r w:rsidRPr="00572DA2">
              <w:rPr>
                <w:rFonts w:cs="Calibri"/>
                <w:sz w:val="19"/>
                <w:szCs w:val="19"/>
                <w:lang w:val="en-US"/>
              </w:rPr>
              <w:t xml:space="preserve"> pas </w:t>
            </w:r>
            <w:proofErr w:type="spellStart"/>
            <w:r w:rsidRPr="00572DA2">
              <w:rPr>
                <w:rFonts w:cs="Calibri"/>
                <w:sz w:val="19"/>
                <w:szCs w:val="19"/>
                <w:lang w:val="en-US"/>
              </w:rPr>
              <w:t>connu</w:t>
            </w:r>
            <w:proofErr w:type="spellEnd"/>
            <w:r w:rsidRPr="00572DA2">
              <w:rPr>
                <w:rFonts w:cs="Calibri"/>
                <w:sz w:val="19"/>
                <w:szCs w:val="19"/>
                <w:lang w:val="en-US"/>
              </w:rPr>
              <w:t xml:space="preserve">, </w:t>
            </w:r>
            <w:proofErr w:type="spellStart"/>
            <w:r w:rsidRPr="00572DA2">
              <w:rPr>
                <w:rFonts w:cs="Calibri"/>
                <w:sz w:val="19"/>
                <w:szCs w:val="19"/>
                <w:lang w:val="en-US"/>
              </w:rPr>
              <w:t>mais</w:t>
            </w:r>
            <w:proofErr w:type="spellEnd"/>
            <w:r w:rsidRPr="00572DA2">
              <w:rPr>
                <w:rFonts w:cs="Calibri"/>
                <w:sz w:val="19"/>
                <w:szCs w:val="19"/>
                <w:lang w:val="en-US"/>
              </w:rPr>
              <w:t xml:space="preserve"> on </w:t>
            </w:r>
            <w:proofErr w:type="spellStart"/>
            <w:r w:rsidRPr="00572DA2">
              <w:rPr>
                <w:rFonts w:cs="Calibri"/>
                <w:sz w:val="19"/>
                <w:szCs w:val="19"/>
                <w:lang w:val="en-US"/>
              </w:rPr>
              <w:t>pense</w:t>
            </w:r>
            <w:proofErr w:type="spellEnd"/>
            <w:r w:rsidRPr="00572DA2">
              <w:rPr>
                <w:rFonts w:cs="Calibri"/>
                <w:sz w:val="19"/>
                <w:szCs w:val="19"/>
                <w:lang w:val="en-US"/>
              </w:rPr>
              <w:t xml:space="preserve"> </w:t>
            </w:r>
            <w:proofErr w:type="spellStart"/>
            <w:r w:rsidRPr="00572DA2">
              <w:rPr>
                <w:rFonts w:cs="Calibri"/>
                <w:sz w:val="19"/>
                <w:szCs w:val="19"/>
                <w:lang w:val="en-US"/>
              </w:rPr>
              <w:t>qu'il</w:t>
            </w:r>
            <w:proofErr w:type="spellEnd"/>
            <w:r w:rsidRPr="00572DA2">
              <w:rPr>
                <w:rFonts w:cs="Calibri"/>
                <w:sz w:val="19"/>
                <w:szCs w:val="19"/>
                <w:lang w:val="en-US"/>
              </w:rPr>
              <w:t xml:space="preserve"> </w:t>
            </w:r>
            <w:proofErr w:type="spellStart"/>
            <w:r w:rsidRPr="00572DA2">
              <w:rPr>
                <w:rFonts w:cs="Calibri"/>
                <w:sz w:val="19"/>
                <w:szCs w:val="19"/>
                <w:lang w:val="en-US"/>
              </w:rPr>
              <w:t>est</w:t>
            </w:r>
            <w:proofErr w:type="spellEnd"/>
            <w:r w:rsidRPr="00572DA2">
              <w:rPr>
                <w:rFonts w:cs="Calibri"/>
                <w:sz w:val="19"/>
                <w:szCs w:val="19"/>
                <w:lang w:val="en-US"/>
              </w:rPr>
              <w:t xml:space="preserve"> quatre </w:t>
            </w:r>
            <w:proofErr w:type="spellStart"/>
            <w:r w:rsidRPr="00572DA2">
              <w:rPr>
                <w:rFonts w:cs="Calibri"/>
                <w:sz w:val="19"/>
                <w:szCs w:val="19"/>
                <w:lang w:val="en-US"/>
              </w:rPr>
              <w:t>fois</w:t>
            </w:r>
            <w:proofErr w:type="spellEnd"/>
            <w:r w:rsidRPr="00572DA2">
              <w:rPr>
                <w:rFonts w:cs="Calibri"/>
                <w:sz w:val="19"/>
                <w:szCs w:val="19"/>
                <w:lang w:val="en-US"/>
              </w:rPr>
              <w:t xml:space="preserve"> plus </w:t>
            </w:r>
            <w:proofErr w:type="spellStart"/>
            <w:r w:rsidRPr="00572DA2">
              <w:rPr>
                <w:rFonts w:cs="Calibri"/>
                <w:sz w:val="19"/>
                <w:szCs w:val="19"/>
                <w:lang w:val="en-US"/>
              </w:rPr>
              <w:t>élevé</w:t>
            </w:r>
            <w:proofErr w:type="spellEnd"/>
            <w:r w:rsidRPr="00572DA2">
              <w:rPr>
                <w:rFonts w:cs="Calibri"/>
                <w:sz w:val="19"/>
                <w:szCs w:val="19"/>
                <w:lang w:val="en-US"/>
              </w:rPr>
              <w:t xml:space="preserve">, </w:t>
            </w:r>
            <w:proofErr w:type="spellStart"/>
            <w:r w:rsidRPr="00572DA2">
              <w:rPr>
                <w:rFonts w:cs="Calibri"/>
                <w:sz w:val="19"/>
                <w:szCs w:val="19"/>
                <w:lang w:val="en-US"/>
              </w:rPr>
              <w:t>ce</w:t>
            </w:r>
            <w:proofErr w:type="spellEnd"/>
            <w:r w:rsidRPr="00572DA2">
              <w:rPr>
                <w:rFonts w:cs="Calibri"/>
                <w:sz w:val="19"/>
                <w:szCs w:val="19"/>
                <w:lang w:val="en-US"/>
              </w:rPr>
              <w:t xml:space="preserve"> qui </w:t>
            </w:r>
            <w:proofErr w:type="spellStart"/>
            <w:r w:rsidRPr="00572DA2">
              <w:rPr>
                <w:rFonts w:cs="Calibri"/>
                <w:sz w:val="19"/>
                <w:szCs w:val="19"/>
                <w:lang w:val="en-US"/>
              </w:rPr>
              <w:t>signifie</w:t>
            </w:r>
            <w:proofErr w:type="spellEnd"/>
            <w:r w:rsidRPr="00572DA2">
              <w:rPr>
                <w:rFonts w:cs="Calibri"/>
                <w:sz w:val="19"/>
                <w:szCs w:val="19"/>
                <w:lang w:val="en-US"/>
              </w:rPr>
              <w:t xml:space="preserve"> que pour six </w:t>
            </w:r>
            <w:proofErr w:type="spellStart"/>
            <w:r w:rsidRPr="00572DA2">
              <w:rPr>
                <w:rFonts w:cs="Calibri"/>
                <w:sz w:val="19"/>
                <w:szCs w:val="19"/>
                <w:lang w:val="en-US"/>
              </w:rPr>
              <w:t>personnes</w:t>
            </w:r>
            <w:proofErr w:type="spellEnd"/>
            <w:r w:rsidRPr="00572DA2">
              <w:rPr>
                <w:rFonts w:cs="Calibri"/>
                <w:sz w:val="19"/>
                <w:szCs w:val="19"/>
                <w:lang w:val="en-US"/>
              </w:rPr>
              <w:t xml:space="preserve"> </w:t>
            </w:r>
            <w:proofErr w:type="spellStart"/>
            <w:r w:rsidRPr="00572DA2">
              <w:rPr>
                <w:rFonts w:cs="Calibri"/>
                <w:sz w:val="19"/>
                <w:szCs w:val="19"/>
                <w:lang w:val="en-US"/>
              </w:rPr>
              <w:t>ayant</w:t>
            </w:r>
            <w:proofErr w:type="spellEnd"/>
            <w:r w:rsidRPr="00572DA2">
              <w:rPr>
                <w:rFonts w:cs="Calibri"/>
                <w:sz w:val="19"/>
                <w:szCs w:val="19"/>
                <w:lang w:val="en-US"/>
              </w:rPr>
              <w:t xml:space="preserve"> </w:t>
            </w:r>
            <w:proofErr w:type="spellStart"/>
            <w:r w:rsidRPr="00572DA2">
              <w:rPr>
                <w:rFonts w:cs="Calibri"/>
                <w:sz w:val="19"/>
                <w:szCs w:val="19"/>
                <w:lang w:val="en-US"/>
              </w:rPr>
              <w:t>atteint</w:t>
            </w:r>
            <w:proofErr w:type="spellEnd"/>
            <w:r w:rsidRPr="00572DA2">
              <w:rPr>
                <w:rFonts w:cs="Calibri"/>
                <w:sz w:val="19"/>
                <w:szCs w:val="19"/>
                <w:lang w:val="en-US"/>
              </w:rPr>
              <w:t xml:space="preserve"> les </w:t>
            </w:r>
            <w:proofErr w:type="spellStart"/>
            <w:r w:rsidRPr="00572DA2">
              <w:rPr>
                <w:rFonts w:cs="Calibri"/>
                <w:sz w:val="19"/>
                <w:szCs w:val="19"/>
                <w:lang w:val="en-US"/>
              </w:rPr>
              <w:t>îles</w:t>
            </w:r>
            <w:proofErr w:type="spellEnd"/>
            <w:r w:rsidRPr="00572DA2">
              <w:rPr>
                <w:rFonts w:cs="Calibri"/>
                <w:sz w:val="19"/>
                <w:szCs w:val="19"/>
                <w:lang w:val="en-US"/>
              </w:rPr>
              <w:t xml:space="preserve"> Canaries </w:t>
            </w:r>
            <w:proofErr w:type="spellStart"/>
            <w:r w:rsidRPr="00572DA2">
              <w:rPr>
                <w:rFonts w:cs="Calibri"/>
                <w:sz w:val="19"/>
                <w:szCs w:val="19"/>
                <w:lang w:val="en-US"/>
              </w:rPr>
              <w:t>en</w:t>
            </w:r>
            <w:proofErr w:type="spellEnd"/>
            <w:r w:rsidRPr="00572DA2">
              <w:rPr>
                <w:rFonts w:cs="Calibri"/>
                <w:sz w:val="19"/>
                <w:szCs w:val="19"/>
                <w:lang w:val="en-US"/>
              </w:rPr>
              <w:t xml:space="preserve"> 2021, </w:t>
            </w:r>
            <w:proofErr w:type="spellStart"/>
            <w:r w:rsidRPr="00572DA2">
              <w:rPr>
                <w:rFonts w:cs="Calibri"/>
                <w:sz w:val="19"/>
                <w:szCs w:val="19"/>
                <w:lang w:val="en-US"/>
              </w:rPr>
              <w:t>une</w:t>
            </w:r>
            <w:proofErr w:type="spellEnd"/>
            <w:r w:rsidRPr="00572DA2">
              <w:rPr>
                <w:rFonts w:cs="Calibri"/>
                <w:sz w:val="19"/>
                <w:szCs w:val="19"/>
                <w:lang w:val="en-US"/>
              </w:rPr>
              <w:t xml:space="preserve"> </w:t>
            </w:r>
            <w:proofErr w:type="spellStart"/>
            <w:r w:rsidRPr="00572DA2">
              <w:rPr>
                <w:rFonts w:cs="Calibri"/>
                <w:sz w:val="19"/>
                <w:szCs w:val="19"/>
                <w:lang w:val="en-US"/>
              </w:rPr>
              <w:t>est</w:t>
            </w:r>
            <w:proofErr w:type="spellEnd"/>
            <w:r w:rsidRPr="00572DA2">
              <w:rPr>
                <w:rFonts w:cs="Calibri"/>
                <w:sz w:val="19"/>
                <w:szCs w:val="19"/>
                <w:lang w:val="en-US"/>
              </w:rPr>
              <w:t xml:space="preserve"> </w:t>
            </w:r>
            <w:proofErr w:type="spellStart"/>
            <w:r w:rsidRPr="00572DA2">
              <w:rPr>
                <w:rFonts w:cs="Calibri"/>
                <w:sz w:val="19"/>
                <w:szCs w:val="19"/>
                <w:lang w:val="en-US"/>
              </w:rPr>
              <w:t>décédée</w:t>
            </w:r>
            <w:proofErr w:type="spellEnd"/>
            <w:r w:rsidRPr="00572DA2">
              <w:rPr>
                <w:rFonts w:cs="Calibri"/>
                <w:sz w:val="19"/>
                <w:szCs w:val="19"/>
                <w:lang w:val="en-US"/>
              </w:rPr>
              <w:t xml:space="preserve">. Au </w:t>
            </w:r>
            <w:proofErr w:type="spellStart"/>
            <w:r w:rsidRPr="00572DA2">
              <w:rPr>
                <w:rFonts w:cs="Calibri"/>
                <w:sz w:val="19"/>
                <w:szCs w:val="19"/>
                <w:lang w:val="en-US"/>
              </w:rPr>
              <w:t>cours</w:t>
            </w:r>
            <w:proofErr w:type="spellEnd"/>
            <w:r w:rsidRPr="00572DA2">
              <w:rPr>
                <w:rFonts w:cs="Calibri"/>
                <w:sz w:val="19"/>
                <w:szCs w:val="19"/>
                <w:lang w:val="en-US"/>
              </w:rPr>
              <w:t xml:space="preserve"> des cinq premiers </w:t>
            </w:r>
            <w:proofErr w:type="spellStart"/>
            <w:r w:rsidRPr="00572DA2">
              <w:rPr>
                <w:rFonts w:cs="Calibri"/>
                <w:sz w:val="19"/>
                <w:szCs w:val="19"/>
                <w:lang w:val="en-US"/>
              </w:rPr>
              <w:t>mois</w:t>
            </w:r>
            <w:proofErr w:type="spellEnd"/>
            <w:r w:rsidRPr="00572DA2">
              <w:rPr>
                <w:rFonts w:cs="Calibri"/>
                <w:sz w:val="19"/>
                <w:szCs w:val="19"/>
                <w:lang w:val="en-US"/>
              </w:rPr>
              <w:t xml:space="preserve"> de </w:t>
            </w:r>
            <w:proofErr w:type="spellStart"/>
            <w:r w:rsidRPr="00572DA2">
              <w:rPr>
                <w:rFonts w:cs="Calibri"/>
                <w:sz w:val="19"/>
                <w:szCs w:val="19"/>
                <w:lang w:val="en-US"/>
              </w:rPr>
              <w:t>l'année</w:t>
            </w:r>
            <w:proofErr w:type="spellEnd"/>
            <w:r w:rsidRPr="00572DA2">
              <w:rPr>
                <w:rFonts w:cs="Calibri"/>
                <w:sz w:val="19"/>
                <w:szCs w:val="19"/>
                <w:lang w:val="en-US"/>
              </w:rPr>
              <w:t xml:space="preserve"> 2022, </w:t>
            </w:r>
            <w:proofErr w:type="spellStart"/>
            <w:r w:rsidRPr="00572DA2">
              <w:rPr>
                <w:rFonts w:cs="Calibri"/>
                <w:sz w:val="19"/>
                <w:szCs w:val="19"/>
                <w:lang w:val="en-US"/>
              </w:rPr>
              <w:t>près</w:t>
            </w:r>
            <w:proofErr w:type="spellEnd"/>
            <w:r w:rsidRPr="00572DA2">
              <w:rPr>
                <w:rFonts w:cs="Calibri"/>
                <w:sz w:val="19"/>
                <w:szCs w:val="19"/>
                <w:lang w:val="en-US"/>
              </w:rPr>
              <w:t xml:space="preserve"> de 300 </w:t>
            </w:r>
            <w:proofErr w:type="spellStart"/>
            <w:r w:rsidRPr="00572DA2">
              <w:rPr>
                <w:rFonts w:cs="Calibri"/>
                <w:sz w:val="19"/>
                <w:szCs w:val="19"/>
                <w:lang w:val="en-US"/>
              </w:rPr>
              <w:t>décès</w:t>
            </w:r>
            <w:proofErr w:type="spellEnd"/>
            <w:r w:rsidRPr="00572DA2">
              <w:rPr>
                <w:rFonts w:cs="Calibri"/>
                <w:sz w:val="19"/>
                <w:szCs w:val="19"/>
                <w:lang w:val="en-US"/>
              </w:rPr>
              <w:t xml:space="preserve"> </w:t>
            </w:r>
            <w:proofErr w:type="spellStart"/>
            <w:r w:rsidRPr="00572DA2">
              <w:rPr>
                <w:rFonts w:cs="Calibri"/>
                <w:sz w:val="19"/>
                <w:szCs w:val="19"/>
                <w:lang w:val="en-US"/>
              </w:rPr>
              <w:t>supplémentaires</w:t>
            </w:r>
            <w:proofErr w:type="spellEnd"/>
            <w:r w:rsidRPr="00572DA2">
              <w:rPr>
                <w:rFonts w:cs="Calibri"/>
                <w:sz w:val="19"/>
                <w:szCs w:val="19"/>
                <w:lang w:val="en-US"/>
              </w:rPr>
              <w:t xml:space="preserve"> </w:t>
            </w:r>
            <w:proofErr w:type="spellStart"/>
            <w:r w:rsidRPr="00572DA2">
              <w:rPr>
                <w:rFonts w:cs="Calibri"/>
                <w:sz w:val="19"/>
                <w:szCs w:val="19"/>
                <w:lang w:val="en-US"/>
              </w:rPr>
              <w:t>ont</w:t>
            </w:r>
            <w:proofErr w:type="spellEnd"/>
            <w:r w:rsidRPr="00572DA2">
              <w:rPr>
                <w:rFonts w:cs="Calibri"/>
                <w:sz w:val="19"/>
                <w:szCs w:val="19"/>
                <w:lang w:val="en-US"/>
              </w:rPr>
              <w:t xml:space="preserve"> </w:t>
            </w:r>
            <w:proofErr w:type="spellStart"/>
            <w:r w:rsidRPr="00572DA2">
              <w:rPr>
                <w:rFonts w:cs="Calibri"/>
                <w:sz w:val="19"/>
                <w:szCs w:val="19"/>
                <w:lang w:val="en-US"/>
              </w:rPr>
              <w:t>été</w:t>
            </w:r>
            <w:proofErr w:type="spellEnd"/>
            <w:r w:rsidRPr="00572DA2">
              <w:rPr>
                <w:rFonts w:cs="Calibri"/>
                <w:sz w:val="19"/>
                <w:szCs w:val="19"/>
                <w:lang w:val="en-US"/>
              </w:rPr>
              <w:t xml:space="preserve"> </w:t>
            </w:r>
            <w:proofErr w:type="spellStart"/>
            <w:r w:rsidRPr="00572DA2">
              <w:rPr>
                <w:rFonts w:cs="Calibri"/>
                <w:sz w:val="19"/>
                <w:szCs w:val="19"/>
                <w:lang w:val="en-US"/>
              </w:rPr>
              <w:t>enregistrés</w:t>
            </w:r>
            <w:proofErr w:type="spellEnd"/>
            <w:r w:rsidRPr="00572DA2">
              <w:rPr>
                <w:rFonts w:cs="Calibri"/>
                <w:sz w:val="19"/>
                <w:szCs w:val="19"/>
                <w:lang w:val="en-US"/>
              </w:rPr>
              <w:t xml:space="preserve"> le long de </w:t>
            </w:r>
            <w:proofErr w:type="spellStart"/>
            <w:r w:rsidRPr="00572DA2">
              <w:rPr>
                <w:rFonts w:cs="Calibri"/>
                <w:sz w:val="19"/>
                <w:szCs w:val="19"/>
                <w:lang w:val="en-US"/>
              </w:rPr>
              <w:t>cette</w:t>
            </w:r>
            <w:proofErr w:type="spellEnd"/>
            <w:r w:rsidRPr="00572DA2">
              <w:rPr>
                <w:rFonts w:cs="Calibri"/>
                <w:sz w:val="19"/>
                <w:szCs w:val="19"/>
                <w:lang w:val="en-US"/>
              </w:rPr>
              <w:t xml:space="preserve"> route</w:t>
            </w:r>
            <w:r w:rsidR="00D3670C" w:rsidRPr="00572DA2">
              <w:rPr>
                <w:rFonts w:cs="Calibri"/>
                <w:sz w:val="19"/>
                <w:szCs w:val="19"/>
                <w:lang w:val="en-US"/>
              </w:rPr>
              <w:t>.</w:t>
            </w:r>
          </w:p>
          <w:p w14:paraId="567B1259" w14:textId="77777777" w:rsidR="00A11F3B" w:rsidRPr="00572DA2" w:rsidRDefault="00A11F3B" w:rsidP="007E5913">
            <w:pPr>
              <w:jc w:val="both"/>
              <w:rPr>
                <w:rFonts w:cs="Calibri"/>
                <w:b/>
                <w:bCs/>
                <w:sz w:val="19"/>
                <w:szCs w:val="19"/>
                <w:lang w:val="en-US"/>
              </w:rPr>
            </w:pPr>
            <w:r w:rsidRPr="00572DA2">
              <w:rPr>
                <w:rFonts w:cs="Calibri"/>
                <w:b/>
                <w:bCs/>
                <w:sz w:val="19"/>
                <w:szCs w:val="19"/>
                <w:lang w:val="en-US"/>
              </w:rPr>
              <w:t xml:space="preserve">Si les voyages </w:t>
            </w:r>
            <w:proofErr w:type="spellStart"/>
            <w:r w:rsidRPr="00572DA2">
              <w:rPr>
                <w:rFonts w:cs="Calibri"/>
                <w:b/>
                <w:bCs/>
                <w:sz w:val="19"/>
                <w:szCs w:val="19"/>
                <w:lang w:val="en-US"/>
              </w:rPr>
              <w:t>en</w:t>
            </w:r>
            <w:proofErr w:type="spellEnd"/>
            <w:r w:rsidRPr="00572DA2">
              <w:rPr>
                <w:rFonts w:cs="Calibri"/>
                <w:b/>
                <w:bCs/>
                <w:sz w:val="19"/>
                <w:szCs w:val="19"/>
                <w:lang w:val="en-US"/>
              </w:rPr>
              <w:t xml:space="preserve"> </w:t>
            </w:r>
            <w:proofErr w:type="spellStart"/>
            <w:r w:rsidRPr="00572DA2">
              <w:rPr>
                <w:rFonts w:cs="Calibri"/>
                <w:b/>
                <w:bCs/>
                <w:sz w:val="19"/>
                <w:szCs w:val="19"/>
                <w:lang w:val="en-US"/>
              </w:rPr>
              <w:t>mer</w:t>
            </w:r>
            <w:proofErr w:type="spellEnd"/>
            <w:r w:rsidRPr="00572DA2">
              <w:rPr>
                <w:rFonts w:cs="Calibri"/>
                <w:b/>
                <w:bCs/>
                <w:sz w:val="19"/>
                <w:szCs w:val="19"/>
                <w:lang w:val="en-US"/>
              </w:rPr>
              <w:t xml:space="preserve"> </w:t>
            </w:r>
            <w:proofErr w:type="spellStart"/>
            <w:r w:rsidRPr="00572DA2">
              <w:rPr>
                <w:rFonts w:cs="Calibri"/>
                <w:b/>
                <w:bCs/>
                <w:sz w:val="19"/>
                <w:szCs w:val="19"/>
                <w:lang w:val="en-US"/>
              </w:rPr>
              <w:t>sont</w:t>
            </w:r>
            <w:proofErr w:type="spellEnd"/>
            <w:r w:rsidRPr="00572DA2">
              <w:rPr>
                <w:rFonts w:cs="Calibri"/>
                <w:b/>
                <w:bCs/>
                <w:sz w:val="19"/>
                <w:szCs w:val="19"/>
                <w:lang w:val="en-US"/>
              </w:rPr>
              <w:t xml:space="preserve"> </w:t>
            </w:r>
            <w:proofErr w:type="spellStart"/>
            <w:r w:rsidRPr="00572DA2">
              <w:rPr>
                <w:rFonts w:cs="Calibri"/>
                <w:b/>
                <w:bCs/>
                <w:sz w:val="19"/>
                <w:szCs w:val="19"/>
                <w:lang w:val="en-US"/>
              </w:rPr>
              <w:t>dangereux</w:t>
            </w:r>
            <w:proofErr w:type="spellEnd"/>
            <w:r w:rsidRPr="00572DA2">
              <w:rPr>
                <w:rFonts w:cs="Calibri"/>
                <w:b/>
                <w:bCs/>
                <w:sz w:val="19"/>
                <w:szCs w:val="19"/>
                <w:lang w:val="en-US"/>
              </w:rPr>
              <w:t xml:space="preserve">, </w:t>
            </w:r>
            <w:proofErr w:type="spellStart"/>
            <w:r w:rsidRPr="00572DA2">
              <w:rPr>
                <w:rFonts w:cs="Calibri"/>
                <w:b/>
                <w:bCs/>
                <w:sz w:val="19"/>
                <w:szCs w:val="19"/>
                <w:lang w:val="en-US"/>
              </w:rPr>
              <w:t>pourquoi</w:t>
            </w:r>
            <w:proofErr w:type="spellEnd"/>
            <w:r w:rsidRPr="00572DA2">
              <w:rPr>
                <w:rFonts w:cs="Calibri"/>
                <w:b/>
                <w:bCs/>
                <w:sz w:val="19"/>
                <w:szCs w:val="19"/>
                <w:lang w:val="en-US"/>
              </w:rPr>
              <w:t xml:space="preserve"> ne </w:t>
            </w:r>
            <w:proofErr w:type="spellStart"/>
            <w:r w:rsidRPr="00572DA2">
              <w:rPr>
                <w:rFonts w:cs="Calibri"/>
                <w:b/>
                <w:bCs/>
                <w:sz w:val="19"/>
                <w:szCs w:val="19"/>
                <w:lang w:val="en-US"/>
              </w:rPr>
              <w:t>savons</w:t>
            </w:r>
            <w:proofErr w:type="spellEnd"/>
            <w:r w:rsidRPr="00572DA2">
              <w:rPr>
                <w:rFonts w:cs="Calibri"/>
                <w:b/>
                <w:bCs/>
                <w:sz w:val="19"/>
                <w:szCs w:val="19"/>
                <w:lang w:val="en-US"/>
              </w:rPr>
              <w:t xml:space="preserve">-nous pas </w:t>
            </w:r>
            <w:proofErr w:type="spellStart"/>
            <w:r w:rsidRPr="00572DA2">
              <w:rPr>
                <w:rFonts w:cs="Calibri"/>
                <w:b/>
                <w:bCs/>
                <w:sz w:val="19"/>
                <w:szCs w:val="19"/>
                <w:lang w:val="en-US"/>
              </w:rPr>
              <w:t>combien</w:t>
            </w:r>
            <w:proofErr w:type="spellEnd"/>
            <w:r w:rsidRPr="00572DA2">
              <w:rPr>
                <w:rFonts w:cs="Calibri"/>
                <w:b/>
                <w:bCs/>
                <w:sz w:val="19"/>
                <w:szCs w:val="19"/>
                <w:lang w:val="en-US"/>
              </w:rPr>
              <w:t xml:space="preserve"> de </w:t>
            </w:r>
            <w:proofErr w:type="spellStart"/>
            <w:r w:rsidRPr="00572DA2">
              <w:rPr>
                <w:rFonts w:cs="Calibri"/>
                <w:b/>
                <w:bCs/>
                <w:sz w:val="19"/>
                <w:szCs w:val="19"/>
                <w:lang w:val="en-US"/>
              </w:rPr>
              <w:t>personnes</w:t>
            </w:r>
            <w:proofErr w:type="spellEnd"/>
            <w:r w:rsidRPr="00572DA2">
              <w:rPr>
                <w:rFonts w:cs="Calibri"/>
                <w:b/>
                <w:bCs/>
                <w:sz w:val="19"/>
                <w:szCs w:val="19"/>
                <w:lang w:val="en-US"/>
              </w:rPr>
              <w:t xml:space="preserve"> </w:t>
            </w:r>
            <w:proofErr w:type="spellStart"/>
            <w:r w:rsidRPr="00572DA2">
              <w:rPr>
                <w:rFonts w:cs="Calibri"/>
                <w:b/>
                <w:bCs/>
                <w:sz w:val="19"/>
                <w:szCs w:val="19"/>
                <w:lang w:val="en-US"/>
              </w:rPr>
              <w:t>sont</w:t>
            </w:r>
            <w:proofErr w:type="spellEnd"/>
            <w:r w:rsidRPr="00572DA2">
              <w:rPr>
                <w:rFonts w:cs="Calibri"/>
                <w:b/>
                <w:bCs/>
                <w:sz w:val="19"/>
                <w:szCs w:val="19"/>
                <w:lang w:val="en-US"/>
              </w:rPr>
              <w:t xml:space="preserve"> </w:t>
            </w:r>
            <w:proofErr w:type="spellStart"/>
            <w:proofErr w:type="gramStart"/>
            <w:r w:rsidRPr="00572DA2">
              <w:rPr>
                <w:rFonts w:cs="Calibri"/>
                <w:b/>
                <w:bCs/>
                <w:sz w:val="19"/>
                <w:szCs w:val="19"/>
                <w:lang w:val="en-US"/>
              </w:rPr>
              <w:t>mortes</w:t>
            </w:r>
            <w:proofErr w:type="spellEnd"/>
            <w:r w:rsidRPr="00572DA2">
              <w:rPr>
                <w:rFonts w:cs="Calibri"/>
                <w:b/>
                <w:bCs/>
                <w:sz w:val="19"/>
                <w:szCs w:val="19"/>
                <w:lang w:val="en-US"/>
              </w:rPr>
              <w:t xml:space="preserve"> ?</w:t>
            </w:r>
            <w:proofErr w:type="gramEnd"/>
          </w:p>
          <w:p w14:paraId="38D6088E" w14:textId="2034666F" w:rsidR="00D3670C" w:rsidRPr="00572DA2" w:rsidRDefault="00A11F3B" w:rsidP="007E5913">
            <w:pPr>
              <w:jc w:val="both"/>
              <w:rPr>
                <w:rFonts w:cs="Calibri"/>
                <w:sz w:val="19"/>
                <w:szCs w:val="19"/>
                <w:lang w:val="en-US"/>
              </w:rPr>
            </w:pPr>
            <w:r w:rsidRPr="00572DA2">
              <w:rPr>
                <w:rFonts w:cs="Calibri"/>
                <w:sz w:val="19"/>
                <w:szCs w:val="19"/>
                <w:lang w:val="en-US"/>
              </w:rPr>
              <w:t xml:space="preserve">On </w:t>
            </w:r>
            <w:proofErr w:type="spellStart"/>
            <w:r w:rsidRPr="00572DA2">
              <w:rPr>
                <w:rFonts w:cs="Calibri"/>
                <w:sz w:val="19"/>
                <w:szCs w:val="19"/>
                <w:lang w:val="en-US"/>
              </w:rPr>
              <w:t>pense</w:t>
            </w:r>
            <w:proofErr w:type="spellEnd"/>
            <w:r w:rsidRPr="00572DA2">
              <w:rPr>
                <w:rFonts w:cs="Calibri"/>
                <w:sz w:val="19"/>
                <w:szCs w:val="19"/>
                <w:lang w:val="en-US"/>
              </w:rPr>
              <w:t xml:space="preserve"> que de </w:t>
            </w:r>
            <w:proofErr w:type="spellStart"/>
            <w:r w:rsidRPr="00572DA2">
              <w:rPr>
                <w:rFonts w:cs="Calibri"/>
                <w:sz w:val="19"/>
                <w:szCs w:val="19"/>
                <w:lang w:val="en-US"/>
              </w:rPr>
              <w:t>nombreux</w:t>
            </w:r>
            <w:proofErr w:type="spellEnd"/>
            <w:r w:rsidRPr="00572DA2">
              <w:rPr>
                <w:rFonts w:cs="Calibri"/>
                <w:sz w:val="19"/>
                <w:szCs w:val="19"/>
                <w:lang w:val="en-US"/>
              </w:rPr>
              <w:t xml:space="preserve"> bateaux </w:t>
            </w:r>
            <w:proofErr w:type="spellStart"/>
            <w:r w:rsidRPr="00572DA2">
              <w:rPr>
                <w:rFonts w:cs="Calibri"/>
                <w:sz w:val="19"/>
                <w:szCs w:val="19"/>
                <w:lang w:val="en-US"/>
              </w:rPr>
              <w:t>disparaissent</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mer. </w:t>
            </w:r>
            <w:proofErr w:type="spellStart"/>
            <w:r w:rsidRPr="00572DA2">
              <w:rPr>
                <w:rFonts w:cs="Calibri"/>
                <w:sz w:val="19"/>
                <w:szCs w:val="19"/>
                <w:lang w:val="en-US"/>
              </w:rPr>
              <w:t>C'est</w:t>
            </w:r>
            <w:proofErr w:type="spellEnd"/>
            <w:r w:rsidRPr="00572DA2">
              <w:rPr>
                <w:rFonts w:cs="Calibri"/>
                <w:sz w:val="19"/>
                <w:szCs w:val="19"/>
                <w:lang w:val="en-US"/>
              </w:rPr>
              <w:t xml:space="preserve"> </w:t>
            </w:r>
            <w:proofErr w:type="spellStart"/>
            <w:r w:rsidRPr="00572DA2">
              <w:rPr>
                <w:rFonts w:cs="Calibri"/>
                <w:sz w:val="19"/>
                <w:szCs w:val="19"/>
                <w:lang w:val="en-US"/>
              </w:rPr>
              <w:t>ce</w:t>
            </w:r>
            <w:proofErr w:type="spellEnd"/>
            <w:r w:rsidRPr="00572DA2">
              <w:rPr>
                <w:rFonts w:cs="Calibri"/>
                <w:sz w:val="19"/>
                <w:szCs w:val="19"/>
                <w:lang w:val="en-US"/>
              </w:rPr>
              <w:t xml:space="preserve"> qui </w:t>
            </w:r>
            <w:proofErr w:type="spellStart"/>
            <w:r w:rsidRPr="00572DA2">
              <w:rPr>
                <w:rFonts w:cs="Calibri"/>
                <w:sz w:val="19"/>
                <w:szCs w:val="19"/>
                <w:lang w:val="en-US"/>
              </w:rPr>
              <w:t>explique</w:t>
            </w:r>
            <w:proofErr w:type="spellEnd"/>
            <w:r w:rsidRPr="00572DA2">
              <w:rPr>
                <w:rFonts w:cs="Calibri"/>
                <w:sz w:val="19"/>
                <w:szCs w:val="19"/>
                <w:lang w:val="en-US"/>
              </w:rPr>
              <w:t xml:space="preserve"> la </w:t>
            </w:r>
            <w:proofErr w:type="spellStart"/>
            <w:r w:rsidRPr="00572DA2">
              <w:rPr>
                <w:rFonts w:cs="Calibri"/>
                <w:sz w:val="19"/>
                <w:szCs w:val="19"/>
                <w:lang w:val="en-US"/>
              </w:rPr>
              <w:t>grande</w:t>
            </w:r>
            <w:proofErr w:type="spellEnd"/>
            <w:r w:rsidRPr="00572DA2">
              <w:rPr>
                <w:rFonts w:cs="Calibri"/>
                <w:sz w:val="19"/>
                <w:szCs w:val="19"/>
                <w:lang w:val="en-US"/>
              </w:rPr>
              <w:t xml:space="preserve"> </w:t>
            </w:r>
            <w:proofErr w:type="spellStart"/>
            <w:r w:rsidRPr="00572DA2">
              <w:rPr>
                <w:rFonts w:cs="Calibri"/>
                <w:sz w:val="19"/>
                <w:szCs w:val="19"/>
                <w:lang w:val="en-US"/>
              </w:rPr>
              <w:t>différence</w:t>
            </w:r>
            <w:proofErr w:type="spellEnd"/>
            <w:r w:rsidRPr="00572DA2">
              <w:rPr>
                <w:rFonts w:cs="Calibri"/>
                <w:sz w:val="19"/>
                <w:szCs w:val="19"/>
                <w:lang w:val="en-US"/>
              </w:rPr>
              <w:t xml:space="preserve"> entre le </w:t>
            </w:r>
            <w:proofErr w:type="spellStart"/>
            <w:r w:rsidRPr="00572DA2">
              <w:rPr>
                <w:rFonts w:cs="Calibri"/>
                <w:sz w:val="19"/>
                <w:szCs w:val="19"/>
                <w:lang w:val="en-US"/>
              </w:rPr>
              <w:t>nombre</w:t>
            </w:r>
            <w:proofErr w:type="spellEnd"/>
            <w:r w:rsidRPr="00572DA2">
              <w:rPr>
                <w:rFonts w:cs="Calibri"/>
                <w:sz w:val="19"/>
                <w:szCs w:val="19"/>
                <w:lang w:val="en-US"/>
              </w:rPr>
              <w:t xml:space="preserve"> de </w:t>
            </w:r>
            <w:proofErr w:type="spellStart"/>
            <w:r w:rsidRPr="00572DA2">
              <w:rPr>
                <w:rFonts w:cs="Calibri"/>
                <w:sz w:val="19"/>
                <w:szCs w:val="19"/>
                <w:lang w:val="en-US"/>
              </w:rPr>
              <w:t>décès</w:t>
            </w:r>
            <w:proofErr w:type="spellEnd"/>
            <w:r w:rsidRPr="00572DA2">
              <w:rPr>
                <w:rFonts w:cs="Calibri"/>
                <w:sz w:val="19"/>
                <w:szCs w:val="19"/>
                <w:lang w:val="en-US"/>
              </w:rPr>
              <w:t xml:space="preserve"> </w:t>
            </w:r>
            <w:proofErr w:type="spellStart"/>
            <w:r w:rsidRPr="00572DA2">
              <w:rPr>
                <w:rFonts w:cs="Calibri"/>
                <w:sz w:val="19"/>
                <w:szCs w:val="19"/>
                <w:lang w:val="en-US"/>
              </w:rPr>
              <w:t>signalés</w:t>
            </w:r>
            <w:proofErr w:type="spellEnd"/>
            <w:r w:rsidRPr="00572DA2">
              <w:rPr>
                <w:rFonts w:cs="Calibri"/>
                <w:sz w:val="19"/>
                <w:szCs w:val="19"/>
                <w:lang w:val="en-US"/>
              </w:rPr>
              <w:t xml:space="preserve"> par les </w:t>
            </w:r>
            <w:proofErr w:type="spellStart"/>
            <w:r w:rsidRPr="00572DA2">
              <w:rPr>
                <w:rFonts w:cs="Calibri"/>
                <w:sz w:val="19"/>
                <w:szCs w:val="19"/>
                <w:lang w:val="en-US"/>
              </w:rPr>
              <w:t>différentes</w:t>
            </w:r>
            <w:proofErr w:type="spellEnd"/>
            <w:r w:rsidRPr="00572DA2">
              <w:rPr>
                <w:rFonts w:cs="Calibri"/>
                <w:sz w:val="19"/>
                <w:szCs w:val="19"/>
                <w:lang w:val="en-US"/>
              </w:rPr>
              <w:t xml:space="preserve"> </w:t>
            </w:r>
            <w:proofErr w:type="spellStart"/>
            <w:r w:rsidRPr="00572DA2">
              <w:rPr>
                <w:rFonts w:cs="Calibri"/>
                <w:sz w:val="19"/>
                <w:szCs w:val="19"/>
                <w:lang w:val="en-US"/>
              </w:rPr>
              <w:t>organisations</w:t>
            </w:r>
            <w:proofErr w:type="spellEnd"/>
            <w:r w:rsidRPr="00572DA2">
              <w:rPr>
                <w:rFonts w:cs="Calibri"/>
                <w:sz w:val="19"/>
                <w:szCs w:val="19"/>
                <w:lang w:val="en-US"/>
              </w:rPr>
              <w:t xml:space="preserve"> le long de </w:t>
            </w:r>
            <w:proofErr w:type="spellStart"/>
            <w:r w:rsidRPr="00572DA2">
              <w:rPr>
                <w:rFonts w:cs="Calibri"/>
                <w:sz w:val="19"/>
                <w:szCs w:val="19"/>
                <w:lang w:val="en-US"/>
              </w:rPr>
              <w:t>cette</w:t>
            </w:r>
            <w:proofErr w:type="spellEnd"/>
            <w:r w:rsidRPr="00572DA2">
              <w:rPr>
                <w:rFonts w:cs="Calibri"/>
                <w:sz w:val="19"/>
                <w:szCs w:val="19"/>
                <w:lang w:val="en-US"/>
              </w:rPr>
              <w:t xml:space="preserve"> route. Les bateaux </w:t>
            </w:r>
            <w:proofErr w:type="spellStart"/>
            <w:r w:rsidRPr="00572DA2">
              <w:rPr>
                <w:rFonts w:cs="Calibri"/>
                <w:sz w:val="19"/>
                <w:szCs w:val="19"/>
                <w:lang w:val="en-US"/>
              </w:rPr>
              <w:t>sont</w:t>
            </w:r>
            <w:proofErr w:type="spellEnd"/>
            <w:r w:rsidRPr="00572DA2">
              <w:rPr>
                <w:rFonts w:cs="Calibri"/>
                <w:sz w:val="19"/>
                <w:szCs w:val="19"/>
                <w:lang w:val="en-US"/>
              </w:rPr>
              <w:t xml:space="preserve"> </w:t>
            </w:r>
            <w:proofErr w:type="spellStart"/>
            <w:r w:rsidRPr="00572DA2">
              <w:rPr>
                <w:rFonts w:cs="Calibri"/>
                <w:sz w:val="19"/>
                <w:szCs w:val="19"/>
                <w:lang w:val="en-US"/>
              </w:rPr>
              <w:t>parfois</w:t>
            </w:r>
            <w:proofErr w:type="spellEnd"/>
            <w:r w:rsidRPr="00572DA2">
              <w:rPr>
                <w:rFonts w:cs="Calibri"/>
                <w:sz w:val="19"/>
                <w:szCs w:val="19"/>
                <w:lang w:val="en-US"/>
              </w:rPr>
              <w:t xml:space="preserve"> </w:t>
            </w:r>
            <w:proofErr w:type="spellStart"/>
            <w:r w:rsidRPr="00572DA2">
              <w:rPr>
                <w:rFonts w:cs="Calibri"/>
                <w:sz w:val="19"/>
                <w:szCs w:val="19"/>
                <w:lang w:val="en-US"/>
              </w:rPr>
              <w:t>sauvés</w:t>
            </w:r>
            <w:proofErr w:type="spellEnd"/>
            <w:r w:rsidRPr="00572DA2">
              <w:rPr>
                <w:rFonts w:cs="Calibri"/>
                <w:sz w:val="19"/>
                <w:szCs w:val="19"/>
                <w:lang w:val="en-US"/>
              </w:rPr>
              <w:t xml:space="preserve"> loin de la </w:t>
            </w:r>
            <w:proofErr w:type="spellStart"/>
            <w:r w:rsidRPr="00572DA2">
              <w:rPr>
                <w:rFonts w:cs="Calibri"/>
                <w:sz w:val="19"/>
                <w:szCs w:val="19"/>
                <w:lang w:val="en-US"/>
              </w:rPr>
              <w:t>côte</w:t>
            </w:r>
            <w:proofErr w:type="spellEnd"/>
            <w:r w:rsidRPr="00572DA2">
              <w:rPr>
                <w:rFonts w:cs="Calibri"/>
                <w:sz w:val="19"/>
                <w:szCs w:val="19"/>
                <w:lang w:val="en-US"/>
              </w:rPr>
              <w:t xml:space="preserve"> après </w:t>
            </w:r>
            <w:proofErr w:type="spellStart"/>
            <w:r w:rsidRPr="00572DA2">
              <w:rPr>
                <w:rFonts w:cs="Calibri"/>
                <w:sz w:val="19"/>
                <w:szCs w:val="19"/>
                <w:lang w:val="en-US"/>
              </w:rPr>
              <w:t>avoir</w:t>
            </w:r>
            <w:proofErr w:type="spellEnd"/>
            <w:r w:rsidRPr="00572DA2">
              <w:rPr>
                <w:rFonts w:cs="Calibri"/>
                <w:sz w:val="19"/>
                <w:szCs w:val="19"/>
                <w:lang w:val="en-US"/>
              </w:rPr>
              <w:t xml:space="preserve"> </w:t>
            </w:r>
            <w:proofErr w:type="spellStart"/>
            <w:r w:rsidRPr="00572DA2">
              <w:rPr>
                <w:rFonts w:cs="Calibri"/>
                <w:sz w:val="19"/>
                <w:szCs w:val="19"/>
                <w:lang w:val="en-US"/>
              </w:rPr>
              <w:t>été</w:t>
            </w:r>
            <w:proofErr w:type="spellEnd"/>
            <w:r w:rsidRPr="00572DA2">
              <w:rPr>
                <w:rFonts w:cs="Calibri"/>
                <w:sz w:val="19"/>
                <w:szCs w:val="19"/>
                <w:lang w:val="en-US"/>
              </w:rPr>
              <w:t xml:space="preserve"> </w:t>
            </w:r>
            <w:proofErr w:type="spellStart"/>
            <w:r w:rsidRPr="00572DA2">
              <w:rPr>
                <w:rFonts w:cs="Calibri"/>
                <w:sz w:val="19"/>
                <w:szCs w:val="19"/>
                <w:lang w:val="en-US"/>
              </w:rPr>
              <w:t>repérés</w:t>
            </w:r>
            <w:proofErr w:type="spellEnd"/>
            <w:r w:rsidRPr="00572DA2">
              <w:rPr>
                <w:rFonts w:cs="Calibri"/>
                <w:sz w:val="19"/>
                <w:szCs w:val="19"/>
                <w:lang w:val="en-US"/>
              </w:rPr>
              <w:t xml:space="preserve"> par chance par des </w:t>
            </w:r>
            <w:proofErr w:type="spellStart"/>
            <w:r w:rsidRPr="00572DA2">
              <w:rPr>
                <w:rFonts w:cs="Calibri"/>
                <w:sz w:val="19"/>
                <w:szCs w:val="19"/>
                <w:lang w:val="en-US"/>
              </w:rPr>
              <w:t>navires</w:t>
            </w:r>
            <w:proofErr w:type="spellEnd"/>
            <w:r w:rsidRPr="00572DA2">
              <w:rPr>
                <w:rFonts w:cs="Calibri"/>
                <w:sz w:val="19"/>
                <w:szCs w:val="19"/>
                <w:lang w:val="en-US"/>
              </w:rPr>
              <w:t xml:space="preserve"> de passage </w:t>
            </w:r>
            <w:proofErr w:type="spellStart"/>
            <w:r w:rsidRPr="00572DA2">
              <w:rPr>
                <w:rFonts w:cs="Calibri"/>
                <w:sz w:val="19"/>
                <w:szCs w:val="19"/>
                <w:lang w:val="en-US"/>
              </w:rPr>
              <w:t>ou</w:t>
            </w:r>
            <w:proofErr w:type="spellEnd"/>
            <w:r w:rsidRPr="00572DA2">
              <w:rPr>
                <w:rFonts w:cs="Calibri"/>
                <w:sz w:val="19"/>
                <w:szCs w:val="19"/>
                <w:lang w:val="en-US"/>
              </w:rPr>
              <w:t xml:space="preserve"> </w:t>
            </w:r>
            <w:proofErr w:type="gramStart"/>
            <w:r w:rsidRPr="00572DA2">
              <w:rPr>
                <w:rFonts w:cs="Calibri"/>
                <w:sz w:val="19"/>
                <w:szCs w:val="19"/>
                <w:lang w:val="en-US"/>
              </w:rPr>
              <w:t>par</w:t>
            </w:r>
            <w:proofErr w:type="gramEnd"/>
            <w:r w:rsidRPr="00572DA2">
              <w:rPr>
                <w:rFonts w:cs="Calibri"/>
                <w:sz w:val="19"/>
                <w:szCs w:val="19"/>
                <w:lang w:val="en-US"/>
              </w:rPr>
              <w:t xml:space="preserve"> des avions à la recherche de bateaux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détresse</w:t>
            </w:r>
            <w:proofErr w:type="spellEnd"/>
            <w:r w:rsidRPr="00572DA2">
              <w:rPr>
                <w:rFonts w:cs="Calibri"/>
                <w:sz w:val="19"/>
                <w:szCs w:val="19"/>
                <w:lang w:val="en-US"/>
              </w:rPr>
              <w:t xml:space="preserve">. La </w:t>
            </w:r>
            <w:proofErr w:type="spellStart"/>
            <w:r w:rsidRPr="00572DA2">
              <w:rPr>
                <w:rFonts w:cs="Calibri"/>
                <w:sz w:val="19"/>
                <w:szCs w:val="19"/>
                <w:lang w:val="en-US"/>
              </w:rPr>
              <w:t>plupart</w:t>
            </w:r>
            <w:proofErr w:type="spellEnd"/>
            <w:r w:rsidRPr="00572DA2">
              <w:rPr>
                <w:rFonts w:cs="Calibri"/>
                <w:sz w:val="19"/>
                <w:szCs w:val="19"/>
                <w:lang w:val="en-US"/>
              </w:rPr>
              <w:t xml:space="preserve"> des </w:t>
            </w:r>
            <w:proofErr w:type="spellStart"/>
            <w:r w:rsidRPr="00572DA2">
              <w:rPr>
                <w:rFonts w:cs="Calibri"/>
                <w:sz w:val="19"/>
                <w:szCs w:val="19"/>
                <w:lang w:val="en-US"/>
              </w:rPr>
              <w:t>personnes</w:t>
            </w:r>
            <w:proofErr w:type="spellEnd"/>
            <w:r w:rsidRPr="00572DA2">
              <w:rPr>
                <w:rFonts w:cs="Calibri"/>
                <w:sz w:val="19"/>
                <w:szCs w:val="19"/>
                <w:lang w:val="en-US"/>
              </w:rPr>
              <w:t xml:space="preserve"> qui se </w:t>
            </w:r>
            <w:proofErr w:type="spellStart"/>
            <w:r w:rsidRPr="00572DA2">
              <w:rPr>
                <w:rFonts w:cs="Calibri"/>
                <w:sz w:val="19"/>
                <w:szCs w:val="19"/>
                <w:lang w:val="en-US"/>
              </w:rPr>
              <w:t>perdent</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mer</w:t>
            </w:r>
            <w:proofErr w:type="spellEnd"/>
            <w:r w:rsidRPr="00572DA2">
              <w:rPr>
                <w:rFonts w:cs="Calibri"/>
                <w:sz w:val="19"/>
                <w:szCs w:val="19"/>
                <w:lang w:val="en-US"/>
              </w:rPr>
              <w:t xml:space="preserve"> ne </w:t>
            </w:r>
            <w:proofErr w:type="spellStart"/>
            <w:r w:rsidRPr="00572DA2">
              <w:rPr>
                <w:rFonts w:cs="Calibri"/>
                <w:sz w:val="19"/>
                <w:szCs w:val="19"/>
                <w:lang w:val="en-US"/>
              </w:rPr>
              <w:t>sont</w:t>
            </w:r>
            <w:proofErr w:type="spellEnd"/>
            <w:r w:rsidRPr="00572DA2">
              <w:rPr>
                <w:rFonts w:cs="Calibri"/>
                <w:sz w:val="19"/>
                <w:szCs w:val="19"/>
                <w:lang w:val="en-US"/>
              </w:rPr>
              <w:t xml:space="preserve"> jamais </w:t>
            </w:r>
            <w:proofErr w:type="spellStart"/>
            <w:r w:rsidRPr="00572DA2">
              <w:rPr>
                <w:rFonts w:cs="Calibri"/>
                <w:sz w:val="19"/>
                <w:szCs w:val="19"/>
                <w:lang w:val="en-US"/>
              </w:rPr>
              <w:t>retrouvées</w:t>
            </w:r>
            <w:proofErr w:type="spellEnd"/>
            <w:r w:rsidRPr="00572DA2">
              <w:rPr>
                <w:rFonts w:cs="Calibri"/>
                <w:sz w:val="19"/>
                <w:szCs w:val="19"/>
                <w:lang w:val="en-US"/>
              </w:rPr>
              <w:t xml:space="preserve"> et ne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donc</w:t>
            </w:r>
            <w:proofErr w:type="spellEnd"/>
            <w:r w:rsidRPr="00572DA2">
              <w:rPr>
                <w:rFonts w:cs="Calibri"/>
                <w:sz w:val="19"/>
                <w:szCs w:val="19"/>
                <w:lang w:val="en-US"/>
              </w:rPr>
              <w:t xml:space="preserve"> pas </w:t>
            </w:r>
            <w:proofErr w:type="spellStart"/>
            <w:r w:rsidRPr="00572DA2">
              <w:rPr>
                <w:rFonts w:cs="Calibri"/>
                <w:sz w:val="19"/>
                <w:szCs w:val="19"/>
                <w:lang w:val="en-US"/>
              </w:rPr>
              <w:t>être</w:t>
            </w:r>
            <w:proofErr w:type="spellEnd"/>
            <w:r w:rsidRPr="00572DA2">
              <w:rPr>
                <w:rFonts w:cs="Calibri"/>
                <w:sz w:val="19"/>
                <w:szCs w:val="19"/>
                <w:lang w:val="en-US"/>
              </w:rPr>
              <w:t xml:space="preserve"> </w:t>
            </w:r>
            <w:proofErr w:type="spellStart"/>
            <w:r w:rsidRPr="00572DA2">
              <w:rPr>
                <w:rFonts w:cs="Calibri"/>
                <w:sz w:val="19"/>
                <w:szCs w:val="19"/>
                <w:lang w:val="en-US"/>
              </w:rPr>
              <w:t>comptabilisées</w:t>
            </w:r>
            <w:proofErr w:type="spellEnd"/>
            <w:r w:rsidRPr="00572DA2">
              <w:rPr>
                <w:rFonts w:cs="Calibri"/>
                <w:sz w:val="19"/>
                <w:szCs w:val="19"/>
                <w:lang w:val="en-US"/>
              </w:rPr>
              <w:t>.</w:t>
            </w:r>
          </w:p>
          <w:p w14:paraId="13272293" w14:textId="77777777" w:rsidR="00EF6A61" w:rsidRPr="00572DA2" w:rsidRDefault="00EF6A61" w:rsidP="007E5913">
            <w:pPr>
              <w:jc w:val="both"/>
              <w:rPr>
                <w:rFonts w:cs="Calibri"/>
                <w:sz w:val="19"/>
                <w:szCs w:val="19"/>
                <w:lang w:val="en-US"/>
              </w:rPr>
            </w:pPr>
          </w:p>
          <w:p w14:paraId="0C6954C7" w14:textId="77777777" w:rsidR="00A51C3E" w:rsidRPr="00572DA2" w:rsidRDefault="00A51C3E" w:rsidP="007E5913">
            <w:pPr>
              <w:jc w:val="both"/>
              <w:rPr>
                <w:rFonts w:cs="Calibri"/>
                <w:b/>
                <w:bCs/>
                <w:sz w:val="19"/>
                <w:szCs w:val="19"/>
                <w:lang w:val="en-US"/>
              </w:rPr>
            </w:pPr>
            <w:proofErr w:type="spellStart"/>
            <w:r w:rsidRPr="00572DA2">
              <w:rPr>
                <w:rFonts w:cs="Calibri"/>
                <w:b/>
                <w:bCs/>
                <w:sz w:val="19"/>
                <w:szCs w:val="19"/>
                <w:lang w:val="en-US"/>
              </w:rPr>
              <w:t>Qu'est-ce</w:t>
            </w:r>
            <w:proofErr w:type="spellEnd"/>
            <w:r w:rsidRPr="00572DA2">
              <w:rPr>
                <w:rFonts w:cs="Calibri"/>
                <w:b/>
                <w:bCs/>
                <w:sz w:val="19"/>
                <w:szCs w:val="19"/>
                <w:lang w:val="en-US"/>
              </w:rPr>
              <w:t xml:space="preserve"> qui rend les voyages </w:t>
            </w:r>
            <w:proofErr w:type="spellStart"/>
            <w:r w:rsidRPr="00572DA2">
              <w:rPr>
                <w:rFonts w:cs="Calibri"/>
                <w:b/>
                <w:bCs/>
                <w:sz w:val="19"/>
                <w:szCs w:val="19"/>
                <w:lang w:val="en-US"/>
              </w:rPr>
              <w:t>en</w:t>
            </w:r>
            <w:proofErr w:type="spellEnd"/>
            <w:r w:rsidRPr="00572DA2">
              <w:rPr>
                <w:rFonts w:cs="Calibri"/>
                <w:b/>
                <w:bCs/>
                <w:sz w:val="19"/>
                <w:szCs w:val="19"/>
                <w:lang w:val="en-US"/>
              </w:rPr>
              <w:t xml:space="preserve"> </w:t>
            </w:r>
            <w:proofErr w:type="spellStart"/>
            <w:r w:rsidRPr="00572DA2">
              <w:rPr>
                <w:rFonts w:cs="Calibri"/>
                <w:b/>
                <w:bCs/>
                <w:sz w:val="19"/>
                <w:szCs w:val="19"/>
                <w:lang w:val="en-US"/>
              </w:rPr>
              <w:t>mer</w:t>
            </w:r>
            <w:proofErr w:type="spellEnd"/>
            <w:r w:rsidRPr="00572DA2">
              <w:rPr>
                <w:rFonts w:cs="Calibri"/>
                <w:b/>
                <w:bCs/>
                <w:sz w:val="19"/>
                <w:szCs w:val="19"/>
                <w:lang w:val="en-US"/>
              </w:rPr>
              <w:t xml:space="preserve"> </w:t>
            </w:r>
            <w:proofErr w:type="spellStart"/>
            <w:r w:rsidRPr="00572DA2">
              <w:rPr>
                <w:rFonts w:cs="Calibri"/>
                <w:b/>
                <w:bCs/>
                <w:sz w:val="19"/>
                <w:szCs w:val="19"/>
                <w:lang w:val="en-US"/>
              </w:rPr>
              <w:t>si</w:t>
            </w:r>
            <w:proofErr w:type="spellEnd"/>
            <w:r w:rsidRPr="00572DA2">
              <w:rPr>
                <w:rFonts w:cs="Calibri"/>
                <w:b/>
                <w:bCs/>
                <w:sz w:val="19"/>
                <w:szCs w:val="19"/>
                <w:lang w:val="en-US"/>
              </w:rPr>
              <w:t xml:space="preserve"> </w:t>
            </w:r>
            <w:proofErr w:type="spellStart"/>
            <w:proofErr w:type="gramStart"/>
            <w:r w:rsidRPr="00572DA2">
              <w:rPr>
                <w:rFonts w:cs="Calibri"/>
                <w:b/>
                <w:bCs/>
                <w:sz w:val="19"/>
                <w:szCs w:val="19"/>
                <w:lang w:val="en-US"/>
              </w:rPr>
              <w:t>dangereux</w:t>
            </w:r>
            <w:proofErr w:type="spellEnd"/>
            <w:r w:rsidRPr="00572DA2">
              <w:rPr>
                <w:rFonts w:cs="Calibri"/>
                <w:b/>
                <w:bCs/>
                <w:sz w:val="19"/>
                <w:szCs w:val="19"/>
                <w:lang w:val="en-US"/>
              </w:rPr>
              <w:t xml:space="preserve"> ?</w:t>
            </w:r>
            <w:proofErr w:type="gramEnd"/>
          </w:p>
          <w:p w14:paraId="793143B1" w14:textId="0C88EFEC" w:rsidR="00D3670C" w:rsidRPr="00572DA2" w:rsidRDefault="00A51C3E" w:rsidP="007E5913">
            <w:pPr>
              <w:jc w:val="both"/>
              <w:rPr>
                <w:rFonts w:cs="Calibri"/>
                <w:sz w:val="19"/>
                <w:szCs w:val="19"/>
                <w:lang w:val="en-US"/>
              </w:rPr>
            </w:pPr>
            <w:r w:rsidRPr="00572DA2">
              <w:rPr>
                <w:rFonts w:cs="Calibri"/>
                <w:sz w:val="19"/>
                <w:szCs w:val="19"/>
                <w:lang w:val="en-US"/>
              </w:rPr>
              <w:t xml:space="preserve">Les </w:t>
            </w:r>
            <w:proofErr w:type="spellStart"/>
            <w:r w:rsidRPr="00572DA2">
              <w:rPr>
                <w:rFonts w:cs="Calibri"/>
                <w:sz w:val="19"/>
                <w:szCs w:val="19"/>
                <w:lang w:val="en-US"/>
              </w:rPr>
              <w:t>traversées</w:t>
            </w:r>
            <w:proofErr w:type="spellEnd"/>
            <w:r w:rsidRPr="00572DA2">
              <w:rPr>
                <w:rFonts w:cs="Calibri"/>
                <w:sz w:val="19"/>
                <w:szCs w:val="19"/>
                <w:lang w:val="en-US"/>
              </w:rPr>
              <w:t xml:space="preserve"> </w:t>
            </w:r>
            <w:proofErr w:type="spellStart"/>
            <w:r w:rsidRPr="00572DA2">
              <w:rPr>
                <w:rFonts w:cs="Calibri"/>
                <w:sz w:val="19"/>
                <w:szCs w:val="19"/>
                <w:lang w:val="en-US"/>
              </w:rPr>
              <w:t>maritimes</w:t>
            </w:r>
            <w:proofErr w:type="spellEnd"/>
            <w:r w:rsidRPr="00572DA2">
              <w:rPr>
                <w:rFonts w:cs="Calibri"/>
                <w:sz w:val="19"/>
                <w:szCs w:val="19"/>
                <w:lang w:val="en-US"/>
              </w:rPr>
              <w:t xml:space="preserve"> </w:t>
            </w:r>
            <w:proofErr w:type="spellStart"/>
            <w:r w:rsidRPr="00572DA2">
              <w:rPr>
                <w:rFonts w:cs="Calibri"/>
                <w:sz w:val="19"/>
                <w:szCs w:val="19"/>
                <w:lang w:val="en-US"/>
              </w:rPr>
              <w:t>impliquent</w:t>
            </w:r>
            <w:proofErr w:type="spellEnd"/>
            <w:r w:rsidRPr="00572DA2">
              <w:rPr>
                <w:rFonts w:cs="Calibri"/>
                <w:sz w:val="19"/>
                <w:szCs w:val="19"/>
                <w:lang w:val="en-US"/>
              </w:rPr>
              <w:t xml:space="preserve"> </w:t>
            </w:r>
            <w:proofErr w:type="spellStart"/>
            <w:r w:rsidRPr="00572DA2">
              <w:rPr>
                <w:rFonts w:cs="Calibri"/>
                <w:sz w:val="19"/>
                <w:szCs w:val="19"/>
                <w:lang w:val="en-US"/>
              </w:rPr>
              <w:t>souvent</w:t>
            </w:r>
            <w:proofErr w:type="spellEnd"/>
            <w:r w:rsidRPr="00572DA2">
              <w:rPr>
                <w:rFonts w:cs="Calibri"/>
                <w:sz w:val="19"/>
                <w:szCs w:val="19"/>
                <w:lang w:val="en-US"/>
              </w:rPr>
              <w:t xml:space="preserve"> des bateaux </w:t>
            </w:r>
            <w:proofErr w:type="spellStart"/>
            <w:r w:rsidRPr="00572DA2">
              <w:rPr>
                <w:rFonts w:cs="Calibri"/>
                <w:sz w:val="19"/>
                <w:szCs w:val="19"/>
                <w:lang w:val="en-US"/>
              </w:rPr>
              <w:t>surchargés</w:t>
            </w:r>
            <w:proofErr w:type="spellEnd"/>
            <w:r w:rsidRPr="00572DA2">
              <w:rPr>
                <w:rFonts w:cs="Calibri"/>
                <w:sz w:val="19"/>
                <w:szCs w:val="19"/>
                <w:lang w:val="en-US"/>
              </w:rPr>
              <w:t xml:space="preserve"> et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mauvais</w:t>
            </w:r>
            <w:proofErr w:type="spellEnd"/>
            <w:r w:rsidRPr="00572DA2">
              <w:rPr>
                <w:rFonts w:cs="Calibri"/>
                <w:sz w:val="19"/>
                <w:szCs w:val="19"/>
                <w:lang w:val="en-US"/>
              </w:rPr>
              <w:t xml:space="preserve"> </w:t>
            </w:r>
            <w:proofErr w:type="spellStart"/>
            <w:r w:rsidRPr="00572DA2">
              <w:rPr>
                <w:rFonts w:cs="Calibri"/>
                <w:sz w:val="19"/>
                <w:szCs w:val="19"/>
                <w:lang w:val="en-US"/>
              </w:rPr>
              <w:t>état</w:t>
            </w:r>
            <w:proofErr w:type="spellEnd"/>
            <w:r w:rsidRPr="00572DA2">
              <w:rPr>
                <w:rFonts w:cs="Calibri"/>
                <w:sz w:val="19"/>
                <w:szCs w:val="19"/>
                <w:lang w:val="en-US"/>
              </w:rPr>
              <w:t xml:space="preserve"> qui </w:t>
            </w:r>
            <w:proofErr w:type="spellStart"/>
            <w:r w:rsidRPr="00572DA2">
              <w:rPr>
                <w:rFonts w:cs="Calibri"/>
                <w:sz w:val="19"/>
                <w:szCs w:val="19"/>
                <w:lang w:val="en-US"/>
              </w:rPr>
              <w:t>voyagent</w:t>
            </w:r>
            <w:proofErr w:type="spellEnd"/>
            <w:r w:rsidRPr="00572DA2">
              <w:rPr>
                <w:rFonts w:cs="Calibri"/>
                <w:sz w:val="19"/>
                <w:szCs w:val="19"/>
                <w:lang w:val="en-US"/>
              </w:rPr>
              <w:t xml:space="preserve"> pendant </w:t>
            </w:r>
            <w:proofErr w:type="spellStart"/>
            <w:r w:rsidRPr="00572DA2">
              <w:rPr>
                <w:rFonts w:cs="Calibri"/>
                <w:sz w:val="19"/>
                <w:szCs w:val="19"/>
                <w:lang w:val="en-US"/>
              </w:rPr>
              <w:t>une</w:t>
            </w:r>
            <w:proofErr w:type="spellEnd"/>
            <w:r w:rsidRPr="00572DA2">
              <w:rPr>
                <w:rFonts w:cs="Calibri"/>
                <w:sz w:val="19"/>
                <w:szCs w:val="19"/>
                <w:lang w:val="en-US"/>
              </w:rPr>
              <w:t xml:space="preserve"> longue </w:t>
            </w:r>
            <w:proofErr w:type="spellStart"/>
            <w:r w:rsidRPr="00572DA2">
              <w:rPr>
                <w:rFonts w:cs="Calibri"/>
                <w:sz w:val="19"/>
                <w:szCs w:val="19"/>
                <w:lang w:val="en-US"/>
              </w:rPr>
              <w:t>période</w:t>
            </w:r>
            <w:proofErr w:type="spellEnd"/>
            <w:r w:rsidRPr="00572DA2">
              <w:rPr>
                <w:rFonts w:cs="Calibri"/>
                <w:sz w:val="19"/>
                <w:szCs w:val="19"/>
                <w:lang w:val="en-US"/>
              </w:rPr>
              <w:t xml:space="preserve"> </w:t>
            </w:r>
            <w:proofErr w:type="spellStart"/>
            <w:r w:rsidRPr="00572DA2">
              <w:rPr>
                <w:rFonts w:cs="Calibri"/>
                <w:sz w:val="19"/>
                <w:szCs w:val="19"/>
                <w:lang w:val="en-US"/>
              </w:rPr>
              <w:t>afin</w:t>
            </w:r>
            <w:proofErr w:type="spellEnd"/>
            <w:r w:rsidRPr="00572DA2">
              <w:rPr>
                <w:rFonts w:cs="Calibri"/>
                <w:sz w:val="19"/>
                <w:szCs w:val="19"/>
                <w:lang w:val="en-US"/>
              </w:rPr>
              <w:t xml:space="preserve"> </w:t>
            </w:r>
            <w:proofErr w:type="spellStart"/>
            <w:r w:rsidRPr="00572DA2">
              <w:rPr>
                <w:rFonts w:cs="Calibri"/>
                <w:sz w:val="19"/>
                <w:szCs w:val="19"/>
                <w:lang w:val="en-US"/>
              </w:rPr>
              <w:t>d'atteindre</w:t>
            </w:r>
            <w:proofErr w:type="spellEnd"/>
            <w:r w:rsidRPr="00572DA2">
              <w:rPr>
                <w:rFonts w:cs="Calibri"/>
                <w:sz w:val="19"/>
                <w:szCs w:val="19"/>
                <w:lang w:val="en-US"/>
              </w:rPr>
              <w:t xml:space="preserve"> </w:t>
            </w:r>
            <w:proofErr w:type="spellStart"/>
            <w:r w:rsidRPr="00572DA2">
              <w:rPr>
                <w:rFonts w:cs="Calibri"/>
                <w:sz w:val="19"/>
                <w:szCs w:val="19"/>
                <w:lang w:val="en-US"/>
              </w:rPr>
              <w:t>leur</w:t>
            </w:r>
            <w:proofErr w:type="spellEnd"/>
            <w:r w:rsidRPr="00572DA2">
              <w:rPr>
                <w:rFonts w:cs="Calibri"/>
                <w:sz w:val="19"/>
                <w:szCs w:val="19"/>
                <w:lang w:val="en-US"/>
              </w:rPr>
              <w:t xml:space="preserve"> destination </w:t>
            </w:r>
            <w:proofErr w:type="spellStart"/>
            <w:r w:rsidRPr="00572DA2">
              <w:rPr>
                <w:rFonts w:cs="Calibri"/>
                <w:sz w:val="19"/>
                <w:szCs w:val="19"/>
                <w:lang w:val="en-US"/>
              </w:rPr>
              <w:t>ou</w:t>
            </w:r>
            <w:proofErr w:type="spellEnd"/>
            <w:r w:rsidRPr="00572DA2">
              <w:rPr>
                <w:rFonts w:cs="Calibri"/>
                <w:sz w:val="19"/>
                <w:szCs w:val="19"/>
                <w:lang w:val="en-US"/>
              </w:rPr>
              <w:t xml:space="preserve"> d'être </w:t>
            </w:r>
            <w:proofErr w:type="spellStart"/>
            <w:r w:rsidRPr="00572DA2">
              <w:rPr>
                <w:rFonts w:cs="Calibri"/>
                <w:sz w:val="19"/>
                <w:szCs w:val="19"/>
                <w:lang w:val="en-US"/>
              </w:rPr>
              <w:t>secourus</w:t>
            </w:r>
            <w:proofErr w:type="spellEnd"/>
            <w:r w:rsidRPr="00572DA2">
              <w:rPr>
                <w:rFonts w:cs="Calibri"/>
                <w:sz w:val="19"/>
                <w:szCs w:val="19"/>
                <w:lang w:val="en-US"/>
              </w:rPr>
              <w:t xml:space="preserve">. Le fait de </w:t>
            </w:r>
            <w:proofErr w:type="spellStart"/>
            <w:r w:rsidRPr="00572DA2">
              <w:rPr>
                <w:rFonts w:cs="Calibri"/>
                <w:sz w:val="19"/>
                <w:szCs w:val="19"/>
                <w:lang w:val="en-US"/>
              </w:rPr>
              <w:t>rester</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mer</w:t>
            </w:r>
            <w:proofErr w:type="spellEnd"/>
            <w:r w:rsidRPr="00572DA2">
              <w:rPr>
                <w:rFonts w:cs="Calibri"/>
                <w:sz w:val="19"/>
                <w:szCs w:val="19"/>
                <w:lang w:val="en-US"/>
              </w:rPr>
              <w:t xml:space="preserve"> pendant </w:t>
            </w:r>
            <w:proofErr w:type="spellStart"/>
            <w:r w:rsidRPr="00572DA2">
              <w:rPr>
                <w:rFonts w:cs="Calibri"/>
                <w:sz w:val="19"/>
                <w:szCs w:val="19"/>
                <w:lang w:val="en-US"/>
              </w:rPr>
              <w:t>une</w:t>
            </w:r>
            <w:proofErr w:type="spellEnd"/>
            <w:r w:rsidRPr="00572DA2">
              <w:rPr>
                <w:rFonts w:cs="Calibri"/>
                <w:sz w:val="19"/>
                <w:szCs w:val="19"/>
                <w:lang w:val="en-US"/>
              </w:rPr>
              <w:t xml:space="preserve"> longue </w:t>
            </w:r>
            <w:proofErr w:type="spellStart"/>
            <w:r w:rsidRPr="00572DA2">
              <w:rPr>
                <w:rFonts w:cs="Calibri"/>
                <w:sz w:val="19"/>
                <w:szCs w:val="19"/>
                <w:lang w:val="en-US"/>
              </w:rPr>
              <w:t>période</w:t>
            </w:r>
            <w:proofErr w:type="spellEnd"/>
            <w:r w:rsidRPr="00572DA2">
              <w:rPr>
                <w:rFonts w:cs="Calibri"/>
                <w:sz w:val="19"/>
                <w:szCs w:val="19"/>
                <w:lang w:val="en-US"/>
              </w:rPr>
              <w:t xml:space="preserve"> expose les </w:t>
            </w:r>
            <w:proofErr w:type="spellStart"/>
            <w:r w:rsidRPr="00572DA2">
              <w:rPr>
                <w:rFonts w:cs="Calibri"/>
                <w:sz w:val="19"/>
                <w:szCs w:val="19"/>
                <w:lang w:val="en-US"/>
              </w:rPr>
              <w:t>personnes</w:t>
            </w:r>
            <w:proofErr w:type="spellEnd"/>
            <w:r w:rsidRPr="00572DA2">
              <w:rPr>
                <w:rFonts w:cs="Calibri"/>
                <w:sz w:val="19"/>
                <w:szCs w:val="19"/>
                <w:lang w:val="en-US"/>
              </w:rPr>
              <w:t xml:space="preserve"> à de </w:t>
            </w:r>
            <w:proofErr w:type="spellStart"/>
            <w:r w:rsidRPr="00572DA2">
              <w:rPr>
                <w:rFonts w:cs="Calibri"/>
                <w:sz w:val="19"/>
                <w:szCs w:val="19"/>
                <w:lang w:val="en-US"/>
              </w:rPr>
              <w:t>nombreux</w:t>
            </w:r>
            <w:proofErr w:type="spellEnd"/>
            <w:r w:rsidRPr="00572DA2">
              <w:rPr>
                <w:rFonts w:cs="Calibri"/>
                <w:sz w:val="19"/>
                <w:szCs w:val="19"/>
                <w:lang w:val="en-US"/>
              </w:rPr>
              <w:t xml:space="preserve"> </w:t>
            </w:r>
            <w:proofErr w:type="spellStart"/>
            <w:r w:rsidRPr="00572DA2">
              <w:rPr>
                <w:rFonts w:cs="Calibri"/>
                <w:sz w:val="19"/>
                <w:szCs w:val="19"/>
                <w:lang w:val="en-US"/>
              </w:rPr>
              <w:t>risques</w:t>
            </w:r>
            <w:proofErr w:type="spellEnd"/>
            <w:r w:rsidRPr="00572DA2">
              <w:rPr>
                <w:rFonts w:cs="Calibri"/>
                <w:sz w:val="19"/>
                <w:szCs w:val="19"/>
                <w:lang w:val="en-US"/>
              </w:rPr>
              <w:t xml:space="preserve"> </w:t>
            </w:r>
            <w:proofErr w:type="spellStart"/>
            <w:r w:rsidRPr="00572DA2">
              <w:rPr>
                <w:rFonts w:cs="Calibri"/>
                <w:sz w:val="19"/>
                <w:szCs w:val="19"/>
                <w:lang w:val="en-US"/>
              </w:rPr>
              <w:t>vitaux</w:t>
            </w:r>
            <w:proofErr w:type="spellEnd"/>
            <w:r w:rsidRPr="00572DA2">
              <w:rPr>
                <w:rFonts w:cs="Calibri"/>
                <w:sz w:val="19"/>
                <w:szCs w:val="19"/>
                <w:lang w:val="en-US"/>
              </w:rPr>
              <w:t xml:space="preserve">, </w:t>
            </w:r>
            <w:proofErr w:type="spellStart"/>
            <w:r w:rsidRPr="00572DA2">
              <w:rPr>
                <w:rFonts w:cs="Calibri"/>
                <w:sz w:val="19"/>
                <w:szCs w:val="19"/>
                <w:lang w:val="en-US"/>
              </w:rPr>
              <w:t>tels</w:t>
            </w:r>
            <w:proofErr w:type="spellEnd"/>
            <w:r w:rsidRPr="00572DA2">
              <w:rPr>
                <w:rFonts w:cs="Calibri"/>
                <w:sz w:val="19"/>
                <w:szCs w:val="19"/>
                <w:lang w:val="en-US"/>
              </w:rPr>
              <w:t xml:space="preserve"> que la </w:t>
            </w:r>
            <w:proofErr w:type="spellStart"/>
            <w:r w:rsidRPr="00572DA2">
              <w:rPr>
                <w:rFonts w:cs="Calibri"/>
                <w:sz w:val="19"/>
                <w:szCs w:val="19"/>
                <w:lang w:val="en-US"/>
              </w:rPr>
              <w:t>déshydratation</w:t>
            </w:r>
            <w:proofErr w:type="spellEnd"/>
            <w:r w:rsidRPr="00572DA2">
              <w:rPr>
                <w:rFonts w:cs="Calibri"/>
                <w:sz w:val="19"/>
                <w:szCs w:val="19"/>
                <w:lang w:val="en-US"/>
              </w:rPr>
              <w:t xml:space="preserve">. Par </w:t>
            </w:r>
            <w:proofErr w:type="spellStart"/>
            <w:r w:rsidRPr="00572DA2">
              <w:rPr>
                <w:rFonts w:cs="Calibri"/>
                <w:sz w:val="19"/>
                <w:szCs w:val="19"/>
                <w:lang w:val="en-US"/>
              </w:rPr>
              <w:t>exemple</w:t>
            </w:r>
            <w:proofErr w:type="spellEnd"/>
            <w:r w:rsidRPr="00572DA2">
              <w:rPr>
                <w:rFonts w:cs="Calibri"/>
                <w:sz w:val="19"/>
                <w:szCs w:val="19"/>
                <w:lang w:val="en-US"/>
              </w:rPr>
              <w:t xml:space="preserve">, les voyages </w:t>
            </w:r>
            <w:proofErr w:type="spellStart"/>
            <w:r w:rsidRPr="00572DA2">
              <w:rPr>
                <w:rFonts w:cs="Calibri"/>
                <w:sz w:val="19"/>
                <w:szCs w:val="19"/>
                <w:lang w:val="en-US"/>
              </w:rPr>
              <w:t>vers</w:t>
            </w:r>
            <w:proofErr w:type="spellEnd"/>
            <w:r w:rsidRPr="00572DA2">
              <w:rPr>
                <w:rFonts w:cs="Calibri"/>
                <w:sz w:val="19"/>
                <w:szCs w:val="19"/>
                <w:lang w:val="en-US"/>
              </w:rPr>
              <w:t xml:space="preserve"> les </w:t>
            </w:r>
            <w:proofErr w:type="spellStart"/>
            <w:r w:rsidRPr="00572DA2">
              <w:rPr>
                <w:rFonts w:cs="Calibri"/>
                <w:sz w:val="19"/>
                <w:szCs w:val="19"/>
                <w:lang w:val="en-US"/>
              </w:rPr>
              <w:t>îles</w:t>
            </w:r>
            <w:proofErr w:type="spellEnd"/>
            <w:r w:rsidRPr="00572DA2">
              <w:rPr>
                <w:rFonts w:cs="Calibri"/>
                <w:sz w:val="19"/>
                <w:szCs w:val="19"/>
                <w:lang w:val="en-US"/>
              </w:rPr>
              <w:t xml:space="preserve"> Canaries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durer</w:t>
            </w:r>
            <w:proofErr w:type="spellEnd"/>
            <w:r w:rsidRPr="00572DA2">
              <w:rPr>
                <w:rFonts w:cs="Calibri"/>
                <w:sz w:val="19"/>
                <w:szCs w:val="19"/>
                <w:lang w:val="en-US"/>
              </w:rPr>
              <w:t xml:space="preserve"> entre deux et </w:t>
            </w:r>
            <w:proofErr w:type="spellStart"/>
            <w:r w:rsidRPr="00572DA2">
              <w:rPr>
                <w:rFonts w:cs="Calibri"/>
                <w:sz w:val="19"/>
                <w:szCs w:val="19"/>
                <w:lang w:val="en-US"/>
              </w:rPr>
              <w:t>onze</w:t>
            </w:r>
            <w:proofErr w:type="spellEnd"/>
            <w:r w:rsidRPr="00572DA2">
              <w:rPr>
                <w:rFonts w:cs="Calibri"/>
                <w:sz w:val="19"/>
                <w:szCs w:val="19"/>
                <w:lang w:val="en-US"/>
              </w:rPr>
              <w:t xml:space="preserve"> </w:t>
            </w:r>
            <w:proofErr w:type="spellStart"/>
            <w:r w:rsidRPr="00572DA2">
              <w:rPr>
                <w:rFonts w:cs="Calibri"/>
                <w:sz w:val="19"/>
                <w:szCs w:val="19"/>
                <w:lang w:val="en-US"/>
              </w:rPr>
              <w:t>jours</w:t>
            </w:r>
            <w:proofErr w:type="spellEnd"/>
            <w:r w:rsidRPr="00572DA2">
              <w:rPr>
                <w:rFonts w:cs="Calibri"/>
                <w:sz w:val="19"/>
                <w:szCs w:val="19"/>
                <w:lang w:val="en-US"/>
              </w:rPr>
              <w:t xml:space="preserve">, </w:t>
            </w:r>
            <w:proofErr w:type="spellStart"/>
            <w:r w:rsidRPr="00572DA2">
              <w:rPr>
                <w:rFonts w:cs="Calibri"/>
                <w:sz w:val="19"/>
                <w:szCs w:val="19"/>
                <w:lang w:val="en-US"/>
              </w:rPr>
              <w:t>selon</w:t>
            </w:r>
            <w:proofErr w:type="spellEnd"/>
            <w:r w:rsidRPr="00572DA2">
              <w:rPr>
                <w:rFonts w:cs="Calibri"/>
                <w:sz w:val="19"/>
                <w:szCs w:val="19"/>
                <w:lang w:val="en-US"/>
              </w:rPr>
              <w:t xml:space="preserve"> le lieu de </w:t>
            </w:r>
            <w:proofErr w:type="spellStart"/>
            <w:r w:rsidRPr="00572DA2">
              <w:rPr>
                <w:rFonts w:cs="Calibri"/>
                <w:sz w:val="19"/>
                <w:szCs w:val="19"/>
                <w:lang w:val="en-US"/>
              </w:rPr>
              <w:t>départ</w:t>
            </w:r>
            <w:proofErr w:type="spellEnd"/>
            <w:r w:rsidRPr="00572DA2">
              <w:rPr>
                <w:rFonts w:cs="Calibri"/>
                <w:sz w:val="19"/>
                <w:szCs w:val="19"/>
                <w:lang w:val="en-US"/>
              </w:rPr>
              <w:t xml:space="preserve"> du bateau et </w:t>
            </w:r>
            <w:proofErr w:type="spellStart"/>
            <w:r w:rsidRPr="00572DA2">
              <w:rPr>
                <w:rFonts w:cs="Calibri"/>
                <w:sz w:val="19"/>
                <w:szCs w:val="19"/>
                <w:lang w:val="en-US"/>
              </w:rPr>
              <w:t>s'il</w:t>
            </w:r>
            <w:proofErr w:type="spellEnd"/>
            <w:r w:rsidRPr="00572DA2">
              <w:rPr>
                <w:rFonts w:cs="Calibri"/>
                <w:sz w:val="19"/>
                <w:szCs w:val="19"/>
                <w:lang w:val="en-US"/>
              </w:rPr>
              <w:t xml:space="preserve"> se </w:t>
            </w:r>
            <w:proofErr w:type="spellStart"/>
            <w:r w:rsidRPr="00572DA2">
              <w:rPr>
                <w:rFonts w:cs="Calibri"/>
                <w:sz w:val="19"/>
                <w:szCs w:val="19"/>
                <w:lang w:val="en-US"/>
              </w:rPr>
              <w:t>perd</w:t>
            </w:r>
            <w:proofErr w:type="spellEnd"/>
            <w:r w:rsidRPr="00572DA2">
              <w:rPr>
                <w:rFonts w:cs="Calibri"/>
                <w:sz w:val="19"/>
                <w:szCs w:val="19"/>
                <w:lang w:val="en-US"/>
              </w:rPr>
              <w:t xml:space="preserve">. En 2021, trois bateaux se </w:t>
            </w:r>
            <w:proofErr w:type="spellStart"/>
            <w:r w:rsidRPr="00572DA2">
              <w:rPr>
                <w:rFonts w:cs="Calibri"/>
                <w:sz w:val="19"/>
                <w:szCs w:val="19"/>
                <w:lang w:val="en-US"/>
              </w:rPr>
              <w:t>dirigeant</w:t>
            </w:r>
            <w:proofErr w:type="spellEnd"/>
            <w:r w:rsidRPr="00572DA2">
              <w:rPr>
                <w:rFonts w:cs="Calibri"/>
                <w:sz w:val="19"/>
                <w:szCs w:val="19"/>
                <w:lang w:val="en-US"/>
              </w:rPr>
              <w:t xml:space="preserve"> </w:t>
            </w:r>
            <w:proofErr w:type="spellStart"/>
            <w:r w:rsidRPr="00572DA2">
              <w:rPr>
                <w:rFonts w:cs="Calibri"/>
                <w:sz w:val="19"/>
                <w:szCs w:val="19"/>
                <w:lang w:val="en-US"/>
              </w:rPr>
              <w:t>vers</w:t>
            </w:r>
            <w:proofErr w:type="spellEnd"/>
            <w:r w:rsidRPr="00572DA2">
              <w:rPr>
                <w:rFonts w:cs="Calibri"/>
                <w:sz w:val="19"/>
                <w:szCs w:val="19"/>
                <w:lang w:val="en-US"/>
              </w:rPr>
              <w:t xml:space="preserve"> les </w:t>
            </w:r>
            <w:proofErr w:type="spellStart"/>
            <w:r w:rsidRPr="00572DA2">
              <w:rPr>
                <w:rFonts w:cs="Calibri"/>
                <w:sz w:val="19"/>
                <w:szCs w:val="19"/>
                <w:lang w:val="en-US"/>
              </w:rPr>
              <w:t>îles</w:t>
            </w:r>
            <w:proofErr w:type="spellEnd"/>
            <w:r w:rsidRPr="00572DA2">
              <w:rPr>
                <w:rFonts w:cs="Calibri"/>
                <w:sz w:val="19"/>
                <w:szCs w:val="19"/>
                <w:lang w:val="en-US"/>
              </w:rPr>
              <w:t xml:space="preserve"> Canaries </w:t>
            </w:r>
            <w:proofErr w:type="spellStart"/>
            <w:r w:rsidRPr="00572DA2">
              <w:rPr>
                <w:rFonts w:cs="Calibri"/>
                <w:sz w:val="19"/>
                <w:szCs w:val="19"/>
                <w:lang w:val="en-US"/>
              </w:rPr>
              <w:t>ont</w:t>
            </w:r>
            <w:proofErr w:type="spellEnd"/>
            <w:r w:rsidRPr="00572DA2">
              <w:rPr>
                <w:rFonts w:cs="Calibri"/>
                <w:sz w:val="19"/>
                <w:szCs w:val="19"/>
                <w:lang w:val="en-US"/>
              </w:rPr>
              <w:t xml:space="preserve"> </w:t>
            </w:r>
            <w:proofErr w:type="spellStart"/>
            <w:r w:rsidRPr="00572DA2">
              <w:rPr>
                <w:rFonts w:cs="Calibri"/>
                <w:sz w:val="19"/>
                <w:szCs w:val="19"/>
                <w:lang w:val="en-US"/>
              </w:rPr>
              <w:t>été</w:t>
            </w:r>
            <w:proofErr w:type="spellEnd"/>
            <w:r w:rsidRPr="00572DA2">
              <w:rPr>
                <w:rFonts w:cs="Calibri"/>
                <w:sz w:val="19"/>
                <w:szCs w:val="19"/>
                <w:lang w:val="en-US"/>
              </w:rPr>
              <w:t xml:space="preserve"> </w:t>
            </w:r>
            <w:proofErr w:type="spellStart"/>
            <w:r w:rsidRPr="00572DA2">
              <w:rPr>
                <w:rFonts w:cs="Calibri"/>
                <w:sz w:val="19"/>
                <w:szCs w:val="19"/>
                <w:lang w:val="en-US"/>
              </w:rPr>
              <w:t>emportés</w:t>
            </w:r>
            <w:proofErr w:type="spellEnd"/>
            <w:r w:rsidRPr="00572DA2">
              <w:rPr>
                <w:rFonts w:cs="Calibri"/>
                <w:sz w:val="19"/>
                <w:szCs w:val="19"/>
                <w:lang w:val="en-US"/>
              </w:rPr>
              <w:t xml:space="preserve"> par les </w:t>
            </w:r>
            <w:proofErr w:type="spellStart"/>
            <w:r w:rsidRPr="00572DA2">
              <w:rPr>
                <w:rFonts w:cs="Calibri"/>
                <w:sz w:val="19"/>
                <w:szCs w:val="19"/>
                <w:lang w:val="en-US"/>
              </w:rPr>
              <w:t>flots</w:t>
            </w:r>
            <w:proofErr w:type="spellEnd"/>
            <w:r w:rsidRPr="00572DA2">
              <w:rPr>
                <w:rFonts w:cs="Calibri"/>
                <w:sz w:val="19"/>
                <w:szCs w:val="19"/>
                <w:lang w:val="en-US"/>
              </w:rPr>
              <w:t xml:space="preserve">, sans </w:t>
            </w:r>
            <w:proofErr w:type="spellStart"/>
            <w:r w:rsidRPr="00572DA2">
              <w:rPr>
                <w:rFonts w:cs="Calibri"/>
                <w:sz w:val="19"/>
                <w:szCs w:val="19"/>
                <w:lang w:val="en-US"/>
              </w:rPr>
              <w:t>aucun</w:t>
            </w:r>
            <w:proofErr w:type="spellEnd"/>
            <w:r w:rsidRPr="00572DA2">
              <w:rPr>
                <w:rFonts w:cs="Calibri"/>
                <w:sz w:val="19"/>
                <w:szCs w:val="19"/>
                <w:lang w:val="en-US"/>
              </w:rPr>
              <w:t xml:space="preserve"> </w:t>
            </w:r>
            <w:proofErr w:type="spellStart"/>
            <w:r w:rsidRPr="00572DA2">
              <w:rPr>
                <w:rFonts w:cs="Calibri"/>
                <w:sz w:val="19"/>
                <w:szCs w:val="19"/>
                <w:lang w:val="en-US"/>
              </w:rPr>
              <w:t>survivant</w:t>
            </w:r>
            <w:proofErr w:type="spellEnd"/>
            <w:r w:rsidRPr="00572DA2">
              <w:rPr>
                <w:rFonts w:cs="Calibri"/>
                <w:sz w:val="19"/>
                <w:szCs w:val="19"/>
                <w:lang w:val="en-US"/>
              </w:rPr>
              <w:t xml:space="preserve">. Les bateaux </w:t>
            </w:r>
            <w:proofErr w:type="spellStart"/>
            <w:r w:rsidRPr="00572DA2">
              <w:rPr>
                <w:rFonts w:cs="Calibri"/>
                <w:sz w:val="19"/>
                <w:szCs w:val="19"/>
                <w:lang w:val="en-US"/>
              </w:rPr>
              <w:t>utilisés</w:t>
            </w:r>
            <w:proofErr w:type="spellEnd"/>
            <w:r w:rsidRPr="00572DA2">
              <w:rPr>
                <w:rFonts w:cs="Calibri"/>
                <w:sz w:val="19"/>
                <w:szCs w:val="19"/>
                <w:lang w:val="en-US"/>
              </w:rPr>
              <w:t xml:space="preserve"> pour </w:t>
            </w:r>
            <w:proofErr w:type="spellStart"/>
            <w:r w:rsidRPr="00572DA2">
              <w:rPr>
                <w:rFonts w:cs="Calibri"/>
                <w:sz w:val="19"/>
                <w:szCs w:val="19"/>
                <w:lang w:val="en-US"/>
              </w:rPr>
              <w:t>ces</w:t>
            </w:r>
            <w:proofErr w:type="spellEnd"/>
            <w:r w:rsidRPr="00572DA2">
              <w:rPr>
                <w:rFonts w:cs="Calibri"/>
                <w:sz w:val="19"/>
                <w:szCs w:val="19"/>
                <w:lang w:val="en-US"/>
              </w:rPr>
              <w:t xml:space="preserve"> voyages </w:t>
            </w:r>
            <w:proofErr w:type="spellStart"/>
            <w:r w:rsidRPr="00572DA2">
              <w:rPr>
                <w:rFonts w:cs="Calibri"/>
                <w:sz w:val="19"/>
                <w:szCs w:val="19"/>
                <w:lang w:val="en-US"/>
              </w:rPr>
              <w:t>sont</w:t>
            </w:r>
            <w:proofErr w:type="spellEnd"/>
            <w:r w:rsidRPr="00572DA2">
              <w:rPr>
                <w:rFonts w:cs="Calibri"/>
                <w:sz w:val="19"/>
                <w:szCs w:val="19"/>
                <w:lang w:val="en-US"/>
              </w:rPr>
              <w:t xml:space="preserve"> </w:t>
            </w:r>
            <w:proofErr w:type="spellStart"/>
            <w:r w:rsidRPr="00572DA2">
              <w:rPr>
                <w:rFonts w:cs="Calibri"/>
                <w:sz w:val="19"/>
                <w:szCs w:val="19"/>
                <w:lang w:val="en-US"/>
              </w:rPr>
              <w:t>souvent</w:t>
            </w:r>
            <w:proofErr w:type="spellEnd"/>
            <w:r w:rsidRPr="00572DA2">
              <w:rPr>
                <w:rFonts w:cs="Calibri"/>
                <w:sz w:val="19"/>
                <w:szCs w:val="19"/>
                <w:lang w:val="en-US"/>
              </w:rPr>
              <w:t xml:space="preserve"> </w:t>
            </w:r>
            <w:proofErr w:type="spellStart"/>
            <w:r w:rsidRPr="00572DA2">
              <w:rPr>
                <w:rFonts w:cs="Calibri"/>
                <w:sz w:val="19"/>
                <w:szCs w:val="19"/>
                <w:lang w:val="en-US"/>
              </w:rPr>
              <w:t>fragiles</w:t>
            </w:r>
            <w:proofErr w:type="spellEnd"/>
            <w:r w:rsidRPr="00572DA2">
              <w:rPr>
                <w:rFonts w:cs="Calibri"/>
                <w:sz w:val="19"/>
                <w:szCs w:val="19"/>
                <w:lang w:val="en-US"/>
              </w:rPr>
              <w:t xml:space="preserve">, </w:t>
            </w:r>
            <w:proofErr w:type="spellStart"/>
            <w:r w:rsidRPr="00572DA2">
              <w:rPr>
                <w:rFonts w:cs="Calibri"/>
                <w:sz w:val="19"/>
                <w:szCs w:val="19"/>
                <w:lang w:val="en-US"/>
              </w:rPr>
              <w:t>inadaptés</w:t>
            </w:r>
            <w:proofErr w:type="spellEnd"/>
            <w:r w:rsidRPr="00572DA2">
              <w:rPr>
                <w:rFonts w:cs="Calibri"/>
                <w:sz w:val="19"/>
                <w:szCs w:val="19"/>
                <w:lang w:val="en-US"/>
              </w:rPr>
              <w:t xml:space="preserve"> aux longs voyages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mer</w:t>
            </w:r>
            <w:proofErr w:type="spellEnd"/>
            <w:r w:rsidRPr="00572DA2">
              <w:rPr>
                <w:rFonts w:cs="Calibri"/>
                <w:sz w:val="19"/>
                <w:szCs w:val="19"/>
                <w:lang w:val="en-US"/>
              </w:rPr>
              <w:t xml:space="preserve"> et </w:t>
            </w:r>
            <w:proofErr w:type="spellStart"/>
            <w:r w:rsidRPr="00572DA2">
              <w:rPr>
                <w:rFonts w:cs="Calibri"/>
                <w:sz w:val="19"/>
                <w:szCs w:val="19"/>
                <w:lang w:val="en-US"/>
              </w:rPr>
              <w:t>surchargés</w:t>
            </w:r>
            <w:proofErr w:type="spellEnd"/>
            <w:r w:rsidRPr="00572DA2">
              <w:rPr>
                <w:rFonts w:cs="Calibri"/>
                <w:sz w:val="19"/>
                <w:szCs w:val="19"/>
                <w:lang w:val="en-US"/>
              </w:rPr>
              <w:t xml:space="preserve"> au-</w:t>
            </w:r>
            <w:proofErr w:type="spellStart"/>
            <w:r w:rsidRPr="00572DA2">
              <w:rPr>
                <w:rFonts w:cs="Calibri"/>
                <w:sz w:val="19"/>
                <w:szCs w:val="19"/>
                <w:lang w:val="en-US"/>
              </w:rPr>
              <w:t>delà</w:t>
            </w:r>
            <w:proofErr w:type="spellEnd"/>
            <w:r w:rsidRPr="00572DA2">
              <w:rPr>
                <w:rFonts w:cs="Calibri"/>
                <w:sz w:val="19"/>
                <w:szCs w:val="19"/>
                <w:lang w:val="en-US"/>
              </w:rPr>
              <w:t xml:space="preserve"> de </w:t>
            </w:r>
            <w:proofErr w:type="spellStart"/>
            <w:r w:rsidRPr="00572DA2">
              <w:rPr>
                <w:rFonts w:cs="Calibri"/>
                <w:sz w:val="19"/>
                <w:szCs w:val="19"/>
                <w:lang w:val="en-US"/>
              </w:rPr>
              <w:t>leur</w:t>
            </w:r>
            <w:proofErr w:type="spellEnd"/>
            <w:r w:rsidRPr="00572DA2">
              <w:rPr>
                <w:rFonts w:cs="Calibri"/>
                <w:sz w:val="19"/>
                <w:szCs w:val="19"/>
                <w:lang w:val="en-US"/>
              </w:rPr>
              <w:t xml:space="preserve"> </w:t>
            </w:r>
            <w:proofErr w:type="spellStart"/>
            <w:r w:rsidRPr="00572DA2">
              <w:rPr>
                <w:rFonts w:cs="Calibri"/>
                <w:sz w:val="19"/>
                <w:szCs w:val="19"/>
                <w:lang w:val="en-US"/>
              </w:rPr>
              <w:t>capacité</w:t>
            </w:r>
            <w:proofErr w:type="spellEnd"/>
            <w:r w:rsidRPr="00572DA2">
              <w:rPr>
                <w:rFonts w:cs="Calibri"/>
                <w:sz w:val="19"/>
                <w:szCs w:val="19"/>
                <w:lang w:val="en-US"/>
              </w:rPr>
              <w:t xml:space="preserve">. </w:t>
            </w:r>
            <w:proofErr w:type="spellStart"/>
            <w:r w:rsidRPr="00572DA2">
              <w:rPr>
                <w:rFonts w:cs="Calibri"/>
                <w:sz w:val="19"/>
                <w:szCs w:val="19"/>
                <w:lang w:val="en-US"/>
              </w:rPr>
              <w:t>Ils</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chavirer</w:t>
            </w:r>
            <w:proofErr w:type="spellEnd"/>
            <w:r w:rsidRPr="00572DA2">
              <w:rPr>
                <w:rFonts w:cs="Calibri"/>
                <w:sz w:val="19"/>
                <w:szCs w:val="19"/>
                <w:lang w:val="en-US"/>
              </w:rPr>
              <w:t xml:space="preserve"> </w:t>
            </w:r>
            <w:proofErr w:type="spellStart"/>
            <w:r w:rsidRPr="00572DA2">
              <w:rPr>
                <w:rFonts w:cs="Calibri"/>
                <w:sz w:val="19"/>
                <w:szCs w:val="19"/>
                <w:lang w:val="en-US"/>
              </w:rPr>
              <w:t>ou</w:t>
            </w:r>
            <w:proofErr w:type="spellEnd"/>
            <w:r w:rsidRPr="00572DA2">
              <w:rPr>
                <w:rFonts w:cs="Calibri"/>
                <w:sz w:val="19"/>
                <w:szCs w:val="19"/>
                <w:lang w:val="en-US"/>
              </w:rPr>
              <w:t xml:space="preserve"> se </w:t>
            </w:r>
            <w:proofErr w:type="spellStart"/>
            <w:r w:rsidRPr="00572DA2">
              <w:rPr>
                <w:rFonts w:cs="Calibri"/>
                <w:sz w:val="19"/>
                <w:szCs w:val="19"/>
                <w:lang w:val="en-US"/>
              </w:rPr>
              <w:t>dégonfler</w:t>
            </w:r>
            <w:proofErr w:type="spellEnd"/>
            <w:r w:rsidRPr="00572DA2">
              <w:rPr>
                <w:rFonts w:cs="Calibri"/>
                <w:sz w:val="19"/>
                <w:szCs w:val="19"/>
                <w:lang w:val="en-US"/>
              </w:rPr>
              <w:t xml:space="preserve"> à tout moment. </w:t>
            </w:r>
            <w:proofErr w:type="spellStart"/>
            <w:r w:rsidRPr="00572DA2">
              <w:rPr>
                <w:rFonts w:cs="Calibri"/>
                <w:sz w:val="19"/>
                <w:szCs w:val="19"/>
                <w:lang w:val="en-US"/>
              </w:rPr>
              <w:t>L'océan</w:t>
            </w:r>
            <w:proofErr w:type="spellEnd"/>
            <w:r w:rsidRPr="00572DA2">
              <w:rPr>
                <w:rFonts w:cs="Calibri"/>
                <w:sz w:val="19"/>
                <w:szCs w:val="19"/>
                <w:lang w:val="en-US"/>
              </w:rPr>
              <w:t xml:space="preserve"> </w:t>
            </w:r>
            <w:proofErr w:type="spellStart"/>
            <w:r w:rsidRPr="00572DA2">
              <w:rPr>
                <w:rFonts w:cs="Calibri"/>
                <w:sz w:val="19"/>
                <w:szCs w:val="19"/>
                <w:lang w:val="en-US"/>
              </w:rPr>
              <w:t>ou</w:t>
            </w:r>
            <w:proofErr w:type="spellEnd"/>
            <w:r w:rsidRPr="00572DA2">
              <w:rPr>
                <w:rFonts w:cs="Calibri"/>
                <w:sz w:val="19"/>
                <w:szCs w:val="19"/>
                <w:lang w:val="en-US"/>
              </w:rPr>
              <w:t xml:space="preserve"> la </w:t>
            </w:r>
            <w:proofErr w:type="spellStart"/>
            <w:r w:rsidRPr="00572DA2">
              <w:rPr>
                <w:rFonts w:cs="Calibri"/>
                <w:sz w:val="19"/>
                <w:szCs w:val="19"/>
                <w:lang w:val="en-US"/>
              </w:rPr>
              <w:t>mer</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être</w:t>
            </w:r>
            <w:proofErr w:type="spellEnd"/>
            <w:r w:rsidRPr="00572DA2">
              <w:rPr>
                <w:rFonts w:cs="Calibri"/>
                <w:sz w:val="19"/>
                <w:szCs w:val="19"/>
                <w:lang w:val="en-US"/>
              </w:rPr>
              <w:t xml:space="preserve"> </w:t>
            </w:r>
            <w:proofErr w:type="spellStart"/>
            <w:r w:rsidRPr="00572DA2">
              <w:rPr>
                <w:rFonts w:cs="Calibri"/>
                <w:sz w:val="19"/>
                <w:szCs w:val="19"/>
                <w:lang w:val="en-US"/>
              </w:rPr>
              <w:t>extrêmement</w:t>
            </w:r>
            <w:proofErr w:type="spellEnd"/>
            <w:r w:rsidRPr="00572DA2">
              <w:rPr>
                <w:rFonts w:cs="Calibri"/>
                <w:sz w:val="19"/>
                <w:szCs w:val="19"/>
                <w:lang w:val="en-US"/>
              </w:rPr>
              <w:t xml:space="preserve"> </w:t>
            </w:r>
            <w:proofErr w:type="spellStart"/>
            <w:r w:rsidRPr="00572DA2">
              <w:rPr>
                <w:rFonts w:cs="Calibri"/>
                <w:sz w:val="19"/>
                <w:szCs w:val="19"/>
                <w:lang w:val="en-US"/>
              </w:rPr>
              <w:t>dangereux</w:t>
            </w:r>
            <w:proofErr w:type="spellEnd"/>
            <w:r w:rsidRPr="00572DA2">
              <w:rPr>
                <w:rFonts w:cs="Calibri"/>
                <w:sz w:val="19"/>
                <w:szCs w:val="19"/>
                <w:lang w:val="en-US"/>
              </w:rPr>
              <w:t xml:space="preserve"> </w:t>
            </w:r>
            <w:proofErr w:type="spellStart"/>
            <w:r w:rsidRPr="00572DA2">
              <w:rPr>
                <w:rFonts w:cs="Calibri"/>
                <w:sz w:val="19"/>
                <w:szCs w:val="19"/>
                <w:lang w:val="en-US"/>
              </w:rPr>
              <w:t>lorsque</w:t>
            </w:r>
            <w:proofErr w:type="spellEnd"/>
            <w:r w:rsidRPr="00572DA2">
              <w:rPr>
                <w:rFonts w:cs="Calibri"/>
                <w:sz w:val="19"/>
                <w:szCs w:val="19"/>
                <w:lang w:val="en-US"/>
              </w:rPr>
              <w:t xml:space="preserve"> </w:t>
            </w:r>
            <w:proofErr w:type="spellStart"/>
            <w:r w:rsidRPr="00572DA2">
              <w:rPr>
                <w:rFonts w:cs="Calibri"/>
                <w:sz w:val="19"/>
                <w:szCs w:val="19"/>
                <w:lang w:val="en-US"/>
              </w:rPr>
              <w:t>l'on</w:t>
            </w:r>
            <w:proofErr w:type="spellEnd"/>
            <w:r w:rsidRPr="00572DA2">
              <w:rPr>
                <w:rFonts w:cs="Calibri"/>
                <w:sz w:val="19"/>
                <w:szCs w:val="19"/>
                <w:lang w:val="en-US"/>
              </w:rPr>
              <w:t xml:space="preserve"> voyage dans des bateaux qui ne </w:t>
            </w:r>
            <w:proofErr w:type="spellStart"/>
            <w:r w:rsidRPr="00572DA2">
              <w:rPr>
                <w:rFonts w:cs="Calibri"/>
                <w:sz w:val="19"/>
                <w:szCs w:val="19"/>
                <w:lang w:val="en-US"/>
              </w:rPr>
              <w:t>sont</w:t>
            </w:r>
            <w:proofErr w:type="spellEnd"/>
            <w:r w:rsidRPr="00572DA2">
              <w:rPr>
                <w:rFonts w:cs="Calibri"/>
                <w:sz w:val="19"/>
                <w:szCs w:val="19"/>
                <w:lang w:val="en-US"/>
              </w:rPr>
              <w:t xml:space="preserve"> pas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état</w:t>
            </w:r>
            <w:proofErr w:type="spellEnd"/>
            <w:r w:rsidRPr="00572DA2">
              <w:rPr>
                <w:rFonts w:cs="Calibri"/>
                <w:sz w:val="19"/>
                <w:szCs w:val="19"/>
                <w:lang w:val="en-US"/>
              </w:rPr>
              <w:t xml:space="preserve"> de </w:t>
            </w:r>
            <w:proofErr w:type="spellStart"/>
            <w:proofErr w:type="gramStart"/>
            <w:r w:rsidRPr="00572DA2">
              <w:rPr>
                <w:rFonts w:cs="Calibri"/>
                <w:sz w:val="19"/>
                <w:szCs w:val="19"/>
                <w:lang w:val="en-US"/>
              </w:rPr>
              <w:t>naviguer</w:t>
            </w:r>
            <w:proofErr w:type="spellEnd"/>
            <w:r w:rsidRPr="00572DA2">
              <w:rPr>
                <w:rFonts w:cs="Calibri"/>
                <w:sz w:val="19"/>
                <w:szCs w:val="19"/>
                <w:lang w:val="en-US"/>
              </w:rPr>
              <w:t xml:space="preserve"> :</w:t>
            </w:r>
            <w:proofErr w:type="gramEnd"/>
            <w:r w:rsidRPr="00572DA2">
              <w:rPr>
                <w:rFonts w:cs="Calibri"/>
                <w:sz w:val="19"/>
                <w:szCs w:val="19"/>
                <w:lang w:val="en-US"/>
              </w:rPr>
              <w:t xml:space="preserve"> les </w:t>
            </w:r>
            <w:proofErr w:type="spellStart"/>
            <w:r w:rsidRPr="00572DA2">
              <w:rPr>
                <w:rFonts w:cs="Calibri"/>
                <w:sz w:val="19"/>
                <w:szCs w:val="19"/>
                <w:lang w:val="en-US"/>
              </w:rPr>
              <w:t>vagues</w:t>
            </w:r>
            <w:proofErr w:type="spellEnd"/>
            <w:r w:rsidRPr="00572DA2">
              <w:rPr>
                <w:rFonts w:cs="Calibri"/>
                <w:sz w:val="19"/>
                <w:szCs w:val="19"/>
                <w:lang w:val="en-US"/>
              </w:rPr>
              <w:t xml:space="preserve">, les courants, les vents et </w:t>
            </w:r>
            <w:proofErr w:type="spellStart"/>
            <w:r w:rsidRPr="00572DA2">
              <w:rPr>
                <w:rFonts w:cs="Calibri"/>
                <w:sz w:val="19"/>
                <w:szCs w:val="19"/>
                <w:lang w:val="en-US"/>
              </w:rPr>
              <w:t>l'eau</w:t>
            </w:r>
            <w:proofErr w:type="spellEnd"/>
            <w:r w:rsidRPr="00572DA2">
              <w:rPr>
                <w:rFonts w:cs="Calibri"/>
                <w:sz w:val="19"/>
                <w:szCs w:val="19"/>
                <w:lang w:val="en-US"/>
              </w:rPr>
              <w:t xml:space="preserve"> </w:t>
            </w:r>
            <w:proofErr w:type="spellStart"/>
            <w:r w:rsidRPr="00572DA2">
              <w:rPr>
                <w:rFonts w:cs="Calibri"/>
                <w:sz w:val="19"/>
                <w:szCs w:val="19"/>
                <w:lang w:val="en-US"/>
              </w:rPr>
              <w:t>froide</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être</w:t>
            </w:r>
            <w:proofErr w:type="spellEnd"/>
            <w:r w:rsidRPr="00572DA2">
              <w:rPr>
                <w:rFonts w:cs="Calibri"/>
                <w:sz w:val="19"/>
                <w:szCs w:val="19"/>
                <w:lang w:val="en-US"/>
              </w:rPr>
              <w:t xml:space="preserve"> </w:t>
            </w:r>
            <w:proofErr w:type="spellStart"/>
            <w:r w:rsidRPr="00572DA2">
              <w:rPr>
                <w:rFonts w:cs="Calibri"/>
                <w:sz w:val="19"/>
                <w:szCs w:val="19"/>
                <w:lang w:val="en-US"/>
              </w:rPr>
              <w:t>mortels</w:t>
            </w:r>
            <w:proofErr w:type="spellEnd"/>
            <w:r w:rsidRPr="00572DA2">
              <w:rPr>
                <w:rFonts w:cs="Calibri"/>
                <w:sz w:val="19"/>
                <w:szCs w:val="19"/>
                <w:lang w:val="en-US"/>
              </w:rPr>
              <w:t>.</w:t>
            </w:r>
          </w:p>
          <w:p w14:paraId="1F1C5DF5" w14:textId="77777777" w:rsidR="00EF6A61" w:rsidRPr="00572DA2" w:rsidRDefault="00EF6A61" w:rsidP="007E5913">
            <w:pPr>
              <w:jc w:val="both"/>
              <w:rPr>
                <w:rFonts w:cs="Calibri"/>
                <w:b/>
                <w:bCs/>
                <w:sz w:val="19"/>
                <w:szCs w:val="19"/>
                <w:lang w:val="en-US"/>
              </w:rPr>
            </w:pPr>
          </w:p>
          <w:p w14:paraId="48422770" w14:textId="77777777" w:rsidR="00EF6A61" w:rsidRPr="00572DA2" w:rsidRDefault="00EF6A61" w:rsidP="0043014C">
            <w:pPr>
              <w:rPr>
                <w:rFonts w:cs="Calibri"/>
                <w:b/>
                <w:bCs/>
                <w:sz w:val="19"/>
                <w:szCs w:val="19"/>
                <w:lang w:val="en-US"/>
              </w:rPr>
            </w:pPr>
            <w:proofErr w:type="spellStart"/>
            <w:r w:rsidRPr="00572DA2">
              <w:rPr>
                <w:rFonts w:cs="Calibri"/>
                <w:b/>
                <w:bCs/>
                <w:sz w:val="19"/>
                <w:szCs w:val="19"/>
              </w:rPr>
              <w:t>Puis</w:t>
            </w:r>
            <w:proofErr w:type="spellEnd"/>
            <w:r w:rsidRPr="00572DA2">
              <w:rPr>
                <w:rFonts w:cs="Calibri"/>
                <w:b/>
                <w:bCs/>
                <w:sz w:val="19"/>
                <w:szCs w:val="19"/>
              </w:rPr>
              <w:t xml:space="preserve">-je faire </w:t>
            </w:r>
            <w:proofErr w:type="spellStart"/>
            <w:r w:rsidRPr="00572DA2">
              <w:rPr>
                <w:rFonts w:cs="Calibri"/>
                <w:b/>
                <w:bCs/>
                <w:sz w:val="19"/>
                <w:szCs w:val="19"/>
              </w:rPr>
              <w:t>confiance</w:t>
            </w:r>
            <w:proofErr w:type="spellEnd"/>
            <w:r w:rsidRPr="00572DA2">
              <w:rPr>
                <w:rFonts w:cs="Calibri"/>
                <w:b/>
                <w:bCs/>
                <w:sz w:val="19"/>
                <w:szCs w:val="19"/>
              </w:rPr>
              <w:t xml:space="preserve"> à des gens qui </w:t>
            </w:r>
            <w:proofErr w:type="spellStart"/>
            <w:r w:rsidRPr="00572DA2">
              <w:rPr>
                <w:rFonts w:cs="Calibri"/>
                <w:b/>
                <w:bCs/>
                <w:sz w:val="19"/>
                <w:szCs w:val="19"/>
              </w:rPr>
              <w:t>disent</w:t>
            </w:r>
            <w:proofErr w:type="spellEnd"/>
            <w:r w:rsidRPr="00572DA2">
              <w:rPr>
                <w:rFonts w:cs="Calibri"/>
                <w:b/>
                <w:bCs/>
                <w:sz w:val="19"/>
                <w:szCs w:val="19"/>
              </w:rPr>
              <w:t xml:space="preserve"> </w:t>
            </w:r>
            <w:proofErr w:type="spellStart"/>
            <w:r w:rsidRPr="00572DA2">
              <w:rPr>
                <w:rFonts w:cs="Calibri"/>
                <w:b/>
                <w:bCs/>
                <w:sz w:val="19"/>
                <w:szCs w:val="19"/>
              </w:rPr>
              <w:t>qu'ils</w:t>
            </w:r>
            <w:proofErr w:type="spellEnd"/>
            <w:r w:rsidRPr="00572DA2">
              <w:rPr>
                <w:rFonts w:cs="Calibri"/>
                <w:b/>
                <w:bCs/>
                <w:sz w:val="19"/>
                <w:szCs w:val="19"/>
              </w:rPr>
              <w:t xml:space="preserve"> </w:t>
            </w:r>
            <w:proofErr w:type="spellStart"/>
            <w:r w:rsidRPr="00572DA2">
              <w:rPr>
                <w:rFonts w:cs="Calibri"/>
                <w:b/>
                <w:bCs/>
                <w:sz w:val="19"/>
                <w:szCs w:val="19"/>
              </w:rPr>
              <w:t>peuvent</w:t>
            </w:r>
            <w:proofErr w:type="spellEnd"/>
            <w:r w:rsidRPr="00572DA2">
              <w:rPr>
                <w:rFonts w:cs="Calibri"/>
                <w:b/>
                <w:bCs/>
                <w:sz w:val="19"/>
                <w:szCs w:val="19"/>
              </w:rPr>
              <w:t xml:space="preserve"> </w:t>
            </w:r>
            <w:proofErr w:type="spellStart"/>
            <w:r w:rsidRPr="00572DA2">
              <w:rPr>
                <w:rFonts w:cs="Calibri"/>
                <w:b/>
                <w:bCs/>
                <w:sz w:val="19"/>
                <w:szCs w:val="19"/>
              </w:rPr>
              <w:t>faciliter</w:t>
            </w:r>
            <w:proofErr w:type="spellEnd"/>
            <w:r w:rsidRPr="00572DA2">
              <w:rPr>
                <w:rFonts w:cs="Calibri"/>
                <w:b/>
                <w:bCs/>
                <w:sz w:val="19"/>
                <w:szCs w:val="19"/>
              </w:rPr>
              <w:t xml:space="preserve"> les voyages </w:t>
            </w:r>
            <w:proofErr w:type="spellStart"/>
            <w:r w:rsidRPr="00572DA2">
              <w:rPr>
                <w:rFonts w:cs="Calibri"/>
                <w:b/>
                <w:bCs/>
                <w:sz w:val="19"/>
                <w:szCs w:val="19"/>
              </w:rPr>
              <w:t>en</w:t>
            </w:r>
            <w:proofErr w:type="spellEnd"/>
            <w:r w:rsidRPr="00572DA2">
              <w:rPr>
                <w:rFonts w:cs="Calibri"/>
                <w:b/>
                <w:bCs/>
                <w:sz w:val="19"/>
                <w:szCs w:val="19"/>
              </w:rPr>
              <w:t xml:space="preserve"> bateau de </w:t>
            </w:r>
            <w:proofErr w:type="spellStart"/>
            <w:r w:rsidRPr="00572DA2">
              <w:rPr>
                <w:rFonts w:cs="Calibri"/>
                <w:b/>
                <w:bCs/>
                <w:sz w:val="19"/>
                <w:szCs w:val="19"/>
              </w:rPr>
              <w:t>l'Afrique</w:t>
            </w:r>
            <w:proofErr w:type="spellEnd"/>
            <w:r w:rsidRPr="00572DA2">
              <w:rPr>
                <w:rFonts w:cs="Calibri"/>
                <w:b/>
                <w:bCs/>
                <w:sz w:val="19"/>
                <w:szCs w:val="19"/>
              </w:rPr>
              <w:t xml:space="preserve"> </w:t>
            </w:r>
            <w:proofErr w:type="spellStart"/>
            <w:r w:rsidRPr="00572DA2">
              <w:rPr>
                <w:rFonts w:cs="Calibri"/>
                <w:b/>
                <w:bCs/>
                <w:sz w:val="19"/>
                <w:szCs w:val="19"/>
              </w:rPr>
              <w:t>vers</w:t>
            </w:r>
            <w:proofErr w:type="spellEnd"/>
            <w:r w:rsidRPr="00572DA2">
              <w:rPr>
                <w:rFonts w:cs="Calibri"/>
                <w:b/>
                <w:bCs/>
                <w:sz w:val="19"/>
                <w:szCs w:val="19"/>
              </w:rPr>
              <w:t xml:space="preserve"> </w:t>
            </w:r>
            <w:proofErr w:type="spellStart"/>
            <w:proofErr w:type="gramStart"/>
            <w:r w:rsidRPr="00572DA2">
              <w:rPr>
                <w:rFonts w:cs="Calibri"/>
                <w:b/>
                <w:bCs/>
                <w:sz w:val="19"/>
                <w:szCs w:val="19"/>
              </w:rPr>
              <w:t>l'Europe</w:t>
            </w:r>
            <w:proofErr w:type="spellEnd"/>
            <w:r w:rsidRPr="00572DA2">
              <w:rPr>
                <w:rFonts w:cs="Calibri"/>
                <w:b/>
                <w:bCs/>
                <w:sz w:val="19"/>
                <w:szCs w:val="19"/>
              </w:rPr>
              <w:t xml:space="preserve"> ?</w:t>
            </w:r>
            <w:proofErr w:type="gramEnd"/>
          </w:p>
          <w:p w14:paraId="59F0DFD9" w14:textId="77777777" w:rsidR="00EF6A61" w:rsidRPr="00572DA2" w:rsidRDefault="00EF6A61" w:rsidP="007E5913">
            <w:pPr>
              <w:rPr>
                <w:rFonts w:cs="Calibri"/>
                <w:sz w:val="19"/>
                <w:szCs w:val="19"/>
                <w:lang w:val="en-US"/>
              </w:rPr>
            </w:pPr>
            <w:r w:rsidRPr="00572DA2">
              <w:rPr>
                <w:rFonts w:cs="Calibri"/>
                <w:sz w:val="19"/>
                <w:szCs w:val="19"/>
                <w:lang w:val="en-US"/>
              </w:rPr>
              <w:t xml:space="preserve">Non, </w:t>
            </w:r>
            <w:proofErr w:type="spellStart"/>
            <w:r w:rsidRPr="00572DA2">
              <w:rPr>
                <w:rFonts w:cs="Calibri"/>
                <w:sz w:val="19"/>
                <w:szCs w:val="19"/>
                <w:lang w:val="en-US"/>
              </w:rPr>
              <w:t>ce</w:t>
            </w:r>
            <w:proofErr w:type="spellEnd"/>
            <w:r w:rsidRPr="00572DA2">
              <w:rPr>
                <w:rFonts w:cs="Calibri"/>
                <w:sz w:val="19"/>
                <w:szCs w:val="19"/>
                <w:lang w:val="en-US"/>
              </w:rPr>
              <w:t xml:space="preserve"> </w:t>
            </w:r>
            <w:proofErr w:type="spellStart"/>
            <w:r w:rsidRPr="00572DA2">
              <w:rPr>
                <w:rFonts w:cs="Calibri"/>
                <w:sz w:val="19"/>
                <w:szCs w:val="19"/>
                <w:lang w:val="en-US"/>
              </w:rPr>
              <w:t>sont</w:t>
            </w:r>
            <w:proofErr w:type="spellEnd"/>
            <w:r w:rsidRPr="00572DA2">
              <w:rPr>
                <w:rFonts w:cs="Calibri"/>
                <w:sz w:val="19"/>
                <w:szCs w:val="19"/>
                <w:lang w:val="en-US"/>
              </w:rPr>
              <w:t xml:space="preserve"> des </w:t>
            </w:r>
            <w:proofErr w:type="spellStart"/>
            <w:r w:rsidRPr="00572DA2">
              <w:rPr>
                <w:rFonts w:cs="Calibri"/>
                <w:sz w:val="19"/>
                <w:szCs w:val="19"/>
                <w:lang w:val="en-US"/>
              </w:rPr>
              <w:t>contrebandiers</w:t>
            </w:r>
            <w:proofErr w:type="spellEnd"/>
            <w:r w:rsidRPr="00572DA2">
              <w:rPr>
                <w:rFonts w:cs="Calibri"/>
                <w:sz w:val="19"/>
                <w:szCs w:val="19"/>
                <w:lang w:val="en-US"/>
              </w:rPr>
              <w:t xml:space="preserve">. Il ne faut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aucun</w:t>
            </w:r>
            <w:proofErr w:type="spellEnd"/>
            <w:r w:rsidRPr="00572DA2">
              <w:rPr>
                <w:rFonts w:cs="Calibri"/>
                <w:sz w:val="19"/>
                <w:szCs w:val="19"/>
                <w:lang w:val="en-US"/>
              </w:rPr>
              <w:t xml:space="preserve"> </w:t>
            </w:r>
            <w:proofErr w:type="spellStart"/>
            <w:r w:rsidRPr="00572DA2">
              <w:rPr>
                <w:rFonts w:cs="Calibri"/>
                <w:sz w:val="19"/>
                <w:szCs w:val="19"/>
                <w:lang w:val="en-US"/>
              </w:rPr>
              <w:t>cas</w:t>
            </w:r>
            <w:proofErr w:type="spellEnd"/>
            <w:r w:rsidRPr="00572DA2">
              <w:rPr>
                <w:rFonts w:cs="Calibri"/>
                <w:sz w:val="19"/>
                <w:szCs w:val="19"/>
                <w:lang w:val="en-US"/>
              </w:rPr>
              <w:t xml:space="preserve"> faire </w:t>
            </w:r>
            <w:proofErr w:type="spellStart"/>
            <w:r w:rsidRPr="00572DA2">
              <w:rPr>
                <w:rFonts w:cs="Calibri"/>
                <w:sz w:val="19"/>
                <w:szCs w:val="19"/>
                <w:lang w:val="en-US"/>
              </w:rPr>
              <w:t>confiance</w:t>
            </w:r>
            <w:proofErr w:type="spellEnd"/>
            <w:r w:rsidRPr="00572DA2">
              <w:rPr>
                <w:rFonts w:cs="Calibri"/>
                <w:sz w:val="19"/>
                <w:szCs w:val="19"/>
                <w:lang w:val="en-US"/>
              </w:rPr>
              <w:t xml:space="preserve"> aux </w:t>
            </w:r>
            <w:proofErr w:type="spellStart"/>
            <w:r w:rsidRPr="00572DA2">
              <w:rPr>
                <w:rFonts w:cs="Calibri"/>
                <w:sz w:val="19"/>
                <w:szCs w:val="19"/>
                <w:lang w:val="en-US"/>
              </w:rPr>
              <w:t>passeurs</w:t>
            </w:r>
            <w:proofErr w:type="spellEnd"/>
            <w:r w:rsidRPr="00572DA2">
              <w:rPr>
                <w:rFonts w:cs="Calibri"/>
                <w:sz w:val="19"/>
                <w:szCs w:val="19"/>
                <w:lang w:val="en-US"/>
              </w:rPr>
              <w:t xml:space="preserve">. Les </w:t>
            </w:r>
            <w:proofErr w:type="spellStart"/>
            <w:r w:rsidRPr="00572DA2">
              <w:rPr>
                <w:rFonts w:cs="Calibri"/>
                <w:sz w:val="19"/>
                <w:szCs w:val="19"/>
                <w:lang w:val="en-US"/>
              </w:rPr>
              <w:t>passeurs</w:t>
            </w:r>
            <w:proofErr w:type="spellEnd"/>
            <w:r w:rsidRPr="00572DA2">
              <w:rPr>
                <w:rFonts w:cs="Calibri"/>
                <w:sz w:val="19"/>
                <w:szCs w:val="19"/>
                <w:lang w:val="en-US"/>
              </w:rPr>
              <w:t xml:space="preserve"> </w:t>
            </w:r>
            <w:proofErr w:type="spellStart"/>
            <w:r w:rsidRPr="00572DA2">
              <w:rPr>
                <w:rFonts w:cs="Calibri"/>
                <w:sz w:val="19"/>
                <w:szCs w:val="19"/>
                <w:lang w:val="en-US"/>
              </w:rPr>
              <w:t>minimisent</w:t>
            </w:r>
            <w:proofErr w:type="spellEnd"/>
            <w:r w:rsidRPr="00572DA2">
              <w:rPr>
                <w:rFonts w:cs="Calibri"/>
                <w:sz w:val="19"/>
                <w:szCs w:val="19"/>
                <w:lang w:val="en-US"/>
              </w:rPr>
              <w:t xml:space="preserve"> les dangers de </w:t>
            </w:r>
            <w:proofErr w:type="spellStart"/>
            <w:r w:rsidRPr="00572DA2">
              <w:rPr>
                <w:rFonts w:cs="Calibri"/>
                <w:sz w:val="19"/>
                <w:szCs w:val="19"/>
                <w:lang w:val="en-US"/>
              </w:rPr>
              <w:t>l'océan</w:t>
            </w:r>
            <w:proofErr w:type="spellEnd"/>
            <w:r w:rsidRPr="00572DA2">
              <w:rPr>
                <w:rFonts w:cs="Calibri"/>
                <w:sz w:val="19"/>
                <w:szCs w:val="19"/>
                <w:lang w:val="en-US"/>
              </w:rPr>
              <w:t xml:space="preserve"> </w:t>
            </w:r>
            <w:proofErr w:type="spellStart"/>
            <w:r w:rsidRPr="00572DA2">
              <w:rPr>
                <w:rFonts w:cs="Calibri"/>
                <w:sz w:val="19"/>
                <w:szCs w:val="19"/>
                <w:lang w:val="en-US"/>
              </w:rPr>
              <w:t>ou</w:t>
            </w:r>
            <w:proofErr w:type="spellEnd"/>
            <w:r w:rsidRPr="00572DA2">
              <w:rPr>
                <w:rFonts w:cs="Calibri"/>
                <w:sz w:val="19"/>
                <w:szCs w:val="19"/>
                <w:lang w:val="en-US"/>
              </w:rPr>
              <w:t xml:space="preserve"> de la </w:t>
            </w:r>
            <w:proofErr w:type="spellStart"/>
            <w:r w:rsidRPr="00572DA2">
              <w:rPr>
                <w:rFonts w:cs="Calibri"/>
                <w:sz w:val="19"/>
                <w:szCs w:val="19"/>
                <w:lang w:val="en-US"/>
              </w:rPr>
              <w:t>mer</w:t>
            </w:r>
            <w:proofErr w:type="spellEnd"/>
            <w:r w:rsidRPr="00572DA2">
              <w:rPr>
                <w:rFonts w:cs="Calibri"/>
                <w:sz w:val="19"/>
                <w:szCs w:val="19"/>
                <w:lang w:val="en-US"/>
              </w:rPr>
              <w:t xml:space="preserve"> et </w:t>
            </w:r>
            <w:proofErr w:type="spellStart"/>
            <w:r w:rsidRPr="00572DA2">
              <w:rPr>
                <w:rFonts w:cs="Calibri"/>
                <w:sz w:val="19"/>
                <w:szCs w:val="19"/>
                <w:lang w:val="en-US"/>
              </w:rPr>
              <w:t>autorisent</w:t>
            </w:r>
            <w:proofErr w:type="spellEnd"/>
            <w:r w:rsidRPr="00572DA2">
              <w:rPr>
                <w:rFonts w:cs="Calibri"/>
                <w:sz w:val="19"/>
                <w:szCs w:val="19"/>
                <w:lang w:val="en-US"/>
              </w:rPr>
              <w:t xml:space="preserve"> </w:t>
            </w:r>
            <w:proofErr w:type="spellStart"/>
            <w:r w:rsidRPr="00572DA2">
              <w:rPr>
                <w:rFonts w:cs="Calibri"/>
                <w:sz w:val="19"/>
                <w:szCs w:val="19"/>
                <w:lang w:val="en-US"/>
              </w:rPr>
              <w:t>souvent</w:t>
            </w:r>
            <w:proofErr w:type="spellEnd"/>
            <w:r w:rsidRPr="00572DA2">
              <w:rPr>
                <w:rFonts w:cs="Calibri"/>
                <w:sz w:val="19"/>
                <w:szCs w:val="19"/>
                <w:lang w:val="en-US"/>
              </w:rPr>
              <w:t xml:space="preserve"> un bateau à </w:t>
            </w:r>
            <w:proofErr w:type="spellStart"/>
            <w:r w:rsidRPr="00572DA2">
              <w:rPr>
                <w:rFonts w:cs="Calibri"/>
                <w:sz w:val="19"/>
                <w:szCs w:val="19"/>
                <w:lang w:val="en-US"/>
              </w:rPr>
              <w:t>partir</w:t>
            </w:r>
            <w:proofErr w:type="spellEnd"/>
            <w:r w:rsidRPr="00572DA2">
              <w:rPr>
                <w:rFonts w:cs="Calibri"/>
                <w:sz w:val="19"/>
                <w:szCs w:val="19"/>
                <w:lang w:val="en-US"/>
              </w:rPr>
              <w:t xml:space="preserve"> </w:t>
            </w:r>
            <w:proofErr w:type="spellStart"/>
            <w:r w:rsidRPr="00572DA2">
              <w:rPr>
                <w:rFonts w:cs="Calibri"/>
                <w:sz w:val="19"/>
                <w:szCs w:val="19"/>
                <w:lang w:val="en-US"/>
              </w:rPr>
              <w:t>quelles</w:t>
            </w:r>
            <w:proofErr w:type="spellEnd"/>
            <w:r w:rsidRPr="00572DA2">
              <w:rPr>
                <w:rFonts w:cs="Calibri"/>
                <w:sz w:val="19"/>
                <w:szCs w:val="19"/>
                <w:lang w:val="en-US"/>
              </w:rPr>
              <w:t xml:space="preserve"> que </w:t>
            </w:r>
            <w:proofErr w:type="spellStart"/>
            <w:r w:rsidRPr="00572DA2">
              <w:rPr>
                <w:rFonts w:cs="Calibri"/>
                <w:sz w:val="19"/>
                <w:szCs w:val="19"/>
                <w:lang w:val="en-US"/>
              </w:rPr>
              <w:t>soient</w:t>
            </w:r>
            <w:proofErr w:type="spellEnd"/>
            <w:r w:rsidRPr="00572DA2">
              <w:rPr>
                <w:rFonts w:cs="Calibri"/>
                <w:sz w:val="19"/>
                <w:szCs w:val="19"/>
                <w:lang w:val="en-US"/>
              </w:rPr>
              <w:t xml:space="preserve"> les conditions. Les </w:t>
            </w:r>
            <w:proofErr w:type="spellStart"/>
            <w:r w:rsidRPr="00572DA2">
              <w:rPr>
                <w:rFonts w:cs="Calibri"/>
                <w:sz w:val="19"/>
                <w:szCs w:val="19"/>
                <w:lang w:val="en-US"/>
              </w:rPr>
              <w:t>passeurs</w:t>
            </w:r>
            <w:proofErr w:type="spellEnd"/>
            <w:r w:rsidRPr="00572DA2">
              <w:rPr>
                <w:rFonts w:cs="Calibri"/>
                <w:sz w:val="19"/>
                <w:szCs w:val="19"/>
                <w:lang w:val="en-US"/>
              </w:rPr>
              <w:t xml:space="preserve"> ne </w:t>
            </w:r>
            <w:proofErr w:type="spellStart"/>
            <w:r w:rsidRPr="00572DA2">
              <w:rPr>
                <w:rFonts w:cs="Calibri"/>
                <w:sz w:val="19"/>
                <w:szCs w:val="19"/>
                <w:lang w:val="en-US"/>
              </w:rPr>
              <w:t>donnent</w:t>
            </w:r>
            <w:proofErr w:type="spellEnd"/>
            <w:r w:rsidRPr="00572DA2">
              <w:rPr>
                <w:rFonts w:cs="Calibri"/>
                <w:sz w:val="19"/>
                <w:szCs w:val="19"/>
                <w:lang w:val="en-US"/>
              </w:rPr>
              <w:t xml:space="preserve"> pas </w:t>
            </w:r>
            <w:proofErr w:type="spellStart"/>
            <w:r w:rsidRPr="00572DA2">
              <w:rPr>
                <w:rFonts w:cs="Calibri"/>
                <w:sz w:val="19"/>
                <w:szCs w:val="19"/>
                <w:lang w:val="en-US"/>
              </w:rPr>
              <w:t>d'informations</w:t>
            </w:r>
            <w:proofErr w:type="spellEnd"/>
            <w:r w:rsidRPr="00572DA2">
              <w:rPr>
                <w:rFonts w:cs="Calibri"/>
                <w:sz w:val="19"/>
                <w:szCs w:val="19"/>
                <w:lang w:val="en-US"/>
              </w:rPr>
              <w:t xml:space="preserve"> </w:t>
            </w:r>
            <w:proofErr w:type="spellStart"/>
            <w:r w:rsidRPr="00572DA2">
              <w:rPr>
                <w:rFonts w:cs="Calibri"/>
                <w:sz w:val="19"/>
                <w:szCs w:val="19"/>
                <w:lang w:val="en-US"/>
              </w:rPr>
              <w:t>correctes</w:t>
            </w:r>
            <w:proofErr w:type="spellEnd"/>
            <w:r w:rsidRPr="00572DA2">
              <w:rPr>
                <w:rFonts w:cs="Calibri"/>
                <w:sz w:val="19"/>
                <w:szCs w:val="19"/>
                <w:lang w:val="en-US"/>
              </w:rPr>
              <w:t xml:space="preserve"> sur les conditions du voyage </w:t>
            </w:r>
            <w:proofErr w:type="spellStart"/>
            <w:r w:rsidRPr="00572DA2">
              <w:rPr>
                <w:rFonts w:cs="Calibri"/>
                <w:sz w:val="19"/>
                <w:szCs w:val="19"/>
                <w:lang w:val="en-US"/>
              </w:rPr>
              <w:t>ou</w:t>
            </w:r>
            <w:proofErr w:type="spellEnd"/>
            <w:r w:rsidRPr="00572DA2">
              <w:rPr>
                <w:rFonts w:cs="Calibri"/>
                <w:sz w:val="19"/>
                <w:szCs w:val="19"/>
                <w:lang w:val="en-US"/>
              </w:rPr>
              <w:t xml:space="preserve"> sur </w:t>
            </w:r>
            <w:proofErr w:type="spellStart"/>
            <w:r w:rsidRPr="00572DA2">
              <w:rPr>
                <w:rFonts w:cs="Calibri"/>
                <w:sz w:val="19"/>
                <w:szCs w:val="19"/>
                <w:lang w:val="en-US"/>
              </w:rPr>
              <w:t>sa</w:t>
            </w:r>
            <w:proofErr w:type="spellEnd"/>
            <w:r w:rsidRPr="00572DA2">
              <w:rPr>
                <w:rFonts w:cs="Calibri"/>
                <w:sz w:val="19"/>
                <w:szCs w:val="19"/>
                <w:lang w:val="en-US"/>
              </w:rPr>
              <w:t xml:space="preserve"> durée. </w:t>
            </w:r>
            <w:proofErr w:type="spellStart"/>
            <w:r w:rsidRPr="00572DA2">
              <w:rPr>
                <w:rFonts w:cs="Calibri"/>
                <w:sz w:val="19"/>
                <w:szCs w:val="19"/>
                <w:lang w:val="en-US"/>
              </w:rPr>
              <w:t>Ils</w:t>
            </w:r>
            <w:proofErr w:type="spellEnd"/>
            <w:r w:rsidRPr="00572DA2">
              <w:rPr>
                <w:rFonts w:cs="Calibri"/>
                <w:sz w:val="19"/>
                <w:szCs w:val="19"/>
                <w:lang w:val="en-US"/>
              </w:rPr>
              <w:t xml:space="preserve"> </w:t>
            </w:r>
            <w:proofErr w:type="spellStart"/>
            <w:r w:rsidRPr="00572DA2">
              <w:rPr>
                <w:rFonts w:cs="Calibri"/>
                <w:sz w:val="19"/>
                <w:szCs w:val="19"/>
                <w:lang w:val="en-US"/>
              </w:rPr>
              <w:t>disent</w:t>
            </w:r>
            <w:proofErr w:type="spellEnd"/>
            <w:r w:rsidRPr="00572DA2">
              <w:rPr>
                <w:rFonts w:cs="Calibri"/>
                <w:sz w:val="19"/>
                <w:szCs w:val="19"/>
                <w:lang w:val="en-US"/>
              </w:rPr>
              <w:t xml:space="preserve"> </w:t>
            </w:r>
            <w:proofErr w:type="spellStart"/>
            <w:r w:rsidRPr="00572DA2">
              <w:rPr>
                <w:rFonts w:cs="Calibri"/>
                <w:sz w:val="19"/>
                <w:szCs w:val="19"/>
                <w:lang w:val="en-US"/>
              </w:rPr>
              <w:t>souvent</w:t>
            </w:r>
            <w:proofErr w:type="spellEnd"/>
            <w:r w:rsidRPr="00572DA2">
              <w:rPr>
                <w:rFonts w:cs="Calibri"/>
                <w:sz w:val="19"/>
                <w:szCs w:val="19"/>
                <w:lang w:val="en-US"/>
              </w:rPr>
              <w:t xml:space="preserve"> aux gens que le voyage </w:t>
            </w:r>
            <w:proofErr w:type="spellStart"/>
            <w:r w:rsidRPr="00572DA2">
              <w:rPr>
                <w:rFonts w:cs="Calibri"/>
                <w:sz w:val="19"/>
                <w:szCs w:val="19"/>
                <w:lang w:val="en-US"/>
              </w:rPr>
              <w:t>est</w:t>
            </w:r>
            <w:proofErr w:type="spellEnd"/>
            <w:r w:rsidRPr="00572DA2">
              <w:rPr>
                <w:rFonts w:cs="Calibri"/>
                <w:sz w:val="19"/>
                <w:szCs w:val="19"/>
                <w:lang w:val="en-US"/>
              </w:rPr>
              <w:t xml:space="preserve"> beaucoup plus </w:t>
            </w:r>
            <w:proofErr w:type="spellStart"/>
            <w:r w:rsidRPr="00572DA2">
              <w:rPr>
                <w:rFonts w:cs="Calibri"/>
                <w:sz w:val="19"/>
                <w:szCs w:val="19"/>
                <w:lang w:val="en-US"/>
              </w:rPr>
              <w:t>rapide</w:t>
            </w:r>
            <w:proofErr w:type="spellEnd"/>
            <w:r w:rsidRPr="00572DA2">
              <w:rPr>
                <w:rFonts w:cs="Calibri"/>
                <w:sz w:val="19"/>
                <w:szCs w:val="19"/>
                <w:lang w:val="en-US"/>
              </w:rPr>
              <w:t xml:space="preserve">, </w:t>
            </w:r>
            <w:proofErr w:type="spellStart"/>
            <w:r w:rsidRPr="00572DA2">
              <w:rPr>
                <w:rFonts w:cs="Calibri"/>
                <w:sz w:val="19"/>
                <w:szCs w:val="19"/>
                <w:lang w:val="en-US"/>
              </w:rPr>
              <w:t>ce</w:t>
            </w:r>
            <w:proofErr w:type="spellEnd"/>
            <w:r w:rsidRPr="00572DA2">
              <w:rPr>
                <w:rFonts w:cs="Calibri"/>
                <w:sz w:val="19"/>
                <w:szCs w:val="19"/>
                <w:lang w:val="en-US"/>
              </w:rPr>
              <w:t xml:space="preserve"> qui fait que les gens </w:t>
            </w:r>
            <w:proofErr w:type="spellStart"/>
            <w:r w:rsidRPr="00572DA2">
              <w:rPr>
                <w:rFonts w:cs="Calibri"/>
                <w:sz w:val="19"/>
                <w:szCs w:val="19"/>
                <w:lang w:val="en-US"/>
              </w:rPr>
              <w:t>manquent</w:t>
            </w:r>
            <w:proofErr w:type="spellEnd"/>
            <w:r w:rsidRPr="00572DA2">
              <w:rPr>
                <w:rFonts w:cs="Calibri"/>
                <w:sz w:val="19"/>
                <w:szCs w:val="19"/>
                <w:lang w:val="en-US"/>
              </w:rPr>
              <w:t xml:space="preserve"> de </w:t>
            </w:r>
            <w:proofErr w:type="spellStart"/>
            <w:r w:rsidRPr="00572DA2">
              <w:rPr>
                <w:rFonts w:cs="Calibri"/>
                <w:sz w:val="19"/>
                <w:szCs w:val="19"/>
                <w:lang w:val="en-US"/>
              </w:rPr>
              <w:t>nourriture</w:t>
            </w:r>
            <w:proofErr w:type="spellEnd"/>
            <w:r w:rsidRPr="00572DA2">
              <w:rPr>
                <w:rFonts w:cs="Calibri"/>
                <w:sz w:val="19"/>
                <w:szCs w:val="19"/>
                <w:lang w:val="en-US"/>
              </w:rPr>
              <w:t xml:space="preserve"> et </w:t>
            </w:r>
            <w:proofErr w:type="spellStart"/>
            <w:r w:rsidRPr="00572DA2">
              <w:rPr>
                <w:rFonts w:cs="Calibri"/>
                <w:sz w:val="19"/>
                <w:szCs w:val="19"/>
                <w:lang w:val="en-US"/>
              </w:rPr>
              <w:t>d'eau</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cours</w:t>
            </w:r>
            <w:proofErr w:type="spellEnd"/>
            <w:r w:rsidRPr="00572DA2">
              <w:rPr>
                <w:rFonts w:cs="Calibri"/>
                <w:sz w:val="19"/>
                <w:szCs w:val="19"/>
                <w:lang w:val="en-US"/>
              </w:rPr>
              <w:t xml:space="preserve"> de route.</w:t>
            </w:r>
          </w:p>
          <w:p w14:paraId="3AEDE33B" w14:textId="19E0A399" w:rsidR="00D3670C" w:rsidRPr="00572DA2" w:rsidRDefault="00D3670C" w:rsidP="007E5913">
            <w:pPr>
              <w:rPr>
                <w:rFonts w:cs="Calibri"/>
                <w:sz w:val="19"/>
                <w:szCs w:val="19"/>
                <w:lang w:val="en-US"/>
              </w:rPr>
            </w:pPr>
            <w:r w:rsidRPr="00572DA2">
              <w:rPr>
                <w:rFonts w:cs="Calibri"/>
                <w:sz w:val="19"/>
                <w:szCs w:val="19"/>
                <w:lang w:val="en-US"/>
              </w:rPr>
              <w:t xml:space="preserve"> </w:t>
            </w:r>
          </w:p>
          <w:p w14:paraId="0CDFE394" w14:textId="77777777" w:rsidR="00EF6A61" w:rsidRPr="00572DA2" w:rsidRDefault="00EF6A61" w:rsidP="009F6A4B">
            <w:pPr>
              <w:rPr>
                <w:rFonts w:cs="Calibri"/>
                <w:b/>
                <w:bCs/>
                <w:sz w:val="19"/>
                <w:szCs w:val="19"/>
                <w:lang w:val="en-US"/>
              </w:rPr>
            </w:pPr>
            <w:proofErr w:type="spellStart"/>
            <w:r w:rsidRPr="00572DA2">
              <w:rPr>
                <w:rFonts w:cs="Calibri"/>
                <w:b/>
                <w:bCs/>
                <w:sz w:val="19"/>
                <w:szCs w:val="19"/>
              </w:rPr>
              <w:t>Existe</w:t>
            </w:r>
            <w:proofErr w:type="spellEnd"/>
            <w:r w:rsidRPr="00572DA2">
              <w:rPr>
                <w:rFonts w:cs="Calibri"/>
                <w:b/>
                <w:bCs/>
                <w:sz w:val="19"/>
                <w:szCs w:val="19"/>
              </w:rPr>
              <w:t xml:space="preserve">-t-il un </w:t>
            </w:r>
            <w:proofErr w:type="spellStart"/>
            <w:r w:rsidRPr="00572DA2">
              <w:rPr>
                <w:rFonts w:cs="Calibri"/>
                <w:b/>
                <w:bCs/>
                <w:sz w:val="19"/>
                <w:szCs w:val="19"/>
              </w:rPr>
              <w:t>moyen</w:t>
            </w:r>
            <w:proofErr w:type="spellEnd"/>
            <w:r w:rsidRPr="00572DA2">
              <w:rPr>
                <w:rFonts w:cs="Calibri"/>
                <w:b/>
                <w:bCs/>
                <w:sz w:val="19"/>
                <w:szCs w:val="19"/>
              </w:rPr>
              <w:t xml:space="preserve"> de </w:t>
            </w:r>
            <w:proofErr w:type="spellStart"/>
            <w:r w:rsidRPr="00572DA2">
              <w:rPr>
                <w:rFonts w:cs="Calibri"/>
                <w:b/>
                <w:bCs/>
                <w:sz w:val="19"/>
                <w:szCs w:val="19"/>
              </w:rPr>
              <w:t>récupérer</w:t>
            </w:r>
            <w:proofErr w:type="spellEnd"/>
            <w:r w:rsidRPr="00572DA2">
              <w:rPr>
                <w:rFonts w:cs="Calibri"/>
                <w:b/>
                <w:bCs/>
                <w:sz w:val="19"/>
                <w:szCs w:val="19"/>
              </w:rPr>
              <w:t xml:space="preserve"> </w:t>
            </w:r>
            <w:proofErr w:type="spellStart"/>
            <w:r w:rsidRPr="00572DA2">
              <w:rPr>
                <w:rFonts w:cs="Calibri"/>
                <w:b/>
                <w:bCs/>
                <w:sz w:val="19"/>
                <w:szCs w:val="19"/>
              </w:rPr>
              <w:t>l'argent</w:t>
            </w:r>
            <w:proofErr w:type="spellEnd"/>
            <w:r w:rsidRPr="00572DA2">
              <w:rPr>
                <w:rFonts w:cs="Calibri"/>
                <w:b/>
                <w:bCs/>
                <w:sz w:val="19"/>
                <w:szCs w:val="19"/>
              </w:rPr>
              <w:t xml:space="preserve"> </w:t>
            </w:r>
            <w:proofErr w:type="spellStart"/>
            <w:r w:rsidRPr="00572DA2">
              <w:rPr>
                <w:rFonts w:cs="Calibri"/>
                <w:b/>
                <w:bCs/>
                <w:sz w:val="19"/>
                <w:szCs w:val="19"/>
              </w:rPr>
              <w:t>versé</w:t>
            </w:r>
            <w:proofErr w:type="spellEnd"/>
            <w:r w:rsidRPr="00572DA2">
              <w:rPr>
                <w:rFonts w:cs="Calibri"/>
                <w:b/>
                <w:bCs/>
                <w:sz w:val="19"/>
                <w:szCs w:val="19"/>
              </w:rPr>
              <w:t xml:space="preserve"> aux </w:t>
            </w:r>
            <w:proofErr w:type="spellStart"/>
            <w:proofErr w:type="gramStart"/>
            <w:r w:rsidRPr="00572DA2">
              <w:rPr>
                <w:rFonts w:cs="Calibri"/>
                <w:b/>
                <w:bCs/>
                <w:sz w:val="19"/>
                <w:szCs w:val="19"/>
              </w:rPr>
              <w:t>passeurs</w:t>
            </w:r>
            <w:proofErr w:type="spellEnd"/>
            <w:r w:rsidRPr="00572DA2">
              <w:rPr>
                <w:rFonts w:cs="Calibri"/>
                <w:b/>
                <w:bCs/>
                <w:sz w:val="19"/>
                <w:szCs w:val="19"/>
              </w:rPr>
              <w:t xml:space="preserve"> ?</w:t>
            </w:r>
            <w:proofErr w:type="gramEnd"/>
          </w:p>
          <w:p w14:paraId="2CC70041" w14:textId="5F698508" w:rsidR="00D3670C" w:rsidRPr="00572DA2" w:rsidRDefault="001652E5" w:rsidP="007E5913">
            <w:pPr>
              <w:rPr>
                <w:rFonts w:cs="Calibri"/>
                <w:sz w:val="19"/>
                <w:szCs w:val="19"/>
                <w:lang w:val="en-US"/>
              </w:rPr>
            </w:pPr>
            <w:proofErr w:type="spellStart"/>
            <w:r w:rsidRPr="00572DA2">
              <w:rPr>
                <w:rFonts w:cs="Calibri"/>
                <w:sz w:val="19"/>
                <w:szCs w:val="19"/>
                <w:lang w:val="en-US"/>
              </w:rPr>
              <w:t>C'est</w:t>
            </w:r>
            <w:proofErr w:type="spellEnd"/>
            <w:r w:rsidRPr="00572DA2">
              <w:rPr>
                <w:rFonts w:cs="Calibri"/>
                <w:sz w:val="19"/>
                <w:szCs w:val="19"/>
                <w:lang w:val="en-US"/>
              </w:rPr>
              <w:t xml:space="preserve"> très </w:t>
            </w:r>
            <w:proofErr w:type="spellStart"/>
            <w:r w:rsidRPr="00572DA2">
              <w:rPr>
                <w:rFonts w:cs="Calibri"/>
                <w:sz w:val="19"/>
                <w:szCs w:val="19"/>
                <w:lang w:val="en-US"/>
              </w:rPr>
              <w:t>peu</w:t>
            </w:r>
            <w:proofErr w:type="spellEnd"/>
            <w:r w:rsidRPr="00572DA2">
              <w:rPr>
                <w:rFonts w:cs="Calibri"/>
                <w:sz w:val="19"/>
                <w:szCs w:val="19"/>
                <w:lang w:val="en-US"/>
              </w:rPr>
              <w:t xml:space="preserve"> probable. De </w:t>
            </w:r>
            <w:proofErr w:type="spellStart"/>
            <w:r w:rsidRPr="00572DA2">
              <w:rPr>
                <w:rFonts w:cs="Calibri"/>
                <w:sz w:val="19"/>
                <w:szCs w:val="19"/>
                <w:lang w:val="en-US"/>
              </w:rPr>
              <w:t>nombreuses</w:t>
            </w:r>
            <w:proofErr w:type="spellEnd"/>
            <w:r w:rsidRPr="00572DA2">
              <w:rPr>
                <w:rFonts w:cs="Calibri"/>
                <w:sz w:val="19"/>
                <w:szCs w:val="19"/>
                <w:lang w:val="en-US"/>
              </w:rPr>
              <w:t xml:space="preserve"> </w:t>
            </w:r>
            <w:proofErr w:type="spellStart"/>
            <w:r w:rsidRPr="00572DA2">
              <w:rPr>
                <w:rFonts w:cs="Calibri"/>
                <w:sz w:val="19"/>
                <w:szCs w:val="19"/>
                <w:lang w:val="en-US"/>
              </w:rPr>
              <w:t>personnes</w:t>
            </w:r>
            <w:proofErr w:type="spellEnd"/>
            <w:r w:rsidRPr="00572DA2">
              <w:rPr>
                <w:rFonts w:cs="Calibri"/>
                <w:sz w:val="19"/>
                <w:szCs w:val="19"/>
                <w:lang w:val="en-US"/>
              </w:rPr>
              <w:t xml:space="preserve"> </w:t>
            </w:r>
            <w:proofErr w:type="spellStart"/>
            <w:r w:rsidRPr="00572DA2">
              <w:rPr>
                <w:rFonts w:cs="Calibri"/>
                <w:sz w:val="19"/>
                <w:szCs w:val="19"/>
                <w:lang w:val="en-US"/>
              </w:rPr>
              <w:t>ont</w:t>
            </w:r>
            <w:proofErr w:type="spellEnd"/>
            <w:r w:rsidRPr="00572DA2">
              <w:rPr>
                <w:rFonts w:cs="Calibri"/>
                <w:sz w:val="19"/>
                <w:szCs w:val="19"/>
                <w:lang w:val="en-US"/>
              </w:rPr>
              <w:t xml:space="preserve"> </w:t>
            </w:r>
            <w:proofErr w:type="spellStart"/>
            <w:r w:rsidRPr="00572DA2">
              <w:rPr>
                <w:rFonts w:cs="Calibri"/>
                <w:sz w:val="19"/>
                <w:szCs w:val="19"/>
                <w:lang w:val="en-US"/>
              </w:rPr>
              <w:t>déclaré</w:t>
            </w:r>
            <w:proofErr w:type="spellEnd"/>
            <w:r w:rsidRPr="00572DA2">
              <w:rPr>
                <w:rFonts w:cs="Calibri"/>
                <w:sz w:val="19"/>
                <w:szCs w:val="19"/>
                <w:lang w:val="en-US"/>
              </w:rPr>
              <w:t xml:space="preserve"> </w:t>
            </w:r>
            <w:proofErr w:type="spellStart"/>
            <w:r w:rsidRPr="00572DA2">
              <w:rPr>
                <w:rFonts w:cs="Calibri"/>
                <w:sz w:val="19"/>
                <w:szCs w:val="19"/>
                <w:lang w:val="en-US"/>
              </w:rPr>
              <w:t>avoir</w:t>
            </w:r>
            <w:proofErr w:type="spellEnd"/>
            <w:r w:rsidRPr="00572DA2">
              <w:rPr>
                <w:rFonts w:cs="Calibri"/>
                <w:sz w:val="19"/>
                <w:szCs w:val="19"/>
                <w:lang w:val="en-US"/>
              </w:rPr>
              <w:t xml:space="preserve"> </w:t>
            </w:r>
            <w:proofErr w:type="spellStart"/>
            <w:r w:rsidRPr="00572DA2">
              <w:rPr>
                <w:rFonts w:cs="Calibri"/>
                <w:sz w:val="19"/>
                <w:szCs w:val="19"/>
                <w:lang w:val="en-US"/>
              </w:rPr>
              <w:t>été</w:t>
            </w:r>
            <w:proofErr w:type="spellEnd"/>
            <w:r w:rsidRPr="00572DA2">
              <w:rPr>
                <w:rFonts w:cs="Calibri"/>
                <w:sz w:val="19"/>
                <w:szCs w:val="19"/>
                <w:lang w:val="en-US"/>
              </w:rPr>
              <w:t xml:space="preserve"> </w:t>
            </w:r>
            <w:proofErr w:type="spellStart"/>
            <w:r w:rsidRPr="00572DA2">
              <w:rPr>
                <w:rFonts w:cs="Calibri"/>
                <w:sz w:val="19"/>
                <w:szCs w:val="19"/>
                <w:lang w:val="en-US"/>
              </w:rPr>
              <w:t>trompées</w:t>
            </w:r>
            <w:proofErr w:type="spellEnd"/>
            <w:r w:rsidRPr="00572DA2">
              <w:rPr>
                <w:rFonts w:cs="Calibri"/>
                <w:sz w:val="19"/>
                <w:szCs w:val="19"/>
                <w:lang w:val="en-US"/>
              </w:rPr>
              <w:t xml:space="preserve"> par des </w:t>
            </w:r>
            <w:proofErr w:type="spellStart"/>
            <w:r w:rsidRPr="00572DA2">
              <w:rPr>
                <w:rFonts w:cs="Calibri"/>
                <w:sz w:val="19"/>
                <w:szCs w:val="19"/>
                <w:lang w:val="en-US"/>
              </w:rPr>
              <w:t>passeurs</w:t>
            </w:r>
            <w:proofErr w:type="spellEnd"/>
            <w:r w:rsidRPr="00572DA2">
              <w:rPr>
                <w:rFonts w:cs="Calibri"/>
                <w:sz w:val="19"/>
                <w:szCs w:val="19"/>
                <w:lang w:val="en-US"/>
              </w:rPr>
              <w:t xml:space="preserve"> qui </w:t>
            </w:r>
            <w:proofErr w:type="spellStart"/>
            <w:r w:rsidRPr="00572DA2">
              <w:rPr>
                <w:rFonts w:cs="Calibri"/>
                <w:sz w:val="19"/>
                <w:szCs w:val="19"/>
                <w:lang w:val="en-US"/>
              </w:rPr>
              <w:t>leur</w:t>
            </w:r>
            <w:proofErr w:type="spellEnd"/>
            <w:r w:rsidRPr="00572DA2">
              <w:rPr>
                <w:rFonts w:cs="Calibri"/>
                <w:sz w:val="19"/>
                <w:szCs w:val="19"/>
                <w:lang w:val="en-US"/>
              </w:rPr>
              <w:t xml:space="preserve"> </w:t>
            </w:r>
            <w:proofErr w:type="spellStart"/>
            <w:r w:rsidRPr="00572DA2">
              <w:rPr>
                <w:rFonts w:cs="Calibri"/>
                <w:sz w:val="19"/>
                <w:szCs w:val="19"/>
                <w:lang w:val="en-US"/>
              </w:rPr>
              <w:t>ont</w:t>
            </w:r>
            <w:proofErr w:type="spellEnd"/>
            <w:r w:rsidRPr="00572DA2">
              <w:rPr>
                <w:rFonts w:cs="Calibri"/>
                <w:sz w:val="19"/>
                <w:szCs w:val="19"/>
                <w:lang w:val="en-US"/>
              </w:rPr>
              <w:t xml:space="preserve"> pris </w:t>
            </w:r>
            <w:proofErr w:type="spellStart"/>
            <w:r w:rsidRPr="00572DA2">
              <w:rPr>
                <w:rFonts w:cs="Calibri"/>
                <w:sz w:val="19"/>
                <w:szCs w:val="19"/>
                <w:lang w:val="en-US"/>
              </w:rPr>
              <w:t>leur</w:t>
            </w:r>
            <w:proofErr w:type="spellEnd"/>
            <w:r w:rsidRPr="00572DA2">
              <w:rPr>
                <w:rFonts w:cs="Calibri"/>
                <w:sz w:val="19"/>
                <w:szCs w:val="19"/>
                <w:lang w:val="en-US"/>
              </w:rPr>
              <w:t xml:space="preserve"> argent et </w:t>
            </w:r>
            <w:proofErr w:type="spellStart"/>
            <w:r w:rsidRPr="00572DA2">
              <w:rPr>
                <w:rFonts w:cs="Calibri"/>
                <w:sz w:val="19"/>
                <w:szCs w:val="19"/>
                <w:lang w:val="en-US"/>
              </w:rPr>
              <w:t>ont</w:t>
            </w:r>
            <w:proofErr w:type="spellEnd"/>
            <w:r w:rsidRPr="00572DA2">
              <w:rPr>
                <w:rFonts w:cs="Calibri"/>
                <w:sz w:val="19"/>
                <w:szCs w:val="19"/>
                <w:lang w:val="en-US"/>
              </w:rPr>
              <w:t xml:space="preserve"> ensuite </w:t>
            </w:r>
            <w:proofErr w:type="spellStart"/>
            <w:r w:rsidRPr="00572DA2">
              <w:rPr>
                <w:rFonts w:cs="Calibri"/>
                <w:sz w:val="19"/>
                <w:szCs w:val="19"/>
                <w:lang w:val="en-US"/>
              </w:rPr>
              <w:t>disparu</w:t>
            </w:r>
            <w:proofErr w:type="spellEnd"/>
            <w:r w:rsidRPr="00572DA2">
              <w:rPr>
                <w:rFonts w:cs="Calibri"/>
                <w:sz w:val="19"/>
                <w:szCs w:val="19"/>
                <w:lang w:val="en-US"/>
              </w:rPr>
              <w:t xml:space="preserve">. </w:t>
            </w:r>
            <w:proofErr w:type="spellStart"/>
            <w:r w:rsidRPr="00572DA2">
              <w:rPr>
                <w:rFonts w:cs="Calibri"/>
                <w:sz w:val="19"/>
                <w:szCs w:val="19"/>
                <w:lang w:val="en-US"/>
              </w:rPr>
              <w:t>Certains</w:t>
            </w:r>
            <w:proofErr w:type="spellEnd"/>
            <w:r w:rsidRPr="00572DA2">
              <w:rPr>
                <w:rFonts w:cs="Calibri"/>
                <w:sz w:val="19"/>
                <w:szCs w:val="19"/>
                <w:lang w:val="en-US"/>
              </w:rPr>
              <w:t xml:space="preserve"> </w:t>
            </w:r>
            <w:proofErr w:type="spellStart"/>
            <w:r w:rsidRPr="00572DA2">
              <w:rPr>
                <w:rFonts w:cs="Calibri"/>
                <w:sz w:val="19"/>
                <w:szCs w:val="19"/>
                <w:lang w:val="en-US"/>
              </w:rPr>
              <w:t>ont</w:t>
            </w:r>
            <w:proofErr w:type="spellEnd"/>
            <w:r w:rsidRPr="00572DA2">
              <w:rPr>
                <w:rFonts w:cs="Calibri"/>
                <w:sz w:val="19"/>
                <w:szCs w:val="19"/>
                <w:lang w:val="en-US"/>
              </w:rPr>
              <w:t xml:space="preserve"> </w:t>
            </w:r>
            <w:proofErr w:type="spellStart"/>
            <w:r w:rsidRPr="00572DA2">
              <w:rPr>
                <w:rFonts w:cs="Calibri"/>
                <w:sz w:val="19"/>
                <w:szCs w:val="19"/>
                <w:lang w:val="en-US"/>
              </w:rPr>
              <w:t>également</w:t>
            </w:r>
            <w:proofErr w:type="spellEnd"/>
            <w:r w:rsidRPr="00572DA2">
              <w:rPr>
                <w:rFonts w:cs="Calibri"/>
                <w:sz w:val="19"/>
                <w:szCs w:val="19"/>
                <w:lang w:val="en-US"/>
              </w:rPr>
              <w:t xml:space="preserve"> fait </w:t>
            </w:r>
            <w:proofErr w:type="spellStart"/>
            <w:r w:rsidRPr="00572DA2">
              <w:rPr>
                <w:rFonts w:cs="Calibri"/>
                <w:sz w:val="19"/>
                <w:szCs w:val="19"/>
                <w:lang w:val="en-US"/>
              </w:rPr>
              <w:t>état</w:t>
            </w:r>
            <w:proofErr w:type="spellEnd"/>
            <w:r w:rsidRPr="00572DA2">
              <w:rPr>
                <w:rFonts w:cs="Calibri"/>
                <w:sz w:val="19"/>
                <w:szCs w:val="19"/>
                <w:lang w:val="en-US"/>
              </w:rPr>
              <w:t xml:space="preserve"> </w:t>
            </w:r>
            <w:proofErr w:type="spellStart"/>
            <w:r w:rsidRPr="00572DA2">
              <w:rPr>
                <w:rFonts w:cs="Calibri"/>
                <w:sz w:val="19"/>
                <w:szCs w:val="19"/>
                <w:lang w:val="en-US"/>
              </w:rPr>
              <w:t>d'exploitation</w:t>
            </w:r>
            <w:proofErr w:type="spellEnd"/>
            <w:r w:rsidRPr="00572DA2">
              <w:rPr>
                <w:rFonts w:cs="Calibri"/>
                <w:sz w:val="19"/>
                <w:szCs w:val="19"/>
                <w:lang w:val="en-US"/>
              </w:rPr>
              <w:t xml:space="preserve"> et de menaces à </w:t>
            </w:r>
            <w:proofErr w:type="spellStart"/>
            <w:r w:rsidRPr="00572DA2">
              <w:rPr>
                <w:rFonts w:cs="Calibri"/>
                <w:sz w:val="19"/>
                <w:szCs w:val="19"/>
                <w:lang w:val="en-US"/>
              </w:rPr>
              <w:t>l'encontre</w:t>
            </w:r>
            <w:proofErr w:type="spellEnd"/>
            <w:r w:rsidRPr="00572DA2">
              <w:rPr>
                <w:rFonts w:cs="Calibri"/>
                <w:sz w:val="19"/>
                <w:szCs w:val="19"/>
                <w:lang w:val="en-US"/>
              </w:rPr>
              <w:t xml:space="preserve"> des </w:t>
            </w:r>
            <w:proofErr w:type="spellStart"/>
            <w:r w:rsidRPr="00572DA2">
              <w:rPr>
                <w:rFonts w:cs="Calibri"/>
                <w:sz w:val="19"/>
                <w:szCs w:val="19"/>
                <w:lang w:val="en-US"/>
              </w:rPr>
              <w:t>membres</w:t>
            </w:r>
            <w:proofErr w:type="spellEnd"/>
            <w:r w:rsidRPr="00572DA2">
              <w:rPr>
                <w:rFonts w:cs="Calibri"/>
                <w:sz w:val="19"/>
                <w:szCs w:val="19"/>
                <w:lang w:val="en-US"/>
              </w:rPr>
              <w:t xml:space="preserve"> de </w:t>
            </w:r>
            <w:proofErr w:type="spellStart"/>
            <w:r w:rsidRPr="00572DA2">
              <w:rPr>
                <w:rFonts w:cs="Calibri"/>
                <w:sz w:val="19"/>
                <w:szCs w:val="19"/>
                <w:lang w:val="en-US"/>
              </w:rPr>
              <w:t>leur</w:t>
            </w:r>
            <w:proofErr w:type="spellEnd"/>
            <w:r w:rsidRPr="00572DA2">
              <w:rPr>
                <w:rFonts w:cs="Calibri"/>
                <w:sz w:val="19"/>
                <w:szCs w:val="19"/>
                <w:lang w:val="en-US"/>
              </w:rPr>
              <w:t xml:space="preserve"> </w:t>
            </w:r>
            <w:proofErr w:type="spellStart"/>
            <w:r w:rsidRPr="00572DA2">
              <w:rPr>
                <w:rFonts w:cs="Calibri"/>
                <w:sz w:val="19"/>
                <w:szCs w:val="19"/>
                <w:lang w:val="en-US"/>
              </w:rPr>
              <w:t>famille</w:t>
            </w:r>
            <w:proofErr w:type="spellEnd"/>
            <w:r w:rsidRPr="00572DA2">
              <w:rPr>
                <w:rFonts w:cs="Calibri"/>
                <w:sz w:val="19"/>
                <w:szCs w:val="19"/>
                <w:lang w:val="en-US"/>
              </w:rPr>
              <w:t xml:space="preserve">. Si </w:t>
            </w:r>
            <w:proofErr w:type="spellStart"/>
            <w:r w:rsidRPr="00572DA2">
              <w:rPr>
                <w:rFonts w:cs="Calibri"/>
                <w:sz w:val="19"/>
                <w:szCs w:val="19"/>
                <w:lang w:val="en-US"/>
              </w:rPr>
              <w:t>vous</w:t>
            </w:r>
            <w:proofErr w:type="spellEnd"/>
            <w:r w:rsidRPr="00572DA2">
              <w:rPr>
                <w:rFonts w:cs="Calibri"/>
                <w:sz w:val="19"/>
                <w:szCs w:val="19"/>
                <w:lang w:val="en-US"/>
              </w:rPr>
              <w:t xml:space="preserve"> </w:t>
            </w:r>
            <w:proofErr w:type="spellStart"/>
            <w:r w:rsidRPr="00572DA2">
              <w:rPr>
                <w:rFonts w:cs="Calibri"/>
                <w:sz w:val="19"/>
                <w:szCs w:val="19"/>
                <w:lang w:val="en-US"/>
              </w:rPr>
              <w:t>avez</w:t>
            </w:r>
            <w:proofErr w:type="spellEnd"/>
            <w:r w:rsidRPr="00572DA2">
              <w:rPr>
                <w:rFonts w:cs="Calibri"/>
                <w:sz w:val="19"/>
                <w:szCs w:val="19"/>
                <w:lang w:val="en-US"/>
              </w:rPr>
              <w:t xml:space="preserve"> </w:t>
            </w:r>
            <w:proofErr w:type="spellStart"/>
            <w:r w:rsidRPr="00572DA2">
              <w:rPr>
                <w:rFonts w:cs="Calibri"/>
                <w:sz w:val="19"/>
                <w:szCs w:val="19"/>
                <w:lang w:val="en-US"/>
              </w:rPr>
              <w:t>versé</w:t>
            </w:r>
            <w:proofErr w:type="spellEnd"/>
            <w:r w:rsidRPr="00572DA2">
              <w:rPr>
                <w:rFonts w:cs="Calibri"/>
                <w:sz w:val="19"/>
                <w:szCs w:val="19"/>
                <w:lang w:val="en-US"/>
              </w:rPr>
              <w:t xml:space="preserve"> de </w:t>
            </w:r>
            <w:proofErr w:type="spellStart"/>
            <w:r w:rsidRPr="00572DA2">
              <w:rPr>
                <w:rFonts w:cs="Calibri"/>
                <w:sz w:val="19"/>
                <w:szCs w:val="19"/>
                <w:lang w:val="en-US"/>
              </w:rPr>
              <w:t>l'argent</w:t>
            </w:r>
            <w:proofErr w:type="spellEnd"/>
            <w:r w:rsidRPr="00572DA2">
              <w:rPr>
                <w:rFonts w:cs="Calibri"/>
                <w:sz w:val="19"/>
                <w:szCs w:val="19"/>
                <w:lang w:val="en-US"/>
              </w:rPr>
              <w:t xml:space="preserve"> à des </w:t>
            </w:r>
            <w:proofErr w:type="spellStart"/>
            <w:r w:rsidRPr="00572DA2">
              <w:rPr>
                <w:rFonts w:cs="Calibri"/>
                <w:sz w:val="19"/>
                <w:szCs w:val="19"/>
                <w:lang w:val="en-US"/>
              </w:rPr>
              <w:t>passeurs</w:t>
            </w:r>
            <w:proofErr w:type="spellEnd"/>
            <w:r w:rsidRPr="00572DA2">
              <w:rPr>
                <w:rFonts w:cs="Calibri"/>
                <w:sz w:val="19"/>
                <w:szCs w:val="19"/>
                <w:lang w:val="en-US"/>
              </w:rPr>
              <w:t xml:space="preserve">, il y a de fortes chances que </w:t>
            </w:r>
            <w:proofErr w:type="spellStart"/>
            <w:r w:rsidRPr="00572DA2">
              <w:rPr>
                <w:rFonts w:cs="Calibri"/>
                <w:sz w:val="19"/>
                <w:szCs w:val="19"/>
                <w:lang w:val="en-US"/>
              </w:rPr>
              <w:t>vous</w:t>
            </w:r>
            <w:proofErr w:type="spellEnd"/>
            <w:r w:rsidRPr="00572DA2">
              <w:rPr>
                <w:rFonts w:cs="Calibri"/>
                <w:sz w:val="19"/>
                <w:szCs w:val="19"/>
                <w:lang w:val="en-US"/>
              </w:rPr>
              <w:t xml:space="preserve"> ne </w:t>
            </w:r>
            <w:proofErr w:type="spellStart"/>
            <w:r w:rsidRPr="00572DA2">
              <w:rPr>
                <w:rFonts w:cs="Calibri"/>
                <w:sz w:val="19"/>
                <w:szCs w:val="19"/>
                <w:lang w:val="en-US"/>
              </w:rPr>
              <w:t>puissiez</w:t>
            </w:r>
            <w:proofErr w:type="spellEnd"/>
            <w:r w:rsidRPr="00572DA2">
              <w:rPr>
                <w:rFonts w:cs="Calibri"/>
                <w:sz w:val="19"/>
                <w:szCs w:val="19"/>
                <w:lang w:val="en-US"/>
              </w:rPr>
              <w:t xml:space="preserve"> pas </w:t>
            </w:r>
            <w:proofErr w:type="spellStart"/>
            <w:r w:rsidRPr="00572DA2">
              <w:rPr>
                <w:rFonts w:cs="Calibri"/>
                <w:sz w:val="19"/>
                <w:szCs w:val="19"/>
                <w:lang w:val="en-US"/>
              </w:rPr>
              <w:t>récupérer</w:t>
            </w:r>
            <w:proofErr w:type="spellEnd"/>
            <w:r w:rsidRPr="00572DA2">
              <w:rPr>
                <w:rFonts w:cs="Calibri"/>
                <w:sz w:val="19"/>
                <w:szCs w:val="19"/>
                <w:lang w:val="en-US"/>
              </w:rPr>
              <w:t xml:space="preserve"> </w:t>
            </w:r>
            <w:proofErr w:type="spellStart"/>
            <w:r w:rsidRPr="00572DA2">
              <w:rPr>
                <w:rFonts w:cs="Calibri"/>
                <w:sz w:val="19"/>
                <w:szCs w:val="19"/>
                <w:lang w:val="en-US"/>
              </w:rPr>
              <w:t>votre</w:t>
            </w:r>
            <w:proofErr w:type="spellEnd"/>
            <w:r w:rsidRPr="00572DA2">
              <w:rPr>
                <w:rFonts w:cs="Calibri"/>
                <w:sz w:val="19"/>
                <w:szCs w:val="19"/>
                <w:lang w:val="en-US"/>
              </w:rPr>
              <w:t xml:space="preserve"> argent, </w:t>
            </w:r>
            <w:proofErr w:type="spellStart"/>
            <w:r w:rsidRPr="00572DA2">
              <w:rPr>
                <w:rFonts w:cs="Calibri"/>
                <w:sz w:val="19"/>
                <w:szCs w:val="19"/>
                <w:lang w:val="en-US"/>
              </w:rPr>
              <w:t>même</w:t>
            </w:r>
            <w:proofErr w:type="spellEnd"/>
            <w:r w:rsidRPr="00572DA2">
              <w:rPr>
                <w:rFonts w:cs="Calibri"/>
                <w:sz w:val="19"/>
                <w:szCs w:val="19"/>
                <w:lang w:val="en-US"/>
              </w:rPr>
              <w:t xml:space="preserve"> </w:t>
            </w:r>
            <w:proofErr w:type="spellStart"/>
            <w:r w:rsidRPr="00572DA2">
              <w:rPr>
                <w:rFonts w:cs="Calibri"/>
                <w:sz w:val="19"/>
                <w:szCs w:val="19"/>
                <w:lang w:val="en-US"/>
              </w:rPr>
              <w:t>si</w:t>
            </w:r>
            <w:proofErr w:type="spellEnd"/>
            <w:r w:rsidRPr="00572DA2">
              <w:rPr>
                <w:rFonts w:cs="Calibri"/>
                <w:sz w:val="19"/>
                <w:szCs w:val="19"/>
                <w:lang w:val="en-US"/>
              </w:rPr>
              <w:t xml:space="preserve"> le voyage </w:t>
            </w:r>
            <w:proofErr w:type="spellStart"/>
            <w:r w:rsidRPr="00572DA2">
              <w:rPr>
                <w:rFonts w:cs="Calibri"/>
                <w:sz w:val="19"/>
                <w:szCs w:val="19"/>
                <w:lang w:val="en-US"/>
              </w:rPr>
              <w:t>n'a</w:t>
            </w:r>
            <w:proofErr w:type="spellEnd"/>
            <w:r w:rsidRPr="00572DA2">
              <w:rPr>
                <w:rFonts w:cs="Calibri"/>
                <w:sz w:val="19"/>
                <w:szCs w:val="19"/>
                <w:lang w:val="en-US"/>
              </w:rPr>
              <w:t xml:space="preserve"> </w:t>
            </w:r>
            <w:proofErr w:type="gramStart"/>
            <w:r w:rsidRPr="00572DA2">
              <w:rPr>
                <w:rFonts w:cs="Calibri"/>
                <w:sz w:val="19"/>
                <w:szCs w:val="19"/>
                <w:lang w:val="en-US"/>
              </w:rPr>
              <w:t>pas</w:t>
            </w:r>
            <w:proofErr w:type="gramEnd"/>
            <w:r w:rsidRPr="00572DA2">
              <w:rPr>
                <w:rFonts w:cs="Calibri"/>
                <w:sz w:val="19"/>
                <w:szCs w:val="19"/>
                <w:lang w:val="en-US"/>
              </w:rPr>
              <w:t xml:space="preserve"> lieu.</w:t>
            </w:r>
          </w:p>
          <w:p w14:paraId="7E927BA5" w14:textId="77777777" w:rsidR="001652E5" w:rsidRPr="00572DA2" w:rsidRDefault="001652E5" w:rsidP="007E5913">
            <w:pPr>
              <w:rPr>
                <w:rFonts w:cs="Calibri"/>
                <w:sz w:val="19"/>
                <w:szCs w:val="19"/>
                <w:lang w:val="en-US"/>
              </w:rPr>
            </w:pPr>
          </w:p>
          <w:p w14:paraId="3F9B1681" w14:textId="77777777" w:rsidR="006310AD" w:rsidRPr="00572DA2" w:rsidRDefault="001652E5" w:rsidP="007E5913">
            <w:pPr>
              <w:rPr>
                <w:rFonts w:cs="Calibri"/>
                <w:b/>
                <w:bCs/>
                <w:sz w:val="19"/>
                <w:szCs w:val="19"/>
                <w:lang w:val="en-US"/>
              </w:rPr>
            </w:pPr>
            <w:r w:rsidRPr="00572DA2">
              <w:rPr>
                <w:rFonts w:cs="Calibri"/>
                <w:b/>
                <w:bCs/>
                <w:sz w:val="19"/>
                <w:szCs w:val="19"/>
                <w:lang w:val="en-US"/>
              </w:rPr>
              <w:t xml:space="preserve">Que se passe-t-il </w:t>
            </w:r>
            <w:proofErr w:type="spellStart"/>
            <w:r w:rsidRPr="00572DA2">
              <w:rPr>
                <w:rFonts w:cs="Calibri"/>
                <w:b/>
                <w:bCs/>
                <w:sz w:val="19"/>
                <w:szCs w:val="19"/>
                <w:lang w:val="en-US"/>
              </w:rPr>
              <w:t>si</w:t>
            </w:r>
            <w:proofErr w:type="spellEnd"/>
            <w:r w:rsidRPr="00572DA2">
              <w:rPr>
                <w:rFonts w:cs="Calibri"/>
                <w:b/>
                <w:bCs/>
                <w:sz w:val="19"/>
                <w:szCs w:val="19"/>
                <w:lang w:val="en-US"/>
              </w:rPr>
              <w:t xml:space="preserve"> </w:t>
            </w:r>
            <w:proofErr w:type="spellStart"/>
            <w:r w:rsidRPr="00572DA2">
              <w:rPr>
                <w:rFonts w:cs="Calibri"/>
                <w:b/>
                <w:bCs/>
                <w:sz w:val="19"/>
                <w:szCs w:val="19"/>
                <w:lang w:val="en-US"/>
              </w:rPr>
              <w:t>l'on</w:t>
            </w:r>
            <w:proofErr w:type="spellEnd"/>
            <w:r w:rsidRPr="00572DA2">
              <w:rPr>
                <w:rFonts w:cs="Calibri"/>
                <w:b/>
                <w:bCs/>
                <w:sz w:val="19"/>
                <w:szCs w:val="19"/>
                <w:lang w:val="en-US"/>
              </w:rPr>
              <w:t xml:space="preserve"> </w:t>
            </w:r>
            <w:proofErr w:type="spellStart"/>
            <w:r w:rsidRPr="00572DA2">
              <w:rPr>
                <w:rFonts w:cs="Calibri"/>
                <w:b/>
                <w:bCs/>
                <w:sz w:val="19"/>
                <w:szCs w:val="19"/>
                <w:lang w:val="en-US"/>
              </w:rPr>
              <w:t>survit</w:t>
            </w:r>
            <w:proofErr w:type="spellEnd"/>
            <w:r w:rsidRPr="00572DA2">
              <w:rPr>
                <w:rFonts w:cs="Calibri"/>
                <w:b/>
                <w:bCs/>
                <w:sz w:val="19"/>
                <w:szCs w:val="19"/>
                <w:lang w:val="en-US"/>
              </w:rPr>
              <w:t xml:space="preserve"> à un voyage </w:t>
            </w:r>
            <w:proofErr w:type="spellStart"/>
            <w:r w:rsidRPr="00572DA2">
              <w:rPr>
                <w:rFonts w:cs="Calibri"/>
                <w:b/>
                <w:bCs/>
                <w:sz w:val="19"/>
                <w:szCs w:val="19"/>
                <w:lang w:val="en-US"/>
              </w:rPr>
              <w:t>en</w:t>
            </w:r>
            <w:proofErr w:type="spellEnd"/>
            <w:r w:rsidRPr="00572DA2">
              <w:rPr>
                <w:rFonts w:cs="Calibri"/>
                <w:b/>
                <w:bCs/>
                <w:sz w:val="19"/>
                <w:szCs w:val="19"/>
                <w:lang w:val="en-US"/>
              </w:rPr>
              <w:t xml:space="preserve"> </w:t>
            </w:r>
            <w:proofErr w:type="spellStart"/>
            <w:proofErr w:type="gramStart"/>
            <w:r w:rsidRPr="00572DA2">
              <w:rPr>
                <w:rFonts w:cs="Calibri"/>
                <w:b/>
                <w:bCs/>
                <w:sz w:val="19"/>
                <w:szCs w:val="19"/>
                <w:lang w:val="en-US"/>
              </w:rPr>
              <w:t>mer</w:t>
            </w:r>
            <w:proofErr w:type="spellEnd"/>
            <w:r w:rsidRPr="00572DA2">
              <w:rPr>
                <w:rFonts w:cs="Calibri"/>
                <w:b/>
                <w:bCs/>
                <w:sz w:val="19"/>
                <w:szCs w:val="19"/>
                <w:lang w:val="en-US"/>
              </w:rPr>
              <w:t xml:space="preserve"> ?</w:t>
            </w:r>
            <w:proofErr w:type="gramEnd"/>
            <w:r w:rsidRPr="00572DA2">
              <w:rPr>
                <w:rFonts w:cs="Calibri"/>
                <w:b/>
                <w:bCs/>
                <w:sz w:val="19"/>
                <w:szCs w:val="19"/>
                <w:lang w:val="en-US"/>
              </w:rPr>
              <w:t xml:space="preserve"> </w:t>
            </w:r>
          </w:p>
          <w:p w14:paraId="5FAB926F" w14:textId="56FCFC88" w:rsidR="00D3670C" w:rsidRPr="00572DA2" w:rsidRDefault="006310AD" w:rsidP="007E5913">
            <w:pPr>
              <w:rPr>
                <w:rFonts w:cs="Arial"/>
                <w:sz w:val="19"/>
                <w:szCs w:val="19"/>
              </w:rPr>
            </w:pPr>
            <w:r w:rsidRPr="00572DA2">
              <w:rPr>
                <w:rFonts w:cs="Arial"/>
                <w:sz w:val="19"/>
                <w:szCs w:val="19"/>
              </w:rPr>
              <w:t xml:space="preserve">Les survivants </w:t>
            </w:r>
            <w:proofErr w:type="spellStart"/>
            <w:r w:rsidRPr="00572DA2">
              <w:rPr>
                <w:rFonts w:cs="Arial"/>
                <w:sz w:val="19"/>
                <w:szCs w:val="19"/>
              </w:rPr>
              <w:t>sont</w:t>
            </w:r>
            <w:proofErr w:type="spellEnd"/>
            <w:r w:rsidRPr="00572DA2">
              <w:rPr>
                <w:rFonts w:cs="Arial"/>
                <w:sz w:val="19"/>
                <w:szCs w:val="19"/>
              </w:rPr>
              <w:t xml:space="preserve"> </w:t>
            </w:r>
            <w:proofErr w:type="spellStart"/>
            <w:r w:rsidRPr="00572DA2">
              <w:rPr>
                <w:rFonts w:cs="Arial"/>
                <w:sz w:val="19"/>
                <w:szCs w:val="19"/>
              </w:rPr>
              <w:t>confrontés</w:t>
            </w:r>
            <w:proofErr w:type="spellEnd"/>
            <w:r w:rsidRPr="00572DA2">
              <w:rPr>
                <w:rFonts w:cs="Arial"/>
                <w:sz w:val="19"/>
                <w:szCs w:val="19"/>
              </w:rPr>
              <w:t xml:space="preserve"> à des </w:t>
            </w:r>
            <w:proofErr w:type="spellStart"/>
            <w:r w:rsidRPr="00572DA2">
              <w:rPr>
                <w:rFonts w:cs="Arial"/>
                <w:sz w:val="19"/>
                <w:szCs w:val="19"/>
              </w:rPr>
              <w:t>problèmes</w:t>
            </w:r>
            <w:proofErr w:type="spellEnd"/>
            <w:r w:rsidRPr="00572DA2">
              <w:rPr>
                <w:rFonts w:cs="Arial"/>
                <w:sz w:val="19"/>
                <w:szCs w:val="19"/>
              </w:rPr>
              <w:t xml:space="preserve"> </w:t>
            </w:r>
            <w:proofErr w:type="spellStart"/>
            <w:r w:rsidRPr="00572DA2">
              <w:rPr>
                <w:rFonts w:cs="Arial"/>
                <w:sz w:val="19"/>
                <w:szCs w:val="19"/>
              </w:rPr>
              <w:t>juridiques</w:t>
            </w:r>
            <w:proofErr w:type="spellEnd"/>
            <w:r w:rsidRPr="00572DA2">
              <w:rPr>
                <w:rFonts w:cs="Arial"/>
                <w:sz w:val="19"/>
                <w:szCs w:val="19"/>
              </w:rPr>
              <w:t xml:space="preserve"> </w:t>
            </w:r>
            <w:proofErr w:type="spellStart"/>
            <w:r w:rsidRPr="00572DA2">
              <w:rPr>
                <w:rFonts w:cs="Arial"/>
                <w:sz w:val="19"/>
                <w:szCs w:val="19"/>
              </w:rPr>
              <w:t>majeurs</w:t>
            </w:r>
            <w:proofErr w:type="spellEnd"/>
            <w:r w:rsidRPr="00572DA2">
              <w:rPr>
                <w:rFonts w:cs="Arial"/>
                <w:sz w:val="19"/>
                <w:szCs w:val="19"/>
              </w:rPr>
              <w:t xml:space="preserve"> </w:t>
            </w:r>
            <w:proofErr w:type="spellStart"/>
            <w:r w:rsidRPr="00572DA2">
              <w:rPr>
                <w:rFonts w:cs="Arial"/>
                <w:sz w:val="19"/>
                <w:szCs w:val="19"/>
              </w:rPr>
              <w:t>dès</w:t>
            </w:r>
            <w:proofErr w:type="spellEnd"/>
            <w:r w:rsidRPr="00572DA2">
              <w:rPr>
                <w:rFonts w:cs="Arial"/>
                <w:sz w:val="19"/>
                <w:szCs w:val="19"/>
              </w:rPr>
              <w:t xml:space="preserve"> </w:t>
            </w:r>
            <w:proofErr w:type="spellStart"/>
            <w:r w:rsidRPr="00572DA2">
              <w:rPr>
                <w:rFonts w:cs="Arial"/>
                <w:sz w:val="19"/>
                <w:szCs w:val="19"/>
              </w:rPr>
              <w:t>leur</w:t>
            </w:r>
            <w:proofErr w:type="spellEnd"/>
            <w:r w:rsidRPr="00572DA2">
              <w:rPr>
                <w:rFonts w:cs="Arial"/>
                <w:sz w:val="19"/>
                <w:szCs w:val="19"/>
              </w:rPr>
              <w:t xml:space="preserve"> </w:t>
            </w:r>
            <w:proofErr w:type="spellStart"/>
            <w:r w:rsidRPr="00572DA2">
              <w:rPr>
                <w:rFonts w:cs="Arial"/>
                <w:sz w:val="19"/>
                <w:szCs w:val="19"/>
              </w:rPr>
              <w:t>arrivée</w:t>
            </w:r>
            <w:proofErr w:type="spellEnd"/>
            <w:r w:rsidRPr="00572DA2">
              <w:rPr>
                <w:rFonts w:cs="Arial"/>
                <w:sz w:val="19"/>
                <w:szCs w:val="19"/>
              </w:rPr>
              <w:t xml:space="preserve">. Le fait de demander </w:t>
            </w:r>
            <w:proofErr w:type="spellStart"/>
            <w:r w:rsidRPr="00572DA2">
              <w:rPr>
                <w:rFonts w:cs="Arial"/>
                <w:sz w:val="19"/>
                <w:szCs w:val="19"/>
              </w:rPr>
              <w:t>l'asile</w:t>
            </w:r>
            <w:proofErr w:type="spellEnd"/>
            <w:r w:rsidRPr="00572DA2">
              <w:rPr>
                <w:rFonts w:cs="Arial"/>
                <w:sz w:val="19"/>
                <w:szCs w:val="19"/>
              </w:rPr>
              <w:t xml:space="preserve"> </w:t>
            </w:r>
            <w:proofErr w:type="spellStart"/>
            <w:r w:rsidRPr="00572DA2">
              <w:rPr>
                <w:rFonts w:cs="Arial"/>
                <w:sz w:val="19"/>
                <w:szCs w:val="19"/>
              </w:rPr>
              <w:t>ou</w:t>
            </w:r>
            <w:proofErr w:type="spellEnd"/>
            <w:r w:rsidRPr="00572DA2">
              <w:rPr>
                <w:rFonts w:cs="Arial"/>
                <w:sz w:val="19"/>
                <w:szCs w:val="19"/>
              </w:rPr>
              <w:t xml:space="preserve"> d'être </w:t>
            </w:r>
            <w:proofErr w:type="spellStart"/>
            <w:r w:rsidRPr="00572DA2">
              <w:rPr>
                <w:rFonts w:cs="Arial"/>
                <w:sz w:val="19"/>
                <w:szCs w:val="19"/>
              </w:rPr>
              <w:t>enregistré</w:t>
            </w:r>
            <w:proofErr w:type="spellEnd"/>
            <w:r w:rsidRPr="00572DA2">
              <w:rPr>
                <w:rFonts w:cs="Arial"/>
                <w:sz w:val="19"/>
                <w:szCs w:val="19"/>
              </w:rPr>
              <w:t xml:space="preserve"> </w:t>
            </w:r>
            <w:proofErr w:type="spellStart"/>
            <w:r w:rsidRPr="00572DA2">
              <w:rPr>
                <w:rFonts w:cs="Arial"/>
                <w:sz w:val="19"/>
                <w:szCs w:val="19"/>
              </w:rPr>
              <w:t>comme</w:t>
            </w:r>
            <w:proofErr w:type="spellEnd"/>
            <w:r w:rsidRPr="00572DA2">
              <w:rPr>
                <w:rFonts w:cs="Arial"/>
                <w:sz w:val="19"/>
                <w:szCs w:val="19"/>
              </w:rPr>
              <w:t xml:space="preserve"> </w:t>
            </w:r>
            <w:proofErr w:type="spellStart"/>
            <w:r w:rsidRPr="00572DA2">
              <w:rPr>
                <w:rFonts w:cs="Arial"/>
                <w:sz w:val="19"/>
                <w:szCs w:val="19"/>
              </w:rPr>
              <w:t>réfugié</w:t>
            </w:r>
            <w:proofErr w:type="spellEnd"/>
            <w:r w:rsidRPr="00572DA2">
              <w:rPr>
                <w:rFonts w:cs="Arial"/>
                <w:sz w:val="19"/>
                <w:szCs w:val="19"/>
              </w:rPr>
              <w:t xml:space="preserve"> dans un pays ne </w:t>
            </w:r>
            <w:proofErr w:type="spellStart"/>
            <w:r w:rsidRPr="00572DA2">
              <w:rPr>
                <w:rFonts w:cs="Arial"/>
                <w:sz w:val="19"/>
                <w:szCs w:val="19"/>
              </w:rPr>
              <w:t>vous</w:t>
            </w:r>
            <w:proofErr w:type="spellEnd"/>
            <w:r w:rsidRPr="00572DA2">
              <w:rPr>
                <w:rFonts w:cs="Arial"/>
                <w:sz w:val="19"/>
                <w:szCs w:val="19"/>
              </w:rPr>
              <w:t xml:space="preserve"> dispense pas de respecter la </w:t>
            </w:r>
            <w:proofErr w:type="spellStart"/>
            <w:r w:rsidRPr="00572DA2">
              <w:rPr>
                <w:rFonts w:cs="Arial"/>
                <w:sz w:val="19"/>
                <w:szCs w:val="19"/>
              </w:rPr>
              <w:t>loi</w:t>
            </w:r>
            <w:proofErr w:type="spellEnd"/>
            <w:r w:rsidRPr="00572DA2">
              <w:rPr>
                <w:rFonts w:cs="Arial"/>
                <w:sz w:val="19"/>
                <w:szCs w:val="19"/>
              </w:rPr>
              <w:t xml:space="preserve"> de </w:t>
            </w:r>
            <w:proofErr w:type="spellStart"/>
            <w:r w:rsidRPr="00572DA2">
              <w:rPr>
                <w:rFonts w:cs="Arial"/>
                <w:sz w:val="19"/>
                <w:szCs w:val="19"/>
              </w:rPr>
              <w:t>ce</w:t>
            </w:r>
            <w:proofErr w:type="spellEnd"/>
            <w:r w:rsidRPr="00572DA2">
              <w:rPr>
                <w:rFonts w:cs="Arial"/>
                <w:sz w:val="19"/>
                <w:szCs w:val="19"/>
              </w:rPr>
              <w:t xml:space="preserve"> pays. Par </w:t>
            </w:r>
            <w:proofErr w:type="spellStart"/>
            <w:r w:rsidRPr="00572DA2">
              <w:rPr>
                <w:rFonts w:cs="Arial"/>
                <w:sz w:val="19"/>
                <w:szCs w:val="19"/>
              </w:rPr>
              <w:t>exemple</w:t>
            </w:r>
            <w:proofErr w:type="spellEnd"/>
            <w:r w:rsidRPr="00572DA2">
              <w:rPr>
                <w:rFonts w:cs="Arial"/>
                <w:sz w:val="19"/>
                <w:szCs w:val="19"/>
              </w:rPr>
              <w:t xml:space="preserve">, au Maroc, la </w:t>
            </w:r>
            <w:proofErr w:type="spellStart"/>
            <w:r w:rsidRPr="00572DA2">
              <w:rPr>
                <w:rFonts w:cs="Arial"/>
                <w:sz w:val="19"/>
                <w:szCs w:val="19"/>
              </w:rPr>
              <w:t>traversée</w:t>
            </w:r>
            <w:proofErr w:type="spellEnd"/>
            <w:r w:rsidRPr="00572DA2">
              <w:rPr>
                <w:rFonts w:cs="Arial"/>
                <w:sz w:val="19"/>
                <w:szCs w:val="19"/>
              </w:rPr>
              <w:t xml:space="preserve"> </w:t>
            </w:r>
            <w:proofErr w:type="spellStart"/>
            <w:r w:rsidRPr="00572DA2">
              <w:rPr>
                <w:rFonts w:cs="Arial"/>
                <w:sz w:val="19"/>
                <w:szCs w:val="19"/>
              </w:rPr>
              <w:t>irrégulière</w:t>
            </w:r>
            <w:proofErr w:type="spellEnd"/>
            <w:r w:rsidRPr="00572DA2">
              <w:rPr>
                <w:rFonts w:cs="Arial"/>
                <w:sz w:val="19"/>
                <w:szCs w:val="19"/>
              </w:rPr>
              <w:t xml:space="preserve"> </w:t>
            </w:r>
            <w:proofErr w:type="spellStart"/>
            <w:r w:rsidRPr="00572DA2">
              <w:rPr>
                <w:rFonts w:cs="Arial"/>
                <w:sz w:val="19"/>
                <w:szCs w:val="19"/>
              </w:rPr>
              <w:t>est</w:t>
            </w:r>
            <w:proofErr w:type="spellEnd"/>
            <w:r w:rsidRPr="00572DA2">
              <w:rPr>
                <w:rFonts w:cs="Arial"/>
                <w:sz w:val="19"/>
                <w:szCs w:val="19"/>
              </w:rPr>
              <w:t xml:space="preserve"> </w:t>
            </w:r>
            <w:proofErr w:type="spellStart"/>
            <w:r w:rsidRPr="00572DA2">
              <w:rPr>
                <w:rFonts w:cs="Arial"/>
                <w:sz w:val="19"/>
                <w:szCs w:val="19"/>
              </w:rPr>
              <w:t>interdite</w:t>
            </w:r>
            <w:proofErr w:type="spellEnd"/>
            <w:r w:rsidRPr="00572DA2">
              <w:rPr>
                <w:rFonts w:cs="Arial"/>
                <w:sz w:val="19"/>
                <w:szCs w:val="19"/>
              </w:rPr>
              <w:t xml:space="preserve"> </w:t>
            </w:r>
            <w:proofErr w:type="spellStart"/>
            <w:r w:rsidRPr="00572DA2">
              <w:rPr>
                <w:rFonts w:cs="Arial"/>
                <w:sz w:val="19"/>
                <w:szCs w:val="19"/>
              </w:rPr>
              <w:t>par</w:t>
            </w:r>
            <w:proofErr w:type="spellEnd"/>
            <w:r w:rsidRPr="00572DA2">
              <w:rPr>
                <w:rFonts w:cs="Arial"/>
                <w:sz w:val="19"/>
                <w:szCs w:val="19"/>
              </w:rPr>
              <w:t xml:space="preserve"> la </w:t>
            </w:r>
            <w:proofErr w:type="spellStart"/>
            <w:r w:rsidRPr="00572DA2">
              <w:rPr>
                <w:rFonts w:cs="Arial"/>
                <w:sz w:val="19"/>
                <w:szCs w:val="19"/>
              </w:rPr>
              <w:t>loi</w:t>
            </w:r>
            <w:proofErr w:type="spellEnd"/>
            <w:r w:rsidRPr="00572DA2">
              <w:rPr>
                <w:rFonts w:cs="Arial"/>
                <w:sz w:val="19"/>
                <w:szCs w:val="19"/>
              </w:rPr>
              <w:t xml:space="preserve">. Les </w:t>
            </w:r>
            <w:proofErr w:type="spellStart"/>
            <w:r w:rsidRPr="00572DA2">
              <w:rPr>
                <w:rFonts w:cs="Arial"/>
                <w:sz w:val="19"/>
                <w:szCs w:val="19"/>
              </w:rPr>
              <w:t>réfugiés</w:t>
            </w:r>
            <w:proofErr w:type="spellEnd"/>
            <w:r w:rsidRPr="00572DA2">
              <w:rPr>
                <w:rFonts w:cs="Arial"/>
                <w:sz w:val="19"/>
                <w:szCs w:val="19"/>
              </w:rPr>
              <w:t xml:space="preserve"> et les </w:t>
            </w:r>
            <w:proofErr w:type="spellStart"/>
            <w:r w:rsidRPr="00572DA2">
              <w:rPr>
                <w:rFonts w:cs="Arial"/>
                <w:sz w:val="19"/>
                <w:szCs w:val="19"/>
              </w:rPr>
              <w:t>demandeurs</w:t>
            </w:r>
            <w:proofErr w:type="spellEnd"/>
            <w:r w:rsidRPr="00572DA2">
              <w:rPr>
                <w:rFonts w:cs="Arial"/>
                <w:sz w:val="19"/>
                <w:szCs w:val="19"/>
              </w:rPr>
              <w:t xml:space="preserve"> </w:t>
            </w:r>
            <w:proofErr w:type="spellStart"/>
            <w:r w:rsidRPr="00572DA2">
              <w:rPr>
                <w:rFonts w:cs="Arial"/>
                <w:sz w:val="19"/>
                <w:szCs w:val="19"/>
              </w:rPr>
              <w:t>d'asile</w:t>
            </w:r>
            <w:proofErr w:type="spellEnd"/>
            <w:r w:rsidRPr="00572DA2">
              <w:rPr>
                <w:rFonts w:cs="Arial"/>
                <w:sz w:val="19"/>
                <w:szCs w:val="19"/>
              </w:rPr>
              <w:t xml:space="preserve"> qui </w:t>
            </w:r>
            <w:proofErr w:type="spellStart"/>
            <w:r w:rsidRPr="00572DA2">
              <w:rPr>
                <w:rFonts w:cs="Arial"/>
                <w:sz w:val="19"/>
                <w:szCs w:val="19"/>
              </w:rPr>
              <w:t>tentent</w:t>
            </w:r>
            <w:proofErr w:type="spellEnd"/>
            <w:r w:rsidRPr="00572DA2">
              <w:rPr>
                <w:rFonts w:cs="Arial"/>
                <w:sz w:val="19"/>
                <w:szCs w:val="19"/>
              </w:rPr>
              <w:t xml:space="preserve"> de traverser </w:t>
            </w:r>
            <w:proofErr w:type="spellStart"/>
            <w:r w:rsidRPr="00572DA2">
              <w:rPr>
                <w:rFonts w:cs="Arial"/>
                <w:sz w:val="19"/>
                <w:szCs w:val="19"/>
              </w:rPr>
              <w:t>irrégulièrement</w:t>
            </w:r>
            <w:proofErr w:type="spellEnd"/>
            <w:r w:rsidRPr="00572DA2">
              <w:rPr>
                <w:rFonts w:cs="Arial"/>
                <w:sz w:val="19"/>
                <w:szCs w:val="19"/>
              </w:rPr>
              <w:t xml:space="preserve"> </w:t>
            </w:r>
            <w:proofErr w:type="spellStart"/>
            <w:r w:rsidRPr="00572DA2">
              <w:rPr>
                <w:rFonts w:cs="Arial"/>
                <w:sz w:val="19"/>
                <w:szCs w:val="19"/>
              </w:rPr>
              <w:t>s'exposent</w:t>
            </w:r>
            <w:proofErr w:type="spellEnd"/>
            <w:r w:rsidRPr="00572DA2">
              <w:rPr>
                <w:rFonts w:cs="Arial"/>
                <w:sz w:val="19"/>
                <w:szCs w:val="19"/>
              </w:rPr>
              <w:t xml:space="preserve"> à des </w:t>
            </w:r>
            <w:proofErr w:type="spellStart"/>
            <w:r w:rsidRPr="00572DA2">
              <w:rPr>
                <w:rFonts w:cs="Arial"/>
                <w:sz w:val="19"/>
                <w:szCs w:val="19"/>
              </w:rPr>
              <w:t>poursuites</w:t>
            </w:r>
            <w:proofErr w:type="spellEnd"/>
            <w:r w:rsidRPr="00572DA2">
              <w:rPr>
                <w:rFonts w:cs="Arial"/>
                <w:sz w:val="19"/>
                <w:szCs w:val="19"/>
              </w:rPr>
              <w:t xml:space="preserve"> </w:t>
            </w:r>
            <w:proofErr w:type="spellStart"/>
            <w:r w:rsidRPr="00572DA2">
              <w:rPr>
                <w:rFonts w:cs="Arial"/>
                <w:sz w:val="19"/>
                <w:szCs w:val="19"/>
              </w:rPr>
              <w:t>judiciaires</w:t>
            </w:r>
            <w:proofErr w:type="spellEnd"/>
            <w:r w:rsidRPr="00572DA2">
              <w:rPr>
                <w:rFonts w:cs="Arial"/>
                <w:sz w:val="19"/>
                <w:szCs w:val="19"/>
              </w:rPr>
              <w:t xml:space="preserve"> au Maroc, </w:t>
            </w:r>
            <w:proofErr w:type="spellStart"/>
            <w:r w:rsidRPr="00572DA2">
              <w:rPr>
                <w:rFonts w:cs="Arial"/>
                <w:sz w:val="19"/>
                <w:szCs w:val="19"/>
              </w:rPr>
              <w:t>comme</w:t>
            </w:r>
            <w:proofErr w:type="spellEnd"/>
            <w:r w:rsidRPr="00572DA2">
              <w:rPr>
                <w:rFonts w:cs="Arial"/>
                <w:sz w:val="19"/>
                <w:szCs w:val="19"/>
              </w:rPr>
              <w:t xml:space="preserve"> </w:t>
            </w:r>
            <w:proofErr w:type="spellStart"/>
            <w:r w:rsidRPr="00572DA2">
              <w:rPr>
                <w:rFonts w:cs="Arial"/>
                <w:sz w:val="19"/>
                <w:szCs w:val="19"/>
              </w:rPr>
              <w:t>n'importe</w:t>
            </w:r>
            <w:proofErr w:type="spellEnd"/>
            <w:r w:rsidRPr="00572DA2">
              <w:rPr>
                <w:rFonts w:cs="Arial"/>
                <w:sz w:val="19"/>
                <w:szCs w:val="19"/>
              </w:rPr>
              <w:t xml:space="preserve"> qui </w:t>
            </w:r>
            <w:proofErr w:type="spellStart"/>
            <w:r w:rsidRPr="00572DA2">
              <w:rPr>
                <w:rFonts w:cs="Arial"/>
                <w:sz w:val="19"/>
                <w:szCs w:val="19"/>
              </w:rPr>
              <w:t>d'autre</w:t>
            </w:r>
            <w:proofErr w:type="spellEnd"/>
            <w:r w:rsidRPr="00572DA2">
              <w:rPr>
                <w:rFonts w:cs="Arial"/>
                <w:sz w:val="19"/>
                <w:szCs w:val="19"/>
              </w:rPr>
              <w:t xml:space="preserve">. En </w:t>
            </w:r>
            <w:proofErr w:type="spellStart"/>
            <w:r w:rsidRPr="00572DA2">
              <w:rPr>
                <w:rFonts w:cs="Arial"/>
                <w:sz w:val="19"/>
                <w:szCs w:val="19"/>
              </w:rPr>
              <w:lastRenderedPageBreak/>
              <w:t>Mauritanie</w:t>
            </w:r>
            <w:proofErr w:type="spellEnd"/>
            <w:r w:rsidRPr="00572DA2">
              <w:rPr>
                <w:rFonts w:cs="Arial"/>
                <w:sz w:val="19"/>
                <w:szCs w:val="19"/>
              </w:rPr>
              <w:t xml:space="preserve">, les </w:t>
            </w:r>
            <w:proofErr w:type="spellStart"/>
            <w:r w:rsidRPr="00572DA2">
              <w:rPr>
                <w:rFonts w:cs="Arial"/>
                <w:sz w:val="19"/>
                <w:szCs w:val="19"/>
              </w:rPr>
              <w:t>personnes</w:t>
            </w:r>
            <w:proofErr w:type="spellEnd"/>
            <w:r w:rsidRPr="00572DA2">
              <w:rPr>
                <w:rFonts w:cs="Arial"/>
                <w:sz w:val="19"/>
                <w:szCs w:val="19"/>
              </w:rPr>
              <w:t xml:space="preserve"> qui </w:t>
            </w:r>
            <w:proofErr w:type="spellStart"/>
            <w:r w:rsidRPr="00572DA2">
              <w:rPr>
                <w:rFonts w:cs="Arial"/>
                <w:sz w:val="19"/>
                <w:szCs w:val="19"/>
              </w:rPr>
              <w:t>tentent</w:t>
            </w:r>
            <w:proofErr w:type="spellEnd"/>
            <w:r w:rsidRPr="00572DA2">
              <w:rPr>
                <w:rFonts w:cs="Arial"/>
                <w:sz w:val="19"/>
                <w:szCs w:val="19"/>
              </w:rPr>
              <w:t xml:space="preserve"> de traverser </w:t>
            </w:r>
            <w:proofErr w:type="spellStart"/>
            <w:r w:rsidRPr="00572DA2">
              <w:rPr>
                <w:rFonts w:cs="Arial"/>
                <w:sz w:val="19"/>
                <w:szCs w:val="19"/>
              </w:rPr>
              <w:t>irrégulièrement</w:t>
            </w:r>
            <w:proofErr w:type="spellEnd"/>
            <w:r w:rsidRPr="00572DA2">
              <w:rPr>
                <w:rFonts w:cs="Arial"/>
                <w:sz w:val="19"/>
                <w:szCs w:val="19"/>
              </w:rPr>
              <w:t xml:space="preserve"> </w:t>
            </w:r>
            <w:proofErr w:type="spellStart"/>
            <w:r w:rsidRPr="00572DA2">
              <w:rPr>
                <w:rFonts w:cs="Arial"/>
                <w:sz w:val="19"/>
                <w:szCs w:val="19"/>
              </w:rPr>
              <w:t>sont</w:t>
            </w:r>
            <w:proofErr w:type="spellEnd"/>
            <w:r w:rsidRPr="00572DA2">
              <w:rPr>
                <w:rFonts w:cs="Arial"/>
                <w:sz w:val="19"/>
                <w:szCs w:val="19"/>
              </w:rPr>
              <w:t xml:space="preserve"> </w:t>
            </w:r>
            <w:proofErr w:type="spellStart"/>
            <w:r w:rsidRPr="00572DA2">
              <w:rPr>
                <w:rFonts w:cs="Arial"/>
                <w:sz w:val="19"/>
                <w:szCs w:val="19"/>
              </w:rPr>
              <w:t>détenues</w:t>
            </w:r>
            <w:proofErr w:type="spellEnd"/>
            <w:r w:rsidRPr="00572DA2">
              <w:rPr>
                <w:rFonts w:cs="Arial"/>
                <w:sz w:val="19"/>
                <w:szCs w:val="19"/>
              </w:rPr>
              <w:t xml:space="preserve"> à </w:t>
            </w:r>
            <w:proofErr w:type="spellStart"/>
            <w:r w:rsidRPr="00572DA2">
              <w:rPr>
                <w:rFonts w:cs="Arial"/>
                <w:sz w:val="19"/>
                <w:szCs w:val="19"/>
              </w:rPr>
              <w:t>leur</w:t>
            </w:r>
            <w:proofErr w:type="spellEnd"/>
            <w:r w:rsidRPr="00572DA2">
              <w:rPr>
                <w:rFonts w:cs="Arial"/>
                <w:sz w:val="19"/>
                <w:szCs w:val="19"/>
              </w:rPr>
              <w:t xml:space="preserve"> </w:t>
            </w:r>
            <w:proofErr w:type="spellStart"/>
            <w:r w:rsidRPr="00572DA2">
              <w:rPr>
                <w:rFonts w:cs="Arial"/>
                <w:sz w:val="19"/>
                <w:szCs w:val="19"/>
              </w:rPr>
              <w:t>arrivée</w:t>
            </w:r>
            <w:proofErr w:type="spellEnd"/>
            <w:r w:rsidRPr="00572DA2">
              <w:rPr>
                <w:rFonts w:cs="Arial"/>
                <w:sz w:val="19"/>
                <w:szCs w:val="19"/>
              </w:rPr>
              <w:t xml:space="preserve"> et </w:t>
            </w:r>
            <w:proofErr w:type="spellStart"/>
            <w:r w:rsidRPr="00572DA2">
              <w:rPr>
                <w:rFonts w:cs="Arial"/>
                <w:sz w:val="19"/>
                <w:szCs w:val="19"/>
              </w:rPr>
              <w:t>risquent</w:t>
            </w:r>
            <w:proofErr w:type="spellEnd"/>
            <w:r w:rsidRPr="00572DA2">
              <w:rPr>
                <w:rFonts w:cs="Arial"/>
                <w:sz w:val="19"/>
                <w:szCs w:val="19"/>
              </w:rPr>
              <w:t xml:space="preserve"> d'être </w:t>
            </w:r>
            <w:proofErr w:type="spellStart"/>
            <w:r w:rsidRPr="00572DA2">
              <w:rPr>
                <w:rFonts w:cs="Arial"/>
                <w:sz w:val="19"/>
                <w:szCs w:val="19"/>
              </w:rPr>
              <w:t>expulsées</w:t>
            </w:r>
            <w:proofErr w:type="spellEnd"/>
            <w:r w:rsidRPr="00572DA2">
              <w:rPr>
                <w:rFonts w:cs="Arial"/>
                <w:sz w:val="19"/>
                <w:szCs w:val="19"/>
              </w:rPr>
              <w:t xml:space="preserve"> par les </w:t>
            </w:r>
            <w:proofErr w:type="spellStart"/>
            <w:r w:rsidRPr="00572DA2">
              <w:rPr>
                <w:rFonts w:cs="Arial"/>
                <w:sz w:val="19"/>
                <w:szCs w:val="19"/>
              </w:rPr>
              <w:t>autorités</w:t>
            </w:r>
            <w:proofErr w:type="spellEnd"/>
            <w:r w:rsidRPr="00572DA2">
              <w:rPr>
                <w:rFonts w:cs="Arial"/>
                <w:sz w:val="19"/>
                <w:szCs w:val="19"/>
              </w:rPr>
              <w:t>.</w:t>
            </w:r>
            <w:r w:rsidR="00D3670C" w:rsidRPr="00572DA2">
              <w:rPr>
                <w:rFonts w:cs="Arial"/>
                <w:sz w:val="19"/>
                <w:szCs w:val="19"/>
              </w:rPr>
              <w:t xml:space="preserve"> </w:t>
            </w:r>
          </w:p>
          <w:p w14:paraId="541D8603" w14:textId="77777777" w:rsidR="00D3670C" w:rsidRPr="00572DA2" w:rsidRDefault="00D3670C" w:rsidP="007E5913">
            <w:pPr>
              <w:rPr>
                <w:rFonts w:cs="Arial"/>
                <w:sz w:val="19"/>
                <w:szCs w:val="19"/>
              </w:rPr>
            </w:pPr>
            <w:r w:rsidRPr="00572DA2">
              <w:rPr>
                <w:rFonts w:cs="Arial"/>
                <w:sz w:val="19"/>
                <w:szCs w:val="19"/>
              </w:rPr>
              <w:t xml:space="preserve"> </w:t>
            </w:r>
          </w:p>
          <w:p w14:paraId="20E07CC9" w14:textId="77777777" w:rsidR="006310AD" w:rsidRPr="00572DA2" w:rsidRDefault="006310AD" w:rsidP="00A45027">
            <w:pPr>
              <w:rPr>
                <w:rFonts w:cs="Calibri"/>
                <w:b/>
                <w:bCs/>
                <w:sz w:val="19"/>
                <w:szCs w:val="19"/>
                <w:lang w:val="en-US"/>
              </w:rPr>
            </w:pPr>
            <w:proofErr w:type="spellStart"/>
            <w:r w:rsidRPr="00572DA2">
              <w:rPr>
                <w:rFonts w:cs="Calibri"/>
                <w:b/>
                <w:bCs/>
                <w:sz w:val="19"/>
                <w:szCs w:val="19"/>
              </w:rPr>
              <w:t>Quelles</w:t>
            </w:r>
            <w:proofErr w:type="spellEnd"/>
            <w:r w:rsidRPr="00572DA2">
              <w:rPr>
                <w:rFonts w:cs="Calibri"/>
                <w:b/>
                <w:bCs/>
                <w:sz w:val="19"/>
                <w:szCs w:val="19"/>
              </w:rPr>
              <w:t xml:space="preserve"> </w:t>
            </w:r>
            <w:proofErr w:type="spellStart"/>
            <w:r w:rsidRPr="00572DA2">
              <w:rPr>
                <w:rFonts w:cs="Calibri"/>
                <w:b/>
                <w:bCs/>
                <w:sz w:val="19"/>
                <w:szCs w:val="19"/>
              </w:rPr>
              <w:t>sont</w:t>
            </w:r>
            <w:proofErr w:type="spellEnd"/>
            <w:r w:rsidRPr="00572DA2">
              <w:rPr>
                <w:rFonts w:cs="Calibri"/>
                <w:b/>
                <w:bCs/>
                <w:sz w:val="19"/>
                <w:szCs w:val="19"/>
              </w:rPr>
              <w:t xml:space="preserve"> les alternatives aux voyages </w:t>
            </w:r>
            <w:proofErr w:type="spellStart"/>
            <w:r w:rsidRPr="00572DA2">
              <w:rPr>
                <w:rFonts w:cs="Calibri"/>
                <w:b/>
                <w:bCs/>
                <w:sz w:val="19"/>
                <w:szCs w:val="19"/>
              </w:rPr>
              <w:t>en</w:t>
            </w:r>
            <w:proofErr w:type="spellEnd"/>
            <w:r w:rsidRPr="00572DA2">
              <w:rPr>
                <w:rFonts w:cs="Calibri"/>
                <w:b/>
                <w:bCs/>
                <w:sz w:val="19"/>
                <w:szCs w:val="19"/>
              </w:rPr>
              <w:t xml:space="preserve"> </w:t>
            </w:r>
            <w:proofErr w:type="spellStart"/>
            <w:proofErr w:type="gramStart"/>
            <w:r w:rsidRPr="00572DA2">
              <w:rPr>
                <w:rFonts w:cs="Calibri"/>
                <w:b/>
                <w:bCs/>
                <w:sz w:val="19"/>
                <w:szCs w:val="19"/>
              </w:rPr>
              <w:t>mer</w:t>
            </w:r>
            <w:proofErr w:type="spellEnd"/>
            <w:r w:rsidRPr="00572DA2">
              <w:rPr>
                <w:rFonts w:cs="Calibri"/>
                <w:b/>
                <w:bCs/>
                <w:sz w:val="19"/>
                <w:szCs w:val="19"/>
              </w:rPr>
              <w:t xml:space="preserve"> ?</w:t>
            </w:r>
            <w:proofErr w:type="gramEnd"/>
          </w:p>
          <w:p w14:paraId="11970A05" w14:textId="28B7A143" w:rsidR="00D3670C" w:rsidRPr="00572DA2" w:rsidRDefault="00BC4449" w:rsidP="007E5913">
            <w:pPr>
              <w:rPr>
                <w:rFonts w:cs="Calibri"/>
                <w:sz w:val="19"/>
                <w:szCs w:val="19"/>
                <w:lang w:val="en-US"/>
              </w:rPr>
            </w:pPr>
            <w:r w:rsidRPr="00572DA2">
              <w:rPr>
                <w:rFonts w:cs="Calibri"/>
                <w:sz w:val="19"/>
                <w:szCs w:val="19"/>
                <w:lang w:val="en-US"/>
              </w:rPr>
              <w:t xml:space="preserve">Le HCR dispose d'un bureau au Maroc et de </w:t>
            </w:r>
            <w:proofErr w:type="spellStart"/>
            <w:r w:rsidRPr="00572DA2">
              <w:rPr>
                <w:rFonts w:cs="Calibri"/>
                <w:sz w:val="19"/>
                <w:szCs w:val="19"/>
                <w:lang w:val="en-US"/>
              </w:rPr>
              <w:t>bureaux</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Mauritanie</w:t>
            </w:r>
            <w:proofErr w:type="spellEnd"/>
            <w:r w:rsidRPr="00572DA2">
              <w:rPr>
                <w:rFonts w:cs="Calibri"/>
                <w:sz w:val="19"/>
                <w:szCs w:val="19"/>
                <w:lang w:val="en-US"/>
              </w:rPr>
              <w:t xml:space="preserve"> et </w:t>
            </w:r>
            <w:proofErr w:type="spellStart"/>
            <w:r w:rsidRPr="00572DA2">
              <w:rPr>
                <w:rFonts w:cs="Calibri"/>
                <w:sz w:val="19"/>
                <w:szCs w:val="19"/>
                <w:lang w:val="en-US"/>
              </w:rPr>
              <w:t>peut</w:t>
            </w:r>
            <w:proofErr w:type="spellEnd"/>
            <w:r w:rsidRPr="00572DA2">
              <w:rPr>
                <w:rFonts w:cs="Calibri"/>
                <w:sz w:val="19"/>
                <w:szCs w:val="19"/>
                <w:lang w:val="en-US"/>
              </w:rPr>
              <w:t xml:space="preserve"> aider les </w:t>
            </w:r>
            <w:proofErr w:type="spellStart"/>
            <w:r w:rsidRPr="00572DA2">
              <w:rPr>
                <w:rFonts w:cs="Calibri"/>
                <w:sz w:val="19"/>
                <w:szCs w:val="19"/>
                <w:lang w:val="en-US"/>
              </w:rPr>
              <w:t>personnes</w:t>
            </w:r>
            <w:proofErr w:type="spellEnd"/>
            <w:r w:rsidRPr="00572DA2">
              <w:rPr>
                <w:rFonts w:cs="Calibri"/>
                <w:sz w:val="19"/>
                <w:szCs w:val="19"/>
                <w:lang w:val="en-US"/>
              </w:rPr>
              <w:t xml:space="preserve"> qui ne </w:t>
            </w:r>
            <w:proofErr w:type="spellStart"/>
            <w:r w:rsidRPr="00572DA2">
              <w:rPr>
                <w:rFonts w:cs="Calibri"/>
                <w:sz w:val="19"/>
                <w:szCs w:val="19"/>
                <w:lang w:val="en-US"/>
              </w:rPr>
              <w:t>peuvent</w:t>
            </w:r>
            <w:proofErr w:type="spellEnd"/>
            <w:r w:rsidRPr="00572DA2">
              <w:rPr>
                <w:rFonts w:cs="Calibri"/>
                <w:sz w:val="19"/>
                <w:szCs w:val="19"/>
                <w:lang w:val="en-US"/>
              </w:rPr>
              <w:t xml:space="preserve"> pas </w:t>
            </w:r>
            <w:proofErr w:type="spellStart"/>
            <w:r w:rsidRPr="00572DA2">
              <w:rPr>
                <w:rFonts w:cs="Calibri"/>
                <w:sz w:val="19"/>
                <w:szCs w:val="19"/>
                <w:lang w:val="en-US"/>
              </w:rPr>
              <w:t>retourner</w:t>
            </w:r>
            <w:proofErr w:type="spellEnd"/>
            <w:r w:rsidRPr="00572DA2">
              <w:rPr>
                <w:rFonts w:cs="Calibri"/>
                <w:sz w:val="19"/>
                <w:szCs w:val="19"/>
                <w:lang w:val="en-US"/>
              </w:rPr>
              <w:t xml:space="preserve"> dans </w:t>
            </w:r>
            <w:proofErr w:type="spellStart"/>
            <w:r w:rsidRPr="00572DA2">
              <w:rPr>
                <w:rFonts w:cs="Calibri"/>
                <w:sz w:val="19"/>
                <w:szCs w:val="19"/>
                <w:lang w:val="en-US"/>
              </w:rPr>
              <w:t>leur</w:t>
            </w:r>
            <w:proofErr w:type="spellEnd"/>
            <w:r w:rsidRPr="00572DA2">
              <w:rPr>
                <w:rFonts w:cs="Calibri"/>
                <w:sz w:val="19"/>
                <w:szCs w:val="19"/>
                <w:lang w:val="en-US"/>
              </w:rPr>
              <w:t xml:space="preserve"> pays </w:t>
            </w:r>
            <w:proofErr w:type="spellStart"/>
            <w:r w:rsidRPr="00572DA2">
              <w:rPr>
                <w:rFonts w:cs="Calibri"/>
                <w:sz w:val="19"/>
                <w:szCs w:val="19"/>
                <w:lang w:val="en-US"/>
              </w:rPr>
              <w:t>d'origine</w:t>
            </w:r>
            <w:proofErr w:type="spellEnd"/>
            <w:r w:rsidRPr="00572DA2">
              <w:rPr>
                <w:rFonts w:cs="Calibri"/>
                <w:sz w:val="19"/>
                <w:szCs w:val="19"/>
                <w:lang w:val="en-US"/>
              </w:rPr>
              <w:t xml:space="preserve"> </w:t>
            </w:r>
            <w:proofErr w:type="spellStart"/>
            <w:r w:rsidRPr="00572DA2">
              <w:rPr>
                <w:rFonts w:cs="Calibri"/>
                <w:sz w:val="19"/>
                <w:szCs w:val="19"/>
                <w:lang w:val="en-US"/>
              </w:rPr>
              <w:t>parce</w:t>
            </w:r>
            <w:proofErr w:type="spellEnd"/>
            <w:r w:rsidRPr="00572DA2">
              <w:rPr>
                <w:rFonts w:cs="Calibri"/>
                <w:sz w:val="19"/>
                <w:szCs w:val="19"/>
                <w:lang w:val="en-US"/>
              </w:rPr>
              <w:t xml:space="preserve"> </w:t>
            </w:r>
            <w:proofErr w:type="spellStart"/>
            <w:r w:rsidRPr="00572DA2">
              <w:rPr>
                <w:rFonts w:cs="Calibri"/>
                <w:sz w:val="19"/>
                <w:szCs w:val="19"/>
                <w:lang w:val="en-US"/>
              </w:rPr>
              <w:t>qu'elles</w:t>
            </w:r>
            <w:proofErr w:type="spellEnd"/>
            <w:r w:rsidRPr="00572DA2">
              <w:rPr>
                <w:rFonts w:cs="Calibri"/>
                <w:sz w:val="19"/>
                <w:szCs w:val="19"/>
                <w:lang w:val="en-US"/>
              </w:rPr>
              <w:t xml:space="preserve"> </w:t>
            </w:r>
            <w:proofErr w:type="spellStart"/>
            <w:r w:rsidRPr="00572DA2">
              <w:rPr>
                <w:rFonts w:cs="Calibri"/>
                <w:sz w:val="19"/>
                <w:szCs w:val="19"/>
                <w:lang w:val="en-US"/>
              </w:rPr>
              <w:t>craignent</w:t>
            </w:r>
            <w:proofErr w:type="spellEnd"/>
            <w:r w:rsidRPr="00572DA2">
              <w:rPr>
                <w:rFonts w:cs="Calibri"/>
                <w:sz w:val="19"/>
                <w:szCs w:val="19"/>
                <w:lang w:val="en-US"/>
              </w:rPr>
              <w:t xml:space="preserve"> pour </w:t>
            </w:r>
            <w:proofErr w:type="spellStart"/>
            <w:r w:rsidRPr="00572DA2">
              <w:rPr>
                <w:rFonts w:cs="Calibri"/>
                <w:sz w:val="19"/>
                <w:szCs w:val="19"/>
                <w:lang w:val="en-US"/>
              </w:rPr>
              <w:t>leur</w:t>
            </w:r>
            <w:proofErr w:type="spellEnd"/>
            <w:r w:rsidRPr="00572DA2">
              <w:rPr>
                <w:rFonts w:cs="Calibri"/>
                <w:sz w:val="19"/>
                <w:szCs w:val="19"/>
                <w:lang w:val="en-US"/>
              </w:rPr>
              <w:t xml:space="preserve"> vie et </w:t>
            </w:r>
            <w:proofErr w:type="spellStart"/>
            <w:r w:rsidRPr="00572DA2">
              <w:rPr>
                <w:rFonts w:cs="Calibri"/>
                <w:sz w:val="19"/>
                <w:szCs w:val="19"/>
                <w:lang w:val="en-US"/>
              </w:rPr>
              <w:t>souhaitent</w:t>
            </w:r>
            <w:proofErr w:type="spellEnd"/>
            <w:r w:rsidRPr="00572DA2">
              <w:rPr>
                <w:rFonts w:cs="Calibri"/>
                <w:sz w:val="19"/>
                <w:szCs w:val="19"/>
                <w:lang w:val="en-US"/>
              </w:rPr>
              <w:t xml:space="preserve"> demander </w:t>
            </w:r>
            <w:proofErr w:type="spellStart"/>
            <w:r w:rsidRPr="00572DA2">
              <w:rPr>
                <w:rFonts w:cs="Calibri"/>
                <w:sz w:val="19"/>
                <w:szCs w:val="19"/>
                <w:lang w:val="en-US"/>
              </w:rPr>
              <w:t>une</w:t>
            </w:r>
            <w:proofErr w:type="spellEnd"/>
            <w:r w:rsidRPr="00572DA2">
              <w:rPr>
                <w:rFonts w:cs="Calibri"/>
                <w:sz w:val="19"/>
                <w:szCs w:val="19"/>
                <w:lang w:val="en-US"/>
              </w:rPr>
              <w:t xml:space="preserve"> protection </w:t>
            </w:r>
            <w:proofErr w:type="spellStart"/>
            <w:r w:rsidRPr="00572DA2">
              <w:rPr>
                <w:rFonts w:cs="Calibri"/>
                <w:sz w:val="19"/>
                <w:szCs w:val="19"/>
                <w:lang w:val="en-US"/>
              </w:rPr>
              <w:t>internationale</w:t>
            </w:r>
            <w:proofErr w:type="spellEnd"/>
            <w:r w:rsidRPr="00572DA2">
              <w:rPr>
                <w:rFonts w:cs="Calibri"/>
                <w:sz w:val="19"/>
                <w:szCs w:val="19"/>
                <w:lang w:val="en-US"/>
              </w:rPr>
              <w:t xml:space="preserve">. Pour les </w:t>
            </w:r>
            <w:proofErr w:type="spellStart"/>
            <w:r w:rsidRPr="00572DA2">
              <w:rPr>
                <w:rFonts w:cs="Calibri"/>
                <w:sz w:val="19"/>
                <w:szCs w:val="19"/>
                <w:lang w:val="en-US"/>
              </w:rPr>
              <w:t>personnes</w:t>
            </w:r>
            <w:proofErr w:type="spellEnd"/>
            <w:r w:rsidRPr="00572DA2">
              <w:rPr>
                <w:rFonts w:cs="Calibri"/>
                <w:sz w:val="19"/>
                <w:szCs w:val="19"/>
                <w:lang w:val="en-US"/>
              </w:rPr>
              <w:t xml:space="preserve"> qui </w:t>
            </w:r>
            <w:proofErr w:type="spellStart"/>
            <w:r w:rsidRPr="00572DA2">
              <w:rPr>
                <w:rFonts w:cs="Calibri"/>
                <w:sz w:val="19"/>
                <w:szCs w:val="19"/>
                <w:lang w:val="en-US"/>
              </w:rPr>
              <w:t>ont</w:t>
            </w:r>
            <w:proofErr w:type="spellEnd"/>
            <w:r w:rsidRPr="00572DA2">
              <w:rPr>
                <w:rFonts w:cs="Calibri"/>
                <w:sz w:val="19"/>
                <w:szCs w:val="19"/>
                <w:lang w:val="en-US"/>
              </w:rPr>
              <w:t xml:space="preserve"> un </w:t>
            </w:r>
            <w:proofErr w:type="spellStart"/>
            <w:r w:rsidRPr="00572DA2">
              <w:rPr>
                <w:rFonts w:cs="Calibri"/>
                <w:sz w:val="19"/>
                <w:szCs w:val="19"/>
                <w:lang w:val="en-US"/>
              </w:rPr>
              <w:t>membre</w:t>
            </w:r>
            <w:proofErr w:type="spellEnd"/>
            <w:r w:rsidRPr="00572DA2">
              <w:rPr>
                <w:rFonts w:cs="Calibri"/>
                <w:sz w:val="19"/>
                <w:szCs w:val="19"/>
                <w:lang w:val="en-US"/>
              </w:rPr>
              <w:t xml:space="preserve"> de </w:t>
            </w:r>
            <w:proofErr w:type="spellStart"/>
            <w:r w:rsidRPr="00572DA2">
              <w:rPr>
                <w:rFonts w:cs="Calibri"/>
                <w:sz w:val="19"/>
                <w:szCs w:val="19"/>
                <w:lang w:val="en-US"/>
              </w:rPr>
              <w:t>leur</w:t>
            </w:r>
            <w:proofErr w:type="spellEnd"/>
            <w:r w:rsidRPr="00572DA2">
              <w:rPr>
                <w:rFonts w:cs="Calibri"/>
                <w:sz w:val="19"/>
                <w:szCs w:val="19"/>
                <w:lang w:val="en-US"/>
              </w:rPr>
              <w:t xml:space="preserve"> </w:t>
            </w:r>
            <w:proofErr w:type="spellStart"/>
            <w:r w:rsidRPr="00572DA2">
              <w:rPr>
                <w:rFonts w:cs="Calibri"/>
                <w:sz w:val="19"/>
                <w:szCs w:val="19"/>
                <w:lang w:val="en-US"/>
              </w:rPr>
              <w:t>famille</w:t>
            </w:r>
            <w:proofErr w:type="spellEnd"/>
            <w:r w:rsidRPr="00572DA2">
              <w:rPr>
                <w:rFonts w:cs="Calibri"/>
                <w:sz w:val="19"/>
                <w:szCs w:val="19"/>
                <w:lang w:val="en-US"/>
              </w:rPr>
              <w:t xml:space="preserve"> </w:t>
            </w:r>
            <w:proofErr w:type="spellStart"/>
            <w:r w:rsidRPr="00572DA2">
              <w:rPr>
                <w:rFonts w:cs="Calibri"/>
                <w:sz w:val="19"/>
                <w:szCs w:val="19"/>
                <w:lang w:val="en-US"/>
              </w:rPr>
              <w:t>directe</w:t>
            </w:r>
            <w:proofErr w:type="spellEnd"/>
            <w:r w:rsidRPr="00572DA2">
              <w:rPr>
                <w:rFonts w:cs="Calibri"/>
                <w:sz w:val="19"/>
                <w:szCs w:val="19"/>
                <w:lang w:val="en-US"/>
              </w:rPr>
              <w:t xml:space="preserve">, </w:t>
            </w:r>
            <w:proofErr w:type="spellStart"/>
            <w:r w:rsidRPr="00572DA2">
              <w:rPr>
                <w:rFonts w:cs="Calibri"/>
                <w:sz w:val="19"/>
                <w:szCs w:val="19"/>
                <w:lang w:val="en-US"/>
              </w:rPr>
              <w:t>comme</w:t>
            </w:r>
            <w:proofErr w:type="spellEnd"/>
            <w:r w:rsidRPr="00572DA2">
              <w:rPr>
                <w:rFonts w:cs="Calibri"/>
                <w:sz w:val="19"/>
                <w:szCs w:val="19"/>
                <w:lang w:val="en-US"/>
              </w:rPr>
              <w:t xml:space="preserve"> un enfant </w:t>
            </w:r>
            <w:proofErr w:type="spellStart"/>
            <w:r w:rsidRPr="00572DA2">
              <w:rPr>
                <w:rFonts w:cs="Calibri"/>
                <w:sz w:val="19"/>
                <w:szCs w:val="19"/>
                <w:lang w:val="en-US"/>
              </w:rPr>
              <w:t>ou</w:t>
            </w:r>
            <w:proofErr w:type="spellEnd"/>
            <w:r w:rsidRPr="00572DA2">
              <w:rPr>
                <w:rFonts w:cs="Calibri"/>
                <w:sz w:val="19"/>
                <w:szCs w:val="19"/>
                <w:lang w:val="en-US"/>
              </w:rPr>
              <w:t xml:space="preserve"> un parent, vivant dans un </w:t>
            </w:r>
            <w:proofErr w:type="spellStart"/>
            <w:r w:rsidRPr="00572DA2">
              <w:rPr>
                <w:rFonts w:cs="Calibri"/>
                <w:sz w:val="19"/>
                <w:szCs w:val="19"/>
                <w:lang w:val="en-US"/>
              </w:rPr>
              <w:t>autre</w:t>
            </w:r>
            <w:proofErr w:type="spellEnd"/>
            <w:r w:rsidRPr="00572DA2">
              <w:rPr>
                <w:rFonts w:cs="Calibri"/>
                <w:sz w:val="19"/>
                <w:szCs w:val="19"/>
                <w:lang w:val="en-US"/>
              </w:rPr>
              <w:t xml:space="preserve"> pays </w:t>
            </w:r>
            <w:proofErr w:type="spellStart"/>
            <w:r w:rsidRPr="00572DA2">
              <w:rPr>
                <w:rFonts w:cs="Calibri"/>
                <w:sz w:val="19"/>
                <w:szCs w:val="19"/>
                <w:lang w:val="en-US"/>
              </w:rPr>
              <w:t>vers</w:t>
            </w:r>
            <w:proofErr w:type="spellEnd"/>
            <w:r w:rsidRPr="00572DA2">
              <w:rPr>
                <w:rFonts w:cs="Calibri"/>
                <w:sz w:val="19"/>
                <w:szCs w:val="19"/>
                <w:lang w:val="en-US"/>
              </w:rPr>
              <w:t xml:space="preserve"> </w:t>
            </w:r>
            <w:proofErr w:type="spellStart"/>
            <w:r w:rsidRPr="00572DA2">
              <w:rPr>
                <w:rFonts w:cs="Calibri"/>
                <w:sz w:val="19"/>
                <w:szCs w:val="19"/>
                <w:lang w:val="en-US"/>
              </w:rPr>
              <w:t>lequel</w:t>
            </w:r>
            <w:proofErr w:type="spellEnd"/>
            <w:r w:rsidRPr="00572DA2">
              <w:rPr>
                <w:rFonts w:cs="Calibri"/>
                <w:sz w:val="19"/>
                <w:szCs w:val="19"/>
                <w:lang w:val="en-US"/>
              </w:rPr>
              <w:t xml:space="preserve"> </w:t>
            </w:r>
            <w:proofErr w:type="spellStart"/>
            <w:r w:rsidRPr="00572DA2">
              <w:rPr>
                <w:rFonts w:cs="Calibri"/>
                <w:sz w:val="19"/>
                <w:szCs w:val="19"/>
                <w:lang w:val="en-US"/>
              </w:rPr>
              <w:t>elles</w:t>
            </w:r>
            <w:proofErr w:type="spellEnd"/>
            <w:r w:rsidRPr="00572DA2">
              <w:rPr>
                <w:rFonts w:cs="Calibri"/>
                <w:sz w:val="19"/>
                <w:szCs w:val="19"/>
                <w:lang w:val="en-US"/>
              </w:rPr>
              <w:t xml:space="preserve"> </w:t>
            </w:r>
            <w:proofErr w:type="spellStart"/>
            <w:r w:rsidRPr="00572DA2">
              <w:rPr>
                <w:rFonts w:cs="Calibri"/>
                <w:sz w:val="19"/>
                <w:szCs w:val="19"/>
                <w:lang w:val="en-US"/>
              </w:rPr>
              <w:t>essaient</w:t>
            </w:r>
            <w:proofErr w:type="spellEnd"/>
            <w:r w:rsidRPr="00572DA2">
              <w:rPr>
                <w:rFonts w:cs="Calibri"/>
                <w:sz w:val="19"/>
                <w:szCs w:val="19"/>
                <w:lang w:val="en-US"/>
              </w:rPr>
              <w:t xml:space="preserve"> de se </w:t>
            </w:r>
            <w:proofErr w:type="spellStart"/>
            <w:r w:rsidRPr="00572DA2">
              <w:rPr>
                <w:rFonts w:cs="Calibri"/>
                <w:sz w:val="19"/>
                <w:szCs w:val="19"/>
                <w:lang w:val="en-US"/>
              </w:rPr>
              <w:t>rendre</w:t>
            </w:r>
            <w:proofErr w:type="spellEnd"/>
            <w:r w:rsidRPr="00572DA2">
              <w:rPr>
                <w:rFonts w:cs="Calibri"/>
                <w:sz w:val="19"/>
                <w:szCs w:val="19"/>
                <w:lang w:val="en-US"/>
              </w:rPr>
              <w:t xml:space="preserve">, le HCR </w:t>
            </w:r>
            <w:proofErr w:type="spellStart"/>
            <w:r w:rsidRPr="00572DA2">
              <w:rPr>
                <w:rFonts w:cs="Calibri"/>
                <w:sz w:val="19"/>
                <w:szCs w:val="19"/>
                <w:lang w:val="en-US"/>
              </w:rPr>
              <w:t>ou</w:t>
            </w:r>
            <w:proofErr w:type="spellEnd"/>
            <w:r w:rsidRPr="00572DA2">
              <w:rPr>
                <w:rFonts w:cs="Calibri"/>
                <w:sz w:val="19"/>
                <w:szCs w:val="19"/>
                <w:lang w:val="en-US"/>
              </w:rPr>
              <w:t xml:space="preserve"> </w:t>
            </w:r>
            <w:proofErr w:type="spellStart"/>
            <w:r w:rsidRPr="00572DA2">
              <w:rPr>
                <w:rFonts w:cs="Calibri"/>
                <w:sz w:val="19"/>
                <w:szCs w:val="19"/>
                <w:lang w:val="en-US"/>
              </w:rPr>
              <w:t>ses</w:t>
            </w:r>
            <w:proofErr w:type="spellEnd"/>
            <w:r w:rsidRPr="00572DA2">
              <w:rPr>
                <w:rFonts w:cs="Calibri"/>
                <w:sz w:val="19"/>
                <w:szCs w:val="19"/>
                <w:lang w:val="en-US"/>
              </w:rPr>
              <w:t xml:space="preserve"> </w:t>
            </w:r>
            <w:proofErr w:type="spellStart"/>
            <w:r w:rsidRPr="00572DA2">
              <w:rPr>
                <w:rFonts w:cs="Calibri"/>
                <w:sz w:val="19"/>
                <w:szCs w:val="19"/>
                <w:lang w:val="en-US"/>
              </w:rPr>
              <w:t>partenaires</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être</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mesure</w:t>
            </w:r>
            <w:proofErr w:type="spellEnd"/>
            <w:r w:rsidRPr="00572DA2">
              <w:rPr>
                <w:rFonts w:cs="Calibri"/>
                <w:sz w:val="19"/>
                <w:szCs w:val="19"/>
                <w:lang w:val="en-US"/>
              </w:rPr>
              <w:t xml:space="preserve"> de les aider à faire </w:t>
            </w:r>
            <w:proofErr w:type="spellStart"/>
            <w:r w:rsidRPr="00572DA2">
              <w:rPr>
                <w:rFonts w:cs="Calibri"/>
                <w:sz w:val="19"/>
                <w:szCs w:val="19"/>
                <w:lang w:val="en-US"/>
              </w:rPr>
              <w:t>une</w:t>
            </w:r>
            <w:proofErr w:type="spellEnd"/>
            <w:r w:rsidRPr="00572DA2">
              <w:rPr>
                <w:rFonts w:cs="Calibri"/>
                <w:sz w:val="19"/>
                <w:szCs w:val="19"/>
                <w:lang w:val="en-US"/>
              </w:rPr>
              <w:t xml:space="preserve"> </w:t>
            </w:r>
            <w:proofErr w:type="spellStart"/>
            <w:r w:rsidRPr="00572DA2">
              <w:rPr>
                <w:rFonts w:cs="Calibri"/>
                <w:sz w:val="19"/>
                <w:szCs w:val="19"/>
                <w:lang w:val="en-US"/>
              </w:rPr>
              <w:t>demande</w:t>
            </w:r>
            <w:proofErr w:type="spellEnd"/>
            <w:r w:rsidRPr="00572DA2">
              <w:rPr>
                <w:rFonts w:cs="Calibri"/>
                <w:sz w:val="19"/>
                <w:szCs w:val="19"/>
                <w:lang w:val="en-US"/>
              </w:rPr>
              <w:t xml:space="preserve"> de </w:t>
            </w:r>
            <w:proofErr w:type="spellStart"/>
            <w:r w:rsidRPr="00572DA2">
              <w:rPr>
                <w:rFonts w:cs="Calibri"/>
                <w:sz w:val="19"/>
                <w:szCs w:val="19"/>
                <w:lang w:val="en-US"/>
              </w:rPr>
              <w:t>regroupement</w:t>
            </w:r>
            <w:proofErr w:type="spellEnd"/>
            <w:r w:rsidRPr="00572DA2">
              <w:rPr>
                <w:rFonts w:cs="Calibri"/>
                <w:sz w:val="19"/>
                <w:szCs w:val="19"/>
                <w:lang w:val="en-US"/>
              </w:rPr>
              <w:t xml:space="preserve"> familial </w:t>
            </w:r>
            <w:proofErr w:type="spellStart"/>
            <w:r w:rsidRPr="00572DA2">
              <w:rPr>
                <w:rFonts w:cs="Calibri"/>
                <w:sz w:val="19"/>
                <w:szCs w:val="19"/>
                <w:lang w:val="en-US"/>
              </w:rPr>
              <w:t>si</w:t>
            </w:r>
            <w:proofErr w:type="spellEnd"/>
            <w:r w:rsidRPr="00572DA2">
              <w:rPr>
                <w:rFonts w:cs="Calibri"/>
                <w:sz w:val="19"/>
                <w:szCs w:val="19"/>
                <w:lang w:val="en-US"/>
              </w:rPr>
              <w:t xml:space="preserve"> </w:t>
            </w:r>
            <w:proofErr w:type="spellStart"/>
            <w:r w:rsidRPr="00572DA2">
              <w:rPr>
                <w:rFonts w:cs="Calibri"/>
                <w:sz w:val="19"/>
                <w:szCs w:val="19"/>
                <w:lang w:val="en-US"/>
              </w:rPr>
              <w:t>vous</w:t>
            </w:r>
            <w:proofErr w:type="spellEnd"/>
            <w:r w:rsidRPr="00572DA2">
              <w:rPr>
                <w:rFonts w:cs="Calibri"/>
                <w:sz w:val="19"/>
                <w:szCs w:val="19"/>
                <w:lang w:val="en-US"/>
              </w:rPr>
              <w:t xml:space="preserve"> </w:t>
            </w:r>
            <w:proofErr w:type="spellStart"/>
            <w:r w:rsidRPr="00572DA2">
              <w:rPr>
                <w:rFonts w:cs="Calibri"/>
                <w:sz w:val="19"/>
                <w:szCs w:val="19"/>
                <w:lang w:val="en-US"/>
              </w:rPr>
              <w:t>êtes</w:t>
            </w:r>
            <w:proofErr w:type="spellEnd"/>
            <w:r w:rsidRPr="00572DA2">
              <w:rPr>
                <w:rFonts w:cs="Calibri"/>
                <w:sz w:val="19"/>
                <w:szCs w:val="19"/>
                <w:lang w:val="en-US"/>
              </w:rPr>
              <w:t xml:space="preserve"> </w:t>
            </w:r>
            <w:proofErr w:type="spellStart"/>
            <w:r w:rsidRPr="00572DA2">
              <w:rPr>
                <w:rFonts w:cs="Calibri"/>
                <w:sz w:val="19"/>
                <w:szCs w:val="19"/>
                <w:lang w:val="en-US"/>
              </w:rPr>
              <w:t>éligible</w:t>
            </w:r>
            <w:proofErr w:type="spellEnd"/>
            <w:r w:rsidRPr="00572DA2">
              <w:rPr>
                <w:rFonts w:cs="Calibri"/>
                <w:sz w:val="19"/>
                <w:szCs w:val="19"/>
                <w:lang w:val="en-US"/>
              </w:rPr>
              <w:t xml:space="preserve">. </w:t>
            </w:r>
          </w:p>
          <w:p w14:paraId="197CCD71" w14:textId="77777777" w:rsidR="001C11C9" w:rsidRPr="00572DA2" w:rsidRDefault="001C11C9" w:rsidP="001C11C9">
            <w:pPr>
              <w:spacing w:after="0"/>
              <w:rPr>
                <w:rFonts w:cs="Calibri"/>
                <w:b/>
                <w:bCs/>
                <w:sz w:val="19"/>
                <w:szCs w:val="19"/>
                <w:lang w:val="en-US"/>
              </w:rPr>
            </w:pPr>
            <w:proofErr w:type="spellStart"/>
            <w:r w:rsidRPr="00572DA2">
              <w:rPr>
                <w:rFonts w:cs="Calibri"/>
                <w:b/>
                <w:bCs/>
                <w:sz w:val="19"/>
                <w:szCs w:val="19"/>
                <w:lang w:val="en-US"/>
              </w:rPr>
              <w:t>Puis</w:t>
            </w:r>
            <w:proofErr w:type="spellEnd"/>
            <w:r w:rsidRPr="00572DA2">
              <w:rPr>
                <w:rFonts w:cs="Calibri"/>
                <w:b/>
                <w:bCs/>
                <w:sz w:val="19"/>
                <w:szCs w:val="19"/>
                <w:lang w:val="en-US"/>
              </w:rPr>
              <w:t xml:space="preserve">-je demander le </w:t>
            </w:r>
            <w:proofErr w:type="spellStart"/>
            <w:r w:rsidRPr="00572DA2">
              <w:rPr>
                <w:rFonts w:cs="Calibri"/>
                <w:b/>
                <w:bCs/>
                <w:sz w:val="19"/>
                <w:szCs w:val="19"/>
                <w:lang w:val="en-US"/>
              </w:rPr>
              <w:t>regroupement</w:t>
            </w:r>
            <w:proofErr w:type="spellEnd"/>
            <w:r w:rsidRPr="00572DA2">
              <w:rPr>
                <w:rFonts w:cs="Calibri"/>
                <w:b/>
                <w:bCs/>
                <w:sz w:val="19"/>
                <w:szCs w:val="19"/>
                <w:lang w:val="en-US"/>
              </w:rPr>
              <w:t xml:space="preserve"> </w:t>
            </w:r>
            <w:proofErr w:type="gramStart"/>
            <w:r w:rsidRPr="00572DA2">
              <w:rPr>
                <w:rFonts w:cs="Calibri"/>
                <w:b/>
                <w:bCs/>
                <w:sz w:val="19"/>
                <w:szCs w:val="19"/>
                <w:lang w:val="en-US"/>
              </w:rPr>
              <w:t>familial ?</w:t>
            </w:r>
            <w:proofErr w:type="gramEnd"/>
          </w:p>
          <w:p w14:paraId="63E21A8D" w14:textId="77777777" w:rsidR="001C11C9" w:rsidRPr="00572DA2" w:rsidRDefault="001C11C9" w:rsidP="001C11C9">
            <w:pPr>
              <w:spacing w:after="0"/>
              <w:rPr>
                <w:rFonts w:cs="Calibri"/>
                <w:sz w:val="19"/>
                <w:szCs w:val="19"/>
                <w:lang w:val="en-US"/>
              </w:rPr>
            </w:pPr>
            <w:r w:rsidRPr="00572DA2">
              <w:rPr>
                <w:rFonts w:cs="Calibri"/>
                <w:sz w:val="19"/>
                <w:szCs w:val="19"/>
                <w:lang w:val="en-US"/>
              </w:rPr>
              <w:t xml:space="preserve">La </w:t>
            </w:r>
            <w:proofErr w:type="spellStart"/>
            <w:r w:rsidRPr="00572DA2">
              <w:rPr>
                <w:rFonts w:cs="Calibri"/>
                <w:sz w:val="19"/>
                <w:szCs w:val="19"/>
                <w:lang w:val="en-US"/>
              </w:rPr>
              <w:t>demande</w:t>
            </w:r>
            <w:proofErr w:type="spellEnd"/>
            <w:r w:rsidRPr="00572DA2">
              <w:rPr>
                <w:rFonts w:cs="Calibri"/>
                <w:sz w:val="19"/>
                <w:szCs w:val="19"/>
                <w:lang w:val="en-US"/>
              </w:rPr>
              <w:t xml:space="preserve"> de </w:t>
            </w:r>
            <w:proofErr w:type="spellStart"/>
            <w:r w:rsidRPr="00572DA2">
              <w:rPr>
                <w:rFonts w:cs="Calibri"/>
                <w:sz w:val="19"/>
                <w:szCs w:val="19"/>
                <w:lang w:val="en-US"/>
              </w:rPr>
              <w:t>regroupement</w:t>
            </w:r>
            <w:proofErr w:type="spellEnd"/>
            <w:r w:rsidRPr="00572DA2">
              <w:rPr>
                <w:rFonts w:cs="Calibri"/>
                <w:sz w:val="19"/>
                <w:szCs w:val="19"/>
                <w:lang w:val="en-US"/>
              </w:rPr>
              <w:t xml:space="preserve"> familial doit </w:t>
            </w:r>
            <w:proofErr w:type="spellStart"/>
            <w:r w:rsidRPr="00572DA2">
              <w:rPr>
                <w:rFonts w:cs="Calibri"/>
                <w:sz w:val="19"/>
                <w:szCs w:val="19"/>
                <w:lang w:val="en-US"/>
              </w:rPr>
              <w:t>d'abord</w:t>
            </w:r>
            <w:proofErr w:type="spellEnd"/>
            <w:r w:rsidRPr="00572DA2">
              <w:rPr>
                <w:rFonts w:cs="Calibri"/>
                <w:sz w:val="19"/>
                <w:szCs w:val="19"/>
                <w:lang w:val="en-US"/>
              </w:rPr>
              <w:t xml:space="preserve"> </w:t>
            </w:r>
            <w:proofErr w:type="spellStart"/>
            <w:r w:rsidRPr="00572DA2">
              <w:rPr>
                <w:rFonts w:cs="Calibri"/>
                <w:sz w:val="19"/>
                <w:szCs w:val="19"/>
                <w:lang w:val="en-US"/>
              </w:rPr>
              <w:t>être</w:t>
            </w:r>
            <w:proofErr w:type="spellEnd"/>
            <w:r w:rsidRPr="00572DA2">
              <w:rPr>
                <w:rFonts w:cs="Calibri"/>
                <w:sz w:val="19"/>
                <w:szCs w:val="19"/>
                <w:lang w:val="en-US"/>
              </w:rPr>
              <w:t xml:space="preserve"> </w:t>
            </w:r>
            <w:proofErr w:type="spellStart"/>
            <w:r w:rsidRPr="00572DA2">
              <w:rPr>
                <w:rFonts w:cs="Calibri"/>
                <w:sz w:val="19"/>
                <w:szCs w:val="19"/>
                <w:lang w:val="en-US"/>
              </w:rPr>
              <w:t>introduite</w:t>
            </w:r>
            <w:proofErr w:type="spellEnd"/>
            <w:r w:rsidRPr="00572DA2">
              <w:rPr>
                <w:rFonts w:cs="Calibri"/>
                <w:sz w:val="19"/>
                <w:szCs w:val="19"/>
                <w:lang w:val="en-US"/>
              </w:rPr>
              <w:t xml:space="preserve"> par les </w:t>
            </w:r>
            <w:proofErr w:type="spellStart"/>
            <w:r w:rsidRPr="00572DA2">
              <w:rPr>
                <w:rFonts w:cs="Calibri"/>
                <w:sz w:val="19"/>
                <w:szCs w:val="19"/>
                <w:lang w:val="en-US"/>
              </w:rPr>
              <w:t>membres</w:t>
            </w:r>
            <w:proofErr w:type="spellEnd"/>
            <w:r w:rsidRPr="00572DA2">
              <w:rPr>
                <w:rFonts w:cs="Calibri"/>
                <w:sz w:val="19"/>
                <w:szCs w:val="19"/>
                <w:lang w:val="en-US"/>
              </w:rPr>
              <w:t xml:space="preserve"> de la </w:t>
            </w:r>
            <w:proofErr w:type="spellStart"/>
            <w:r w:rsidRPr="00572DA2">
              <w:rPr>
                <w:rFonts w:cs="Calibri"/>
                <w:sz w:val="19"/>
                <w:szCs w:val="19"/>
                <w:lang w:val="en-US"/>
              </w:rPr>
              <w:t>famille</w:t>
            </w:r>
            <w:proofErr w:type="spellEnd"/>
            <w:r w:rsidRPr="00572DA2">
              <w:rPr>
                <w:rFonts w:cs="Calibri"/>
                <w:sz w:val="19"/>
                <w:szCs w:val="19"/>
                <w:lang w:val="en-US"/>
              </w:rPr>
              <w:t xml:space="preserve"> dans les pays tiers </w:t>
            </w:r>
            <w:proofErr w:type="spellStart"/>
            <w:r w:rsidRPr="00572DA2">
              <w:rPr>
                <w:rFonts w:cs="Calibri"/>
                <w:sz w:val="19"/>
                <w:szCs w:val="19"/>
                <w:lang w:val="en-US"/>
              </w:rPr>
              <w:t>s'ils</w:t>
            </w:r>
            <w:proofErr w:type="spellEnd"/>
            <w:r w:rsidRPr="00572DA2">
              <w:rPr>
                <w:rFonts w:cs="Calibri"/>
                <w:sz w:val="19"/>
                <w:szCs w:val="19"/>
                <w:lang w:val="en-US"/>
              </w:rPr>
              <w:t xml:space="preserve"> </w:t>
            </w:r>
            <w:proofErr w:type="spellStart"/>
            <w:r w:rsidRPr="00572DA2">
              <w:rPr>
                <w:rFonts w:cs="Calibri"/>
                <w:sz w:val="19"/>
                <w:szCs w:val="19"/>
                <w:lang w:val="en-US"/>
              </w:rPr>
              <w:t>remplissent</w:t>
            </w:r>
            <w:proofErr w:type="spellEnd"/>
            <w:r w:rsidRPr="00572DA2">
              <w:rPr>
                <w:rFonts w:cs="Calibri"/>
                <w:sz w:val="19"/>
                <w:szCs w:val="19"/>
                <w:lang w:val="en-US"/>
              </w:rPr>
              <w:t xml:space="preserve"> les conditions </w:t>
            </w:r>
            <w:proofErr w:type="spellStart"/>
            <w:r w:rsidRPr="00572DA2">
              <w:rPr>
                <w:rFonts w:cs="Calibri"/>
                <w:sz w:val="19"/>
                <w:szCs w:val="19"/>
                <w:lang w:val="en-US"/>
              </w:rPr>
              <w:t>légales</w:t>
            </w:r>
            <w:proofErr w:type="spellEnd"/>
            <w:r w:rsidRPr="00572DA2">
              <w:rPr>
                <w:rFonts w:cs="Calibri"/>
                <w:sz w:val="19"/>
                <w:szCs w:val="19"/>
                <w:lang w:val="en-US"/>
              </w:rPr>
              <w:t xml:space="preserve"> de </w:t>
            </w:r>
            <w:proofErr w:type="spellStart"/>
            <w:r w:rsidRPr="00572DA2">
              <w:rPr>
                <w:rFonts w:cs="Calibri"/>
                <w:sz w:val="19"/>
                <w:szCs w:val="19"/>
                <w:lang w:val="en-US"/>
              </w:rPr>
              <w:t>ces</w:t>
            </w:r>
            <w:proofErr w:type="spellEnd"/>
            <w:r w:rsidRPr="00572DA2">
              <w:rPr>
                <w:rFonts w:cs="Calibri"/>
                <w:sz w:val="19"/>
                <w:szCs w:val="19"/>
                <w:lang w:val="en-US"/>
              </w:rPr>
              <w:t xml:space="preserve"> pays. Le HCR </w:t>
            </w:r>
            <w:proofErr w:type="spellStart"/>
            <w:r w:rsidRPr="00572DA2">
              <w:rPr>
                <w:rFonts w:cs="Calibri"/>
                <w:sz w:val="19"/>
                <w:szCs w:val="19"/>
                <w:lang w:val="en-US"/>
              </w:rPr>
              <w:t>peut</w:t>
            </w:r>
            <w:proofErr w:type="spellEnd"/>
            <w:r w:rsidRPr="00572DA2">
              <w:rPr>
                <w:rFonts w:cs="Calibri"/>
                <w:sz w:val="19"/>
                <w:szCs w:val="19"/>
                <w:lang w:val="en-US"/>
              </w:rPr>
              <w:t xml:space="preserve"> </w:t>
            </w:r>
            <w:proofErr w:type="spellStart"/>
            <w:r w:rsidRPr="00572DA2">
              <w:rPr>
                <w:rFonts w:cs="Calibri"/>
                <w:sz w:val="19"/>
                <w:szCs w:val="19"/>
                <w:lang w:val="en-US"/>
              </w:rPr>
              <w:t>soutenir</w:t>
            </w:r>
            <w:proofErr w:type="spellEnd"/>
            <w:r w:rsidRPr="00572DA2">
              <w:rPr>
                <w:rFonts w:cs="Calibri"/>
                <w:sz w:val="19"/>
                <w:szCs w:val="19"/>
                <w:lang w:val="en-US"/>
              </w:rPr>
              <w:t xml:space="preserve"> les </w:t>
            </w:r>
            <w:proofErr w:type="spellStart"/>
            <w:r w:rsidRPr="00572DA2">
              <w:rPr>
                <w:rFonts w:cs="Calibri"/>
                <w:sz w:val="19"/>
                <w:szCs w:val="19"/>
                <w:lang w:val="en-US"/>
              </w:rPr>
              <w:t>demandes</w:t>
            </w:r>
            <w:proofErr w:type="spellEnd"/>
            <w:r w:rsidRPr="00572DA2">
              <w:rPr>
                <w:rFonts w:cs="Calibri"/>
                <w:sz w:val="19"/>
                <w:szCs w:val="19"/>
                <w:lang w:val="en-US"/>
              </w:rPr>
              <w:t xml:space="preserve"> qui </w:t>
            </w:r>
            <w:proofErr w:type="spellStart"/>
            <w:r w:rsidRPr="00572DA2">
              <w:rPr>
                <w:rFonts w:cs="Calibri"/>
                <w:sz w:val="19"/>
                <w:szCs w:val="19"/>
                <w:lang w:val="en-US"/>
              </w:rPr>
              <w:t>satisfont</w:t>
            </w:r>
            <w:proofErr w:type="spellEnd"/>
            <w:r w:rsidRPr="00572DA2">
              <w:rPr>
                <w:rFonts w:cs="Calibri"/>
                <w:sz w:val="19"/>
                <w:szCs w:val="19"/>
                <w:lang w:val="en-US"/>
              </w:rPr>
              <w:t xml:space="preserve"> aux exigences </w:t>
            </w:r>
            <w:proofErr w:type="spellStart"/>
            <w:r w:rsidRPr="00572DA2">
              <w:rPr>
                <w:rFonts w:cs="Calibri"/>
                <w:sz w:val="19"/>
                <w:szCs w:val="19"/>
                <w:lang w:val="en-US"/>
              </w:rPr>
              <w:t>légales</w:t>
            </w:r>
            <w:proofErr w:type="spellEnd"/>
            <w:r w:rsidRPr="00572DA2">
              <w:rPr>
                <w:rFonts w:cs="Calibri"/>
                <w:sz w:val="19"/>
                <w:szCs w:val="19"/>
                <w:lang w:val="en-US"/>
              </w:rPr>
              <w:t xml:space="preserve"> </w:t>
            </w:r>
            <w:proofErr w:type="spellStart"/>
            <w:r w:rsidRPr="00572DA2">
              <w:rPr>
                <w:rFonts w:cs="Calibri"/>
                <w:sz w:val="19"/>
                <w:szCs w:val="19"/>
                <w:lang w:val="en-US"/>
              </w:rPr>
              <w:t>si</w:t>
            </w:r>
            <w:proofErr w:type="spellEnd"/>
            <w:r w:rsidRPr="00572DA2">
              <w:rPr>
                <w:rFonts w:cs="Calibri"/>
                <w:sz w:val="19"/>
                <w:szCs w:val="19"/>
                <w:lang w:val="en-US"/>
              </w:rPr>
              <w:t xml:space="preserve"> des documents </w:t>
            </w:r>
            <w:proofErr w:type="spellStart"/>
            <w:r w:rsidRPr="00572DA2">
              <w:rPr>
                <w:rFonts w:cs="Calibri"/>
                <w:sz w:val="19"/>
                <w:szCs w:val="19"/>
                <w:lang w:val="en-US"/>
              </w:rPr>
              <w:t>sont</w:t>
            </w:r>
            <w:proofErr w:type="spellEnd"/>
            <w:r w:rsidRPr="00572DA2">
              <w:rPr>
                <w:rFonts w:cs="Calibri"/>
                <w:sz w:val="19"/>
                <w:szCs w:val="19"/>
                <w:lang w:val="en-US"/>
              </w:rPr>
              <w:t xml:space="preserve"> </w:t>
            </w:r>
            <w:proofErr w:type="spellStart"/>
            <w:r w:rsidRPr="00572DA2">
              <w:rPr>
                <w:rFonts w:cs="Calibri"/>
                <w:sz w:val="19"/>
                <w:szCs w:val="19"/>
                <w:lang w:val="en-US"/>
              </w:rPr>
              <w:t>nécessaires</w:t>
            </w:r>
            <w:proofErr w:type="spellEnd"/>
            <w:r w:rsidRPr="00572DA2">
              <w:rPr>
                <w:rFonts w:cs="Calibri"/>
                <w:sz w:val="19"/>
                <w:szCs w:val="19"/>
                <w:lang w:val="en-US"/>
              </w:rPr>
              <w:t xml:space="preserve">, </w:t>
            </w:r>
            <w:proofErr w:type="spellStart"/>
            <w:r w:rsidRPr="00572DA2">
              <w:rPr>
                <w:rFonts w:cs="Calibri"/>
                <w:sz w:val="19"/>
                <w:szCs w:val="19"/>
                <w:lang w:val="en-US"/>
              </w:rPr>
              <w:t>si</w:t>
            </w:r>
            <w:proofErr w:type="spellEnd"/>
            <w:r w:rsidRPr="00572DA2">
              <w:rPr>
                <w:rFonts w:cs="Calibri"/>
                <w:sz w:val="19"/>
                <w:szCs w:val="19"/>
                <w:lang w:val="en-US"/>
              </w:rPr>
              <w:t xml:space="preserve"> des </w:t>
            </w:r>
            <w:proofErr w:type="spellStart"/>
            <w:r w:rsidRPr="00572DA2">
              <w:rPr>
                <w:rFonts w:cs="Calibri"/>
                <w:sz w:val="19"/>
                <w:szCs w:val="19"/>
                <w:lang w:val="en-US"/>
              </w:rPr>
              <w:t>rendez-vous</w:t>
            </w:r>
            <w:proofErr w:type="spellEnd"/>
            <w:r w:rsidRPr="00572DA2">
              <w:rPr>
                <w:rFonts w:cs="Calibri"/>
                <w:sz w:val="19"/>
                <w:szCs w:val="19"/>
                <w:lang w:val="en-US"/>
              </w:rPr>
              <w:t xml:space="preserve"> avec des ambassades </w:t>
            </w:r>
            <w:proofErr w:type="spellStart"/>
            <w:r w:rsidRPr="00572DA2">
              <w:rPr>
                <w:rFonts w:cs="Calibri"/>
                <w:sz w:val="19"/>
                <w:szCs w:val="19"/>
                <w:lang w:val="en-US"/>
              </w:rPr>
              <w:t>sont</w:t>
            </w:r>
            <w:proofErr w:type="spellEnd"/>
            <w:r w:rsidRPr="00572DA2">
              <w:rPr>
                <w:rFonts w:cs="Calibri"/>
                <w:sz w:val="19"/>
                <w:szCs w:val="19"/>
                <w:lang w:val="en-US"/>
              </w:rPr>
              <w:t xml:space="preserve"> </w:t>
            </w:r>
            <w:proofErr w:type="spellStart"/>
            <w:r w:rsidRPr="00572DA2">
              <w:rPr>
                <w:rFonts w:cs="Calibri"/>
                <w:sz w:val="19"/>
                <w:szCs w:val="19"/>
                <w:lang w:val="en-US"/>
              </w:rPr>
              <w:t>requis</w:t>
            </w:r>
            <w:proofErr w:type="spellEnd"/>
            <w:r w:rsidRPr="00572DA2">
              <w:rPr>
                <w:rFonts w:cs="Calibri"/>
                <w:sz w:val="19"/>
                <w:szCs w:val="19"/>
                <w:lang w:val="en-US"/>
              </w:rPr>
              <w:t>, etc.</w:t>
            </w:r>
          </w:p>
          <w:p w14:paraId="74217D65" w14:textId="77777777" w:rsidR="001C11C9" w:rsidRPr="00572DA2" w:rsidRDefault="001C11C9" w:rsidP="001C11C9">
            <w:pPr>
              <w:spacing w:after="0"/>
              <w:rPr>
                <w:rFonts w:cs="Calibri"/>
                <w:b/>
                <w:bCs/>
                <w:sz w:val="19"/>
                <w:szCs w:val="19"/>
                <w:lang w:val="en-US"/>
              </w:rPr>
            </w:pPr>
          </w:p>
          <w:p w14:paraId="43D4744B" w14:textId="77777777" w:rsidR="001C11C9" w:rsidRPr="00572DA2" w:rsidRDefault="001C11C9" w:rsidP="001C11C9">
            <w:pPr>
              <w:spacing w:after="0"/>
              <w:rPr>
                <w:rFonts w:cs="Calibri"/>
                <w:b/>
                <w:bCs/>
                <w:sz w:val="19"/>
                <w:szCs w:val="19"/>
                <w:lang w:val="en-US"/>
              </w:rPr>
            </w:pPr>
            <w:proofErr w:type="spellStart"/>
            <w:r w:rsidRPr="00572DA2">
              <w:rPr>
                <w:rFonts w:cs="Calibri"/>
                <w:b/>
                <w:bCs/>
                <w:sz w:val="19"/>
                <w:szCs w:val="19"/>
                <w:lang w:val="en-US"/>
              </w:rPr>
              <w:t>Puis</w:t>
            </w:r>
            <w:proofErr w:type="spellEnd"/>
            <w:r w:rsidRPr="00572DA2">
              <w:rPr>
                <w:rFonts w:cs="Calibri"/>
                <w:b/>
                <w:bCs/>
                <w:sz w:val="19"/>
                <w:szCs w:val="19"/>
                <w:lang w:val="en-US"/>
              </w:rPr>
              <w:t xml:space="preserve">-je faire </w:t>
            </w:r>
            <w:proofErr w:type="spellStart"/>
            <w:r w:rsidRPr="00572DA2">
              <w:rPr>
                <w:rFonts w:cs="Calibri"/>
                <w:b/>
                <w:bCs/>
                <w:sz w:val="19"/>
                <w:szCs w:val="19"/>
                <w:lang w:val="en-US"/>
              </w:rPr>
              <w:t>une</w:t>
            </w:r>
            <w:proofErr w:type="spellEnd"/>
            <w:r w:rsidRPr="00572DA2">
              <w:rPr>
                <w:rFonts w:cs="Calibri"/>
                <w:b/>
                <w:bCs/>
                <w:sz w:val="19"/>
                <w:szCs w:val="19"/>
                <w:lang w:val="en-US"/>
              </w:rPr>
              <w:t xml:space="preserve"> </w:t>
            </w:r>
            <w:proofErr w:type="spellStart"/>
            <w:r w:rsidRPr="00572DA2">
              <w:rPr>
                <w:rFonts w:cs="Calibri"/>
                <w:b/>
                <w:bCs/>
                <w:sz w:val="19"/>
                <w:szCs w:val="19"/>
                <w:lang w:val="en-US"/>
              </w:rPr>
              <w:t>demande</w:t>
            </w:r>
            <w:proofErr w:type="spellEnd"/>
            <w:r w:rsidRPr="00572DA2">
              <w:rPr>
                <w:rFonts w:cs="Calibri"/>
                <w:b/>
                <w:bCs/>
                <w:sz w:val="19"/>
                <w:szCs w:val="19"/>
                <w:lang w:val="en-US"/>
              </w:rPr>
              <w:t xml:space="preserve"> de </w:t>
            </w:r>
            <w:proofErr w:type="spellStart"/>
            <w:proofErr w:type="gramStart"/>
            <w:r w:rsidRPr="00572DA2">
              <w:rPr>
                <w:rFonts w:cs="Calibri"/>
                <w:b/>
                <w:bCs/>
                <w:sz w:val="19"/>
                <w:szCs w:val="19"/>
                <w:lang w:val="en-US"/>
              </w:rPr>
              <w:t>réinstallation</w:t>
            </w:r>
            <w:proofErr w:type="spellEnd"/>
            <w:r w:rsidRPr="00572DA2">
              <w:rPr>
                <w:rFonts w:cs="Calibri"/>
                <w:b/>
                <w:bCs/>
                <w:sz w:val="19"/>
                <w:szCs w:val="19"/>
                <w:lang w:val="en-US"/>
              </w:rPr>
              <w:t xml:space="preserve"> ?</w:t>
            </w:r>
            <w:proofErr w:type="gramEnd"/>
          </w:p>
          <w:p w14:paraId="7F4DBDCD" w14:textId="77777777" w:rsidR="001C11C9" w:rsidRPr="00572DA2" w:rsidRDefault="001C11C9" w:rsidP="001C11C9">
            <w:pPr>
              <w:spacing w:before="240"/>
              <w:rPr>
                <w:rFonts w:cs="Calibri"/>
                <w:b/>
                <w:bCs/>
                <w:sz w:val="19"/>
                <w:szCs w:val="19"/>
                <w:lang w:val="en-US"/>
              </w:rPr>
            </w:pPr>
            <w:r w:rsidRPr="00572DA2">
              <w:rPr>
                <w:rFonts w:cs="Calibri"/>
                <w:sz w:val="19"/>
                <w:szCs w:val="19"/>
                <w:lang w:val="en-US"/>
              </w:rPr>
              <w:t xml:space="preserve">Non. Les </w:t>
            </w:r>
            <w:proofErr w:type="spellStart"/>
            <w:r w:rsidRPr="00572DA2">
              <w:rPr>
                <w:rFonts w:cs="Calibri"/>
                <w:sz w:val="19"/>
                <w:szCs w:val="19"/>
                <w:lang w:val="en-US"/>
              </w:rPr>
              <w:t>possibilités</w:t>
            </w:r>
            <w:proofErr w:type="spellEnd"/>
            <w:r w:rsidRPr="00572DA2">
              <w:rPr>
                <w:rFonts w:cs="Calibri"/>
                <w:sz w:val="19"/>
                <w:szCs w:val="19"/>
                <w:lang w:val="en-US"/>
              </w:rPr>
              <w:t xml:space="preserve"> de </w:t>
            </w:r>
            <w:proofErr w:type="spellStart"/>
            <w:r w:rsidRPr="00572DA2">
              <w:rPr>
                <w:rFonts w:cs="Calibri"/>
                <w:sz w:val="19"/>
                <w:szCs w:val="19"/>
                <w:lang w:val="en-US"/>
              </w:rPr>
              <w:t>réinstallation</w:t>
            </w:r>
            <w:proofErr w:type="spellEnd"/>
            <w:r w:rsidRPr="00572DA2">
              <w:rPr>
                <w:rFonts w:cs="Calibri"/>
                <w:sz w:val="19"/>
                <w:szCs w:val="19"/>
                <w:lang w:val="en-US"/>
              </w:rPr>
              <w:t xml:space="preserve"> </w:t>
            </w:r>
            <w:proofErr w:type="spellStart"/>
            <w:r w:rsidRPr="00572DA2">
              <w:rPr>
                <w:rFonts w:cs="Calibri"/>
                <w:sz w:val="19"/>
                <w:szCs w:val="19"/>
                <w:lang w:val="en-US"/>
              </w:rPr>
              <w:t>sont</w:t>
            </w:r>
            <w:proofErr w:type="spellEnd"/>
            <w:r w:rsidRPr="00572DA2">
              <w:rPr>
                <w:rFonts w:cs="Calibri"/>
                <w:sz w:val="19"/>
                <w:szCs w:val="19"/>
                <w:lang w:val="en-US"/>
              </w:rPr>
              <w:t xml:space="preserve"> </w:t>
            </w:r>
            <w:proofErr w:type="spellStart"/>
            <w:r w:rsidRPr="00572DA2">
              <w:rPr>
                <w:rFonts w:cs="Calibri"/>
                <w:sz w:val="19"/>
                <w:szCs w:val="19"/>
                <w:lang w:val="en-US"/>
              </w:rPr>
              <w:t>extrêmement</w:t>
            </w:r>
            <w:proofErr w:type="spellEnd"/>
            <w:r w:rsidRPr="00572DA2">
              <w:rPr>
                <w:rFonts w:cs="Calibri"/>
                <w:sz w:val="19"/>
                <w:szCs w:val="19"/>
                <w:lang w:val="en-US"/>
              </w:rPr>
              <w:t xml:space="preserve"> </w:t>
            </w:r>
            <w:proofErr w:type="spellStart"/>
            <w:r w:rsidRPr="00572DA2">
              <w:rPr>
                <w:rFonts w:cs="Calibri"/>
                <w:sz w:val="19"/>
                <w:szCs w:val="19"/>
                <w:lang w:val="en-US"/>
              </w:rPr>
              <w:t>limitées</w:t>
            </w:r>
            <w:proofErr w:type="spellEnd"/>
            <w:r w:rsidRPr="00572DA2">
              <w:rPr>
                <w:rFonts w:cs="Calibri"/>
                <w:sz w:val="19"/>
                <w:szCs w:val="19"/>
                <w:lang w:val="en-US"/>
              </w:rPr>
              <w:t xml:space="preserve">. Le HCR </w:t>
            </w:r>
            <w:proofErr w:type="spellStart"/>
            <w:r w:rsidRPr="00572DA2">
              <w:rPr>
                <w:rFonts w:cs="Calibri"/>
                <w:sz w:val="19"/>
                <w:szCs w:val="19"/>
                <w:lang w:val="en-US"/>
              </w:rPr>
              <w:t>peut</w:t>
            </w:r>
            <w:proofErr w:type="spellEnd"/>
            <w:r w:rsidRPr="00572DA2">
              <w:rPr>
                <w:rFonts w:cs="Calibri"/>
                <w:sz w:val="19"/>
                <w:szCs w:val="19"/>
                <w:lang w:val="en-US"/>
              </w:rPr>
              <w:t xml:space="preserve"> </w:t>
            </w:r>
            <w:proofErr w:type="spellStart"/>
            <w:r w:rsidRPr="00572DA2">
              <w:rPr>
                <w:rFonts w:cs="Calibri"/>
                <w:sz w:val="19"/>
                <w:szCs w:val="19"/>
                <w:lang w:val="en-US"/>
              </w:rPr>
              <w:t>envisager</w:t>
            </w:r>
            <w:proofErr w:type="spellEnd"/>
            <w:r w:rsidRPr="00572DA2">
              <w:rPr>
                <w:rFonts w:cs="Calibri"/>
                <w:sz w:val="19"/>
                <w:szCs w:val="19"/>
                <w:lang w:val="en-US"/>
              </w:rPr>
              <w:t xml:space="preserve"> de </w:t>
            </w:r>
            <w:proofErr w:type="spellStart"/>
            <w:r w:rsidRPr="00572DA2">
              <w:rPr>
                <w:rFonts w:cs="Calibri"/>
                <w:sz w:val="19"/>
                <w:szCs w:val="19"/>
                <w:lang w:val="en-US"/>
              </w:rPr>
              <w:t>faciliter</w:t>
            </w:r>
            <w:proofErr w:type="spellEnd"/>
            <w:r w:rsidRPr="00572DA2">
              <w:rPr>
                <w:rFonts w:cs="Calibri"/>
                <w:sz w:val="19"/>
                <w:szCs w:val="19"/>
                <w:lang w:val="en-US"/>
              </w:rPr>
              <w:t xml:space="preserve"> la </w:t>
            </w:r>
            <w:proofErr w:type="spellStart"/>
            <w:r w:rsidRPr="00572DA2">
              <w:rPr>
                <w:rFonts w:cs="Calibri"/>
                <w:sz w:val="19"/>
                <w:szCs w:val="19"/>
                <w:lang w:val="en-US"/>
              </w:rPr>
              <w:t>réinstallation</w:t>
            </w:r>
            <w:proofErr w:type="spellEnd"/>
            <w:r w:rsidRPr="00572DA2">
              <w:rPr>
                <w:rFonts w:cs="Calibri"/>
                <w:sz w:val="19"/>
                <w:szCs w:val="19"/>
                <w:lang w:val="en-US"/>
              </w:rPr>
              <w:t xml:space="preserve"> dans un </w:t>
            </w:r>
            <w:proofErr w:type="spellStart"/>
            <w:r w:rsidRPr="00572DA2">
              <w:rPr>
                <w:rFonts w:cs="Calibri"/>
                <w:sz w:val="19"/>
                <w:szCs w:val="19"/>
                <w:lang w:val="en-US"/>
              </w:rPr>
              <w:t>autre</w:t>
            </w:r>
            <w:proofErr w:type="spellEnd"/>
            <w:r w:rsidRPr="00572DA2">
              <w:rPr>
                <w:rFonts w:cs="Calibri"/>
                <w:sz w:val="19"/>
                <w:szCs w:val="19"/>
                <w:lang w:val="en-US"/>
              </w:rPr>
              <w:t xml:space="preserve"> pays d'un très petit </w:t>
            </w:r>
            <w:proofErr w:type="spellStart"/>
            <w:r w:rsidRPr="00572DA2">
              <w:rPr>
                <w:rFonts w:cs="Calibri"/>
                <w:sz w:val="19"/>
                <w:szCs w:val="19"/>
                <w:lang w:val="en-US"/>
              </w:rPr>
              <w:t>nombre</w:t>
            </w:r>
            <w:proofErr w:type="spellEnd"/>
            <w:r w:rsidRPr="00572DA2">
              <w:rPr>
                <w:rFonts w:cs="Calibri"/>
                <w:sz w:val="19"/>
                <w:szCs w:val="19"/>
                <w:lang w:val="en-US"/>
              </w:rPr>
              <w:t xml:space="preserve"> de </w:t>
            </w:r>
            <w:proofErr w:type="spellStart"/>
            <w:r w:rsidRPr="00572DA2">
              <w:rPr>
                <w:rFonts w:cs="Calibri"/>
                <w:sz w:val="19"/>
                <w:szCs w:val="19"/>
                <w:lang w:val="en-US"/>
              </w:rPr>
              <w:t>réfugiés</w:t>
            </w:r>
            <w:proofErr w:type="spellEnd"/>
            <w:r w:rsidRPr="00572DA2">
              <w:rPr>
                <w:rFonts w:cs="Calibri"/>
                <w:sz w:val="19"/>
                <w:szCs w:val="19"/>
                <w:lang w:val="en-US"/>
              </w:rPr>
              <w:t xml:space="preserve"> </w:t>
            </w:r>
            <w:proofErr w:type="spellStart"/>
            <w:r w:rsidRPr="00572DA2">
              <w:rPr>
                <w:rFonts w:cs="Calibri"/>
                <w:sz w:val="19"/>
                <w:szCs w:val="19"/>
                <w:lang w:val="en-US"/>
              </w:rPr>
              <w:t>ayant</w:t>
            </w:r>
            <w:proofErr w:type="spellEnd"/>
            <w:r w:rsidRPr="00572DA2">
              <w:rPr>
                <w:rFonts w:cs="Calibri"/>
                <w:sz w:val="19"/>
                <w:szCs w:val="19"/>
                <w:lang w:val="en-US"/>
              </w:rPr>
              <w:t xml:space="preserve"> des </w:t>
            </w:r>
            <w:proofErr w:type="spellStart"/>
            <w:r w:rsidRPr="00572DA2">
              <w:rPr>
                <w:rFonts w:cs="Calibri"/>
                <w:sz w:val="19"/>
                <w:szCs w:val="19"/>
                <w:lang w:val="en-US"/>
              </w:rPr>
              <w:t>besoins</w:t>
            </w:r>
            <w:proofErr w:type="spellEnd"/>
            <w:r w:rsidRPr="00572DA2">
              <w:rPr>
                <w:rFonts w:cs="Calibri"/>
                <w:sz w:val="19"/>
                <w:szCs w:val="19"/>
                <w:lang w:val="en-US"/>
              </w:rPr>
              <w:t xml:space="preserve"> </w:t>
            </w:r>
            <w:proofErr w:type="spellStart"/>
            <w:r w:rsidRPr="00572DA2">
              <w:rPr>
                <w:rFonts w:cs="Calibri"/>
                <w:sz w:val="19"/>
                <w:szCs w:val="19"/>
                <w:lang w:val="en-US"/>
              </w:rPr>
              <w:t>spécifiques</w:t>
            </w:r>
            <w:proofErr w:type="spellEnd"/>
            <w:r w:rsidRPr="00572DA2">
              <w:rPr>
                <w:rFonts w:cs="Calibri"/>
                <w:sz w:val="19"/>
                <w:szCs w:val="19"/>
                <w:lang w:val="en-US"/>
              </w:rPr>
              <w:t xml:space="preserve"> dans les </w:t>
            </w:r>
            <w:proofErr w:type="spellStart"/>
            <w:r w:rsidRPr="00572DA2">
              <w:rPr>
                <w:rFonts w:cs="Calibri"/>
                <w:sz w:val="19"/>
                <w:szCs w:val="19"/>
                <w:lang w:val="en-US"/>
              </w:rPr>
              <w:t>circonstances</w:t>
            </w:r>
            <w:proofErr w:type="spellEnd"/>
            <w:r w:rsidRPr="00572DA2">
              <w:rPr>
                <w:rFonts w:cs="Calibri"/>
                <w:sz w:val="19"/>
                <w:szCs w:val="19"/>
                <w:lang w:val="en-US"/>
              </w:rPr>
              <w:t xml:space="preserve"> les plus </w:t>
            </w:r>
            <w:proofErr w:type="spellStart"/>
            <w:r w:rsidRPr="00572DA2">
              <w:rPr>
                <w:rFonts w:cs="Calibri"/>
                <w:sz w:val="19"/>
                <w:szCs w:val="19"/>
                <w:lang w:val="en-US"/>
              </w:rPr>
              <w:t>urgentes</w:t>
            </w:r>
            <w:proofErr w:type="spellEnd"/>
            <w:r w:rsidRPr="00572DA2">
              <w:rPr>
                <w:rFonts w:cs="Calibri"/>
                <w:sz w:val="19"/>
                <w:szCs w:val="19"/>
                <w:lang w:val="en-US"/>
              </w:rPr>
              <w:t xml:space="preserve">. La </w:t>
            </w:r>
            <w:proofErr w:type="spellStart"/>
            <w:r w:rsidRPr="00572DA2">
              <w:rPr>
                <w:rFonts w:cs="Calibri"/>
                <w:sz w:val="19"/>
                <w:szCs w:val="19"/>
                <w:lang w:val="en-US"/>
              </w:rPr>
              <w:t>réinstallation</w:t>
            </w:r>
            <w:proofErr w:type="spellEnd"/>
            <w:r w:rsidRPr="00572DA2">
              <w:rPr>
                <w:rFonts w:cs="Calibri"/>
                <w:sz w:val="19"/>
                <w:szCs w:val="19"/>
                <w:lang w:val="en-US"/>
              </w:rPr>
              <w:t xml:space="preserve"> </w:t>
            </w:r>
            <w:proofErr w:type="spellStart"/>
            <w:r w:rsidRPr="00572DA2">
              <w:rPr>
                <w:rFonts w:cs="Calibri"/>
                <w:sz w:val="19"/>
                <w:szCs w:val="19"/>
                <w:lang w:val="en-US"/>
              </w:rPr>
              <w:t>n'est</w:t>
            </w:r>
            <w:proofErr w:type="spellEnd"/>
            <w:r w:rsidRPr="00572DA2">
              <w:rPr>
                <w:rFonts w:cs="Calibri"/>
                <w:sz w:val="19"/>
                <w:szCs w:val="19"/>
                <w:lang w:val="en-US"/>
              </w:rPr>
              <w:t xml:space="preserve"> pas un droit et ne </w:t>
            </w:r>
            <w:proofErr w:type="spellStart"/>
            <w:r w:rsidRPr="00572DA2">
              <w:rPr>
                <w:rFonts w:cs="Calibri"/>
                <w:sz w:val="19"/>
                <w:szCs w:val="19"/>
                <w:lang w:val="en-US"/>
              </w:rPr>
              <w:t>s'applique</w:t>
            </w:r>
            <w:proofErr w:type="spellEnd"/>
            <w:r w:rsidRPr="00572DA2">
              <w:rPr>
                <w:rFonts w:cs="Calibri"/>
                <w:sz w:val="19"/>
                <w:szCs w:val="19"/>
                <w:lang w:val="en-US"/>
              </w:rPr>
              <w:t xml:space="preserve"> pas à </w:t>
            </w:r>
            <w:proofErr w:type="spellStart"/>
            <w:r w:rsidRPr="00572DA2">
              <w:rPr>
                <w:rFonts w:cs="Calibri"/>
                <w:sz w:val="19"/>
                <w:szCs w:val="19"/>
                <w:lang w:val="en-US"/>
              </w:rPr>
              <w:t>toutes</w:t>
            </w:r>
            <w:proofErr w:type="spellEnd"/>
            <w:r w:rsidRPr="00572DA2">
              <w:rPr>
                <w:rFonts w:cs="Calibri"/>
                <w:sz w:val="19"/>
                <w:szCs w:val="19"/>
                <w:lang w:val="en-US"/>
              </w:rPr>
              <w:t xml:space="preserve"> les </w:t>
            </w:r>
            <w:proofErr w:type="spellStart"/>
            <w:r w:rsidRPr="00572DA2">
              <w:rPr>
                <w:rFonts w:cs="Calibri"/>
                <w:sz w:val="19"/>
                <w:szCs w:val="19"/>
                <w:lang w:val="en-US"/>
              </w:rPr>
              <w:t>personnes</w:t>
            </w:r>
            <w:proofErr w:type="spellEnd"/>
            <w:r w:rsidRPr="00572DA2">
              <w:rPr>
                <w:rFonts w:cs="Calibri"/>
                <w:sz w:val="19"/>
                <w:szCs w:val="19"/>
                <w:lang w:val="en-US"/>
              </w:rPr>
              <w:t xml:space="preserve"> </w:t>
            </w:r>
            <w:proofErr w:type="spellStart"/>
            <w:r w:rsidRPr="00572DA2">
              <w:rPr>
                <w:rFonts w:cs="Calibri"/>
                <w:sz w:val="19"/>
                <w:szCs w:val="19"/>
                <w:lang w:val="en-US"/>
              </w:rPr>
              <w:t>ayant</w:t>
            </w:r>
            <w:proofErr w:type="spellEnd"/>
            <w:r w:rsidRPr="00572DA2">
              <w:rPr>
                <w:rFonts w:cs="Calibri"/>
                <w:sz w:val="19"/>
                <w:szCs w:val="19"/>
                <w:lang w:val="en-US"/>
              </w:rPr>
              <w:t xml:space="preserve"> </w:t>
            </w:r>
            <w:proofErr w:type="spellStart"/>
            <w:r w:rsidRPr="00572DA2">
              <w:rPr>
                <w:rFonts w:cs="Calibri"/>
                <w:sz w:val="19"/>
                <w:szCs w:val="19"/>
                <w:lang w:val="en-US"/>
              </w:rPr>
              <w:t>obtenu</w:t>
            </w:r>
            <w:proofErr w:type="spellEnd"/>
            <w:r w:rsidRPr="00572DA2">
              <w:rPr>
                <w:rFonts w:cs="Calibri"/>
                <w:sz w:val="19"/>
                <w:szCs w:val="19"/>
                <w:lang w:val="en-US"/>
              </w:rPr>
              <w:t xml:space="preserve"> le </w:t>
            </w:r>
            <w:proofErr w:type="spellStart"/>
            <w:r w:rsidRPr="00572DA2">
              <w:rPr>
                <w:rFonts w:cs="Calibri"/>
                <w:sz w:val="19"/>
                <w:szCs w:val="19"/>
                <w:lang w:val="en-US"/>
              </w:rPr>
              <w:t>statut</w:t>
            </w:r>
            <w:proofErr w:type="spellEnd"/>
            <w:r w:rsidRPr="00572DA2">
              <w:rPr>
                <w:rFonts w:cs="Calibri"/>
                <w:sz w:val="19"/>
                <w:szCs w:val="19"/>
                <w:lang w:val="en-US"/>
              </w:rPr>
              <w:t xml:space="preserve"> de </w:t>
            </w:r>
            <w:proofErr w:type="spellStart"/>
            <w:r w:rsidRPr="00572DA2">
              <w:rPr>
                <w:rFonts w:cs="Calibri"/>
                <w:sz w:val="19"/>
                <w:szCs w:val="19"/>
                <w:lang w:val="en-US"/>
              </w:rPr>
              <w:t>réfugié</w:t>
            </w:r>
            <w:proofErr w:type="spellEnd"/>
            <w:r w:rsidRPr="00572DA2">
              <w:rPr>
                <w:rFonts w:cs="Calibri"/>
                <w:b/>
                <w:bCs/>
                <w:sz w:val="19"/>
                <w:szCs w:val="19"/>
                <w:lang w:val="en-US"/>
              </w:rPr>
              <w:t>.</w:t>
            </w:r>
          </w:p>
          <w:p w14:paraId="2667C49E" w14:textId="77777777" w:rsidR="001C11C9" w:rsidRPr="00572DA2" w:rsidRDefault="001C11C9" w:rsidP="00224A70">
            <w:pPr>
              <w:spacing w:before="240"/>
              <w:rPr>
                <w:rFonts w:cs="Calibri"/>
                <w:b/>
                <w:bCs/>
                <w:sz w:val="19"/>
                <w:szCs w:val="19"/>
                <w:lang w:val="en-US"/>
              </w:rPr>
            </w:pPr>
            <w:proofErr w:type="spellStart"/>
            <w:r w:rsidRPr="00572DA2">
              <w:rPr>
                <w:rFonts w:cs="Calibri"/>
                <w:b/>
                <w:bCs/>
                <w:sz w:val="19"/>
                <w:szCs w:val="19"/>
              </w:rPr>
              <w:t>Quel</w:t>
            </w:r>
            <w:proofErr w:type="spellEnd"/>
            <w:r w:rsidRPr="00572DA2">
              <w:rPr>
                <w:rFonts w:cs="Calibri"/>
                <w:b/>
                <w:bCs/>
                <w:sz w:val="19"/>
                <w:szCs w:val="19"/>
              </w:rPr>
              <w:t xml:space="preserve"> type </w:t>
            </w:r>
            <w:proofErr w:type="spellStart"/>
            <w:r w:rsidRPr="00572DA2">
              <w:rPr>
                <w:rFonts w:cs="Calibri"/>
                <w:b/>
                <w:bCs/>
                <w:sz w:val="19"/>
                <w:szCs w:val="19"/>
              </w:rPr>
              <w:t>d'assistance</w:t>
            </w:r>
            <w:proofErr w:type="spellEnd"/>
            <w:r w:rsidRPr="00572DA2">
              <w:rPr>
                <w:rFonts w:cs="Calibri"/>
                <w:b/>
                <w:bCs/>
                <w:sz w:val="19"/>
                <w:szCs w:val="19"/>
              </w:rPr>
              <w:t xml:space="preserve"> </w:t>
            </w:r>
            <w:proofErr w:type="spellStart"/>
            <w:r w:rsidRPr="00572DA2">
              <w:rPr>
                <w:rFonts w:cs="Calibri"/>
                <w:b/>
                <w:bCs/>
                <w:sz w:val="19"/>
                <w:szCs w:val="19"/>
              </w:rPr>
              <w:t>fournissez-</w:t>
            </w:r>
            <w:proofErr w:type="gramStart"/>
            <w:r w:rsidRPr="00572DA2">
              <w:rPr>
                <w:rFonts w:cs="Calibri"/>
                <w:b/>
                <w:bCs/>
                <w:sz w:val="19"/>
                <w:szCs w:val="19"/>
              </w:rPr>
              <w:t>vous</w:t>
            </w:r>
            <w:proofErr w:type="spellEnd"/>
            <w:r w:rsidRPr="00572DA2">
              <w:rPr>
                <w:rFonts w:cs="Calibri"/>
                <w:b/>
                <w:bCs/>
                <w:sz w:val="19"/>
                <w:szCs w:val="19"/>
              </w:rPr>
              <w:t> ?</w:t>
            </w:r>
            <w:proofErr w:type="gramEnd"/>
          </w:p>
          <w:p w14:paraId="6A8B75AB" w14:textId="77777777" w:rsidR="002E0EE9" w:rsidRPr="00572DA2" w:rsidRDefault="001C11C9" w:rsidP="002E0EE9">
            <w:pPr>
              <w:rPr>
                <w:rFonts w:cs="Calibri"/>
                <w:sz w:val="19"/>
                <w:szCs w:val="19"/>
                <w:lang w:val="en-US"/>
              </w:rPr>
            </w:pPr>
            <w:r w:rsidRPr="00572DA2">
              <w:rPr>
                <w:rFonts w:cs="Calibri"/>
                <w:color w:val="0072BC"/>
                <w:sz w:val="19"/>
                <w:szCs w:val="19"/>
              </w:rPr>
              <w:t>Au Maroc</w:t>
            </w:r>
            <w:r w:rsidR="00D3670C" w:rsidRPr="00572DA2">
              <w:rPr>
                <w:rFonts w:cs="Calibri"/>
                <w:sz w:val="19"/>
                <w:szCs w:val="19"/>
                <w:lang w:val="en-US"/>
              </w:rPr>
              <w:t xml:space="preserve">, </w:t>
            </w:r>
            <w:r w:rsidR="002E0EE9" w:rsidRPr="00572DA2">
              <w:rPr>
                <w:rFonts w:cs="Calibri"/>
                <w:sz w:val="19"/>
                <w:szCs w:val="19"/>
                <w:lang w:val="en-US"/>
              </w:rPr>
              <w:t xml:space="preserve">Les </w:t>
            </w:r>
            <w:proofErr w:type="spellStart"/>
            <w:r w:rsidR="002E0EE9" w:rsidRPr="00572DA2">
              <w:rPr>
                <w:rFonts w:cs="Calibri"/>
                <w:sz w:val="19"/>
                <w:szCs w:val="19"/>
                <w:lang w:val="en-US"/>
              </w:rPr>
              <w:t>demandeurs</w:t>
            </w:r>
            <w:proofErr w:type="spellEnd"/>
            <w:r w:rsidR="002E0EE9" w:rsidRPr="00572DA2">
              <w:rPr>
                <w:rFonts w:cs="Calibri"/>
                <w:sz w:val="19"/>
                <w:szCs w:val="19"/>
                <w:lang w:val="en-US"/>
              </w:rPr>
              <w:t xml:space="preserve"> </w:t>
            </w:r>
            <w:proofErr w:type="spellStart"/>
            <w:r w:rsidR="002E0EE9" w:rsidRPr="00572DA2">
              <w:rPr>
                <w:rFonts w:cs="Calibri"/>
                <w:sz w:val="19"/>
                <w:szCs w:val="19"/>
                <w:lang w:val="en-US"/>
              </w:rPr>
              <w:t>d'asile</w:t>
            </w:r>
            <w:proofErr w:type="spellEnd"/>
            <w:r w:rsidR="002E0EE9" w:rsidRPr="00572DA2">
              <w:rPr>
                <w:rFonts w:cs="Calibri"/>
                <w:sz w:val="19"/>
                <w:szCs w:val="19"/>
                <w:lang w:val="en-US"/>
              </w:rPr>
              <w:t xml:space="preserve"> et les </w:t>
            </w:r>
            <w:proofErr w:type="spellStart"/>
            <w:r w:rsidR="002E0EE9" w:rsidRPr="00572DA2">
              <w:rPr>
                <w:rFonts w:cs="Calibri"/>
                <w:sz w:val="19"/>
                <w:szCs w:val="19"/>
                <w:lang w:val="en-US"/>
              </w:rPr>
              <w:t>réfugiés</w:t>
            </w:r>
            <w:proofErr w:type="spellEnd"/>
            <w:r w:rsidR="002E0EE9" w:rsidRPr="00572DA2">
              <w:rPr>
                <w:rFonts w:cs="Calibri"/>
                <w:sz w:val="19"/>
                <w:szCs w:val="19"/>
                <w:lang w:val="en-US"/>
              </w:rPr>
              <w:t xml:space="preserve"> </w:t>
            </w:r>
            <w:proofErr w:type="spellStart"/>
            <w:r w:rsidR="002E0EE9" w:rsidRPr="00572DA2">
              <w:rPr>
                <w:rFonts w:cs="Calibri"/>
                <w:sz w:val="19"/>
                <w:szCs w:val="19"/>
                <w:lang w:val="en-US"/>
              </w:rPr>
              <w:t>bénéficient</w:t>
            </w:r>
            <w:proofErr w:type="spellEnd"/>
            <w:r w:rsidR="002E0EE9" w:rsidRPr="00572DA2">
              <w:rPr>
                <w:rFonts w:cs="Calibri"/>
                <w:sz w:val="19"/>
                <w:szCs w:val="19"/>
                <w:lang w:val="en-US"/>
              </w:rPr>
              <w:t xml:space="preserve"> d'un </w:t>
            </w:r>
            <w:proofErr w:type="spellStart"/>
            <w:r w:rsidR="002E0EE9" w:rsidRPr="00572DA2">
              <w:rPr>
                <w:rFonts w:cs="Calibri"/>
                <w:sz w:val="19"/>
                <w:szCs w:val="19"/>
                <w:lang w:val="en-US"/>
              </w:rPr>
              <w:t>accès</w:t>
            </w:r>
            <w:proofErr w:type="spellEnd"/>
            <w:r w:rsidR="002E0EE9" w:rsidRPr="00572DA2">
              <w:rPr>
                <w:rFonts w:cs="Calibri"/>
                <w:sz w:val="19"/>
                <w:szCs w:val="19"/>
                <w:lang w:val="en-US"/>
              </w:rPr>
              <w:t xml:space="preserve"> </w:t>
            </w:r>
            <w:proofErr w:type="spellStart"/>
            <w:r w:rsidR="002E0EE9" w:rsidRPr="00572DA2">
              <w:rPr>
                <w:rFonts w:cs="Calibri"/>
                <w:sz w:val="19"/>
                <w:szCs w:val="19"/>
                <w:lang w:val="en-US"/>
              </w:rPr>
              <w:t>gratuit</w:t>
            </w:r>
            <w:proofErr w:type="spellEnd"/>
            <w:r w:rsidR="002E0EE9" w:rsidRPr="00572DA2">
              <w:rPr>
                <w:rFonts w:cs="Calibri"/>
                <w:sz w:val="19"/>
                <w:szCs w:val="19"/>
                <w:lang w:val="en-US"/>
              </w:rPr>
              <w:t xml:space="preserve"> aux </w:t>
            </w:r>
            <w:proofErr w:type="spellStart"/>
            <w:r w:rsidR="002E0EE9" w:rsidRPr="00572DA2">
              <w:rPr>
                <w:rFonts w:cs="Calibri"/>
                <w:sz w:val="19"/>
                <w:szCs w:val="19"/>
                <w:lang w:val="en-US"/>
              </w:rPr>
              <w:t>centres</w:t>
            </w:r>
            <w:proofErr w:type="spellEnd"/>
            <w:r w:rsidR="002E0EE9" w:rsidRPr="00572DA2">
              <w:rPr>
                <w:rFonts w:cs="Calibri"/>
                <w:sz w:val="19"/>
                <w:szCs w:val="19"/>
                <w:lang w:val="en-US"/>
              </w:rPr>
              <w:t xml:space="preserve"> publics de </w:t>
            </w:r>
            <w:proofErr w:type="spellStart"/>
            <w:r w:rsidR="002E0EE9" w:rsidRPr="00572DA2">
              <w:rPr>
                <w:rFonts w:cs="Calibri"/>
                <w:sz w:val="19"/>
                <w:szCs w:val="19"/>
                <w:lang w:val="en-US"/>
              </w:rPr>
              <w:t>soins</w:t>
            </w:r>
            <w:proofErr w:type="spellEnd"/>
            <w:r w:rsidR="002E0EE9" w:rsidRPr="00572DA2">
              <w:rPr>
                <w:rFonts w:cs="Calibri"/>
                <w:sz w:val="19"/>
                <w:szCs w:val="19"/>
                <w:lang w:val="en-US"/>
              </w:rPr>
              <w:t xml:space="preserve"> de </w:t>
            </w:r>
            <w:proofErr w:type="spellStart"/>
            <w:r w:rsidR="002E0EE9" w:rsidRPr="00572DA2">
              <w:rPr>
                <w:rFonts w:cs="Calibri"/>
                <w:sz w:val="19"/>
                <w:szCs w:val="19"/>
                <w:lang w:val="en-US"/>
              </w:rPr>
              <w:t>santé</w:t>
            </w:r>
            <w:proofErr w:type="spellEnd"/>
            <w:r w:rsidR="002E0EE9" w:rsidRPr="00572DA2">
              <w:rPr>
                <w:rFonts w:cs="Calibri"/>
                <w:sz w:val="19"/>
                <w:szCs w:val="19"/>
                <w:lang w:val="en-US"/>
              </w:rPr>
              <w:t xml:space="preserve"> </w:t>
            </w:r>
            <w:proofErr w:type="spellStart"/>
            <w:r w:rsidR="002E0EE9" w:rsidRPr="00572DA2">
              <w:rPr>
                <w:rFonts w:cs="Calibri"/>
                <w:sz w:val="19"/>
                <w:szCs w:val="19"/>
                <w:lang w:val="en-US"/>
              </w:rPr>
              <w:t>primaires</w:t>
            </w:r>
            <w:proofErr w:type="spellEnd"/>
            <w:r w:rsidR="002E0EE9" w:rsidRPr="00572DA2">
              <w:rPr>
                <w:rFonts w:cs="Calibri"/>
                <w:sz w:val="19"/>
                <w:szCs w:val="19"/>
                <w:lang w:val="en-US"/>
              </w:rPr>
              <w:t xml:space="preserve">, à </w:t>
            </w:r>
            <w:proofErr w:type="spellStart"/>
            <w:r w:rsidR="002E0EE9" w:rsidRPr="00572DA2">
              <w:rPr>
                <w:rFonts w:cs="Calibri"/>
                <w:sz w:val="19"/>
                <w:szCs w:val="19"/>
                <w:lang w:val="en-US"/>
              </w:rPr>
              <w:t>l'enseignement</w:t>
            </w:r>
            <w:proofErr w:type="spellEnd"/>
            <w:r w:rsidR="002E0EE9" w:rsidRPr="00572DA2">
              <w:rPr>
                <w:rFonts w:cs="Calibri"/>
                <w:sz w:val="19"/>
                <w:szCs w:val="19"/>
                <w:lang w:val="en-US"/>
              </w:rPr>
              <w:t xml:space="preserve"> public </w:t>
            </w:r>
            <w:proofErr w:type="spellStart"/>
            <w:r w:rsidR="002E0EE9" w:rsidRPr="00572DA2">
              <w:rPr>
                <w:rFonts w:cs="Calibri"/>
                <w:sz w:val="19"/>
                <w:szCs w:val="19"/>
                <w:lang w:val="en-US"/>
              </w:rPr>
              <w:t>primaire</w:t>
            </w:r>
            <w:proofErr w:type="spellEnd"/>
            <w:r w:rsidR="002E0EE9" w:rsidRPr="00572DA2">
              <w:rPr>
                <w:rFonts w:cs="Calibri"/>
                <w:sz w:val="19"/>
                <w:szCs w:val="19"/>
                <w:lang w:val="en-US"/>
              </w:rPr>
              <w:t xml:space="preserve"> et </w:t>
            </w:r>
            <w:proofErr w:type="spellStart"/>
            <w:r w:rsidR="002E0EE9" w:rsidRPr="00572DA2">
              <w:rPr>
                <w:rFonts w:cs="Calibri"/>
                <w:sz w:val="19"/>
                <w:szCs w:val="19"/>
                <w:lang w:val="en-US"/>
              </w:rPr>
              <w:t>secondaire</w:t>
            </w:r>
            <w:proofErr w:type="spellEnd"/>
            <w:r w:rsidR="002E0EE9" w:rsidRPr="00572DA2">
              <w:rPr>
                <w:rFonts w:cs="Calibri"/>
                <w:sz w:val="19"/>
                <w:szCs w:val="19"/>
                <w:lang w:val="en-US"/>
              </w:rPr>
              <w:t xml:space="preserve"> et à </w:t>
            </w:r>
            <w:proofErr w:type="spellStart"/>
            <w:r w:rsidR="002E0EE9" w:rsidRPr="00572DA2">
              <w:rPr>
                <w:rFonts w:cs="Calibri"/>
                <w:sz w:val="19"/>
                <w:szCs w:val="19"/>
                <w:lang w:val="en-US"/>
              </w:rPr>
              <w:t>l'emploi</w:t>
            </w:r>
            <w:proofErr w:type="spellEnd"/>
            <w:r w:rsidR="002E0EE9" w:rsidRPr="00572DA2">
              <w:rPr>
                <w:rFonts w:cs="Calibri"/>
                <w:sz w:val="19"/>
                <w:szCs w:val="19"/>
                <w:lang w:val="en-US"/>
              </w:rPr>
              <w:t xml:space="preserve"> </w:t>
            </w:r>
            <w:proofErr w:type="spellStart"/>
            <w:r w:rsidR="002E0EE9" w:rsidRPr="00572DA2">
              <w:rPr>
                <w:rFonts w:cs="Calibri"/>
                <w:sz w:val="19"/>
                <w:szCs w:val="19"/>
                <w:lang w:val="en-US"/>
              </w:rPr>
              <w:t>formel</w:t>
            </w:r>
            <w:proofErr w:type="spellEnd"/>
            <w:r w:rsidR="002E0EE9" w:rsidRPr="00572DA2">
              <w:rPr>
                <w:rFonts w:cs="Calibri"/>
                <w:sz w:val="19"/>
                <w:szCs w:val="19"/>
                <w:lang w:val="en-US"/>
              </w:rPr>
              <w:t xml:space="preserve"> (pour </w:t>
            </w:r>
            <w:proofErr w:type="spellStart"/>
            <w:r w:rsidR="002E0EE9" w:rsidRPr="00572DA2">
              <w:rPr>
                <w:rFonts w:cs="Calibri"/>
                <w:sz w:val="19"/>
                <w:szCs w:val="19"/>
                <w:lang w:val="en-US"/>
              </w:rPr>
              <w:t>ceux</w:t>
            </w:r>
            <w:proofErr w:type="spellEnd"/>
            <w:r w:rsidR="002E0EE9" w:rsidRPr="00572DA2">
              <w:rPr>
                <w:rFonts w:cs="Calibri"/>
                <w:sz w:val="19"/>
                <w:szCs w:val="19"/>
                <w:lang w:val="en-US"/>
              </w:rPr>
              <w:t xml:space="preserve"> qui </w:t>
            </w:r>
            <w:proofErr w:type="spellStart"/>
            <w:r w:rsidR="002E0EE9" w:rsidRPr="00572DA2">
              <w:rPr>
                <w:rFonts w:cs="Calibri"/>
                <w:sz w:val="19"/>
                <w:szCs w:val="19"/>
                <w:lang w:val="en-US"/>
              </w:rPr>
              <w:t>disposent</w:t>
            </w:r>
            <w:proofErr w:type="spellEnd"/>
            <w:r w:rsidR="002E0EE9" w:rsidRPr="00572DA2">
              <w:rPr>
                <w:rFonts w:cs="Calibri"/>
                <w:sz w:val="19"/>
                <w:szCs w:val="19"/>
                <w:lang w:val="en-US"/>
              </w:rPr>
              <w:t xml:space="preserve"> d'un </w:t>
            </w:r>
            <w:proofErr w:type="spellStart"/>
            <w:r w:rsidR="002E0EE9" w:rsidRPr="00572DA2">
              <w:rPr>
                <w:rFonts w:cs="Calibri"/>
                <w:sz w:val="19"/>
                <w:szCs w:val="19"/>
                <w:lang w:val="en-US"/>
              </w:rPr>
              <w:t>permis</w:t>
            </w:r>
            <w:proofErr w:type="spellEnd"/>
            <w:r w:rsidR="002E0EE9" w:rsidRPr="00572DA2">
              <w:rPr>
                <w:rFonts w:cs="Calibri"/>
                <w:sz w:val="19"/>
                <w:szCs w:val="19"/>
                <w:lang w:val="en-US"/>
              </w:rPr>
              <w:t xml:space="preserve"> de séjour </w:t>
            </w:r>
            <w:proofErr w:type="spellStart"/>
            <w:r w:rsidR="002E0EE9" w:rsidRPr="00572DA2">
              <w:rPr>
                <w:rFonts w:cs="Calibri"/>
                <w:sz w:val="19"/>
                <w:szCs w:val="19"/>
                <w:lang w:val="en-US"/>
              </w:rPr>
              <w:t>valide</w:t>
            </w:r>
            <w:proofErr w:type="spellEnd"/>
            <w:r w:rsidR="002E0EE9" w:rsidRPr="00572DA2">
              <w:rPr>
                <w:rFonts w:cs="Calibri"/>
                <w:sz w:val="19"/>
                <w:szCs w:val="19"/>
                <w:lang w:val="en-US"/>
              </w:rPr>
              <w:t xml:space="preserve">). Une </w:t>
            </w:r>
            <w:proofErr w:type="spellStart"/>
            <w:r w:rsidR="002E0EE9" w:rsidRPr="00572DA2">
              <w:rPr>
                <w:rFonts w:cs="Calibri"/>
                <w:sz w:val="19"/>
                <w:szCs w:val="19"/>
                <w:lang w:val="en-US"/>
              </w:rPr>
              <w:t>fois</w:t>
            </w:r>
            <w:proofErr w:type="spellEnd"/>
            <w:r w:rsidR="002E0EE9" w:rsidRPr="00572DA2">
              <w:rPr>
                <w:rFonts w:cs="Calibri"/>
                <w:sz w:val="19"/>
                <w:szCs w:val="19"/>
                <w:lang w:val="en-US"/>
              </w:rPr>
              <w:t xml:space="preserve"> le </w:t>
            </w:r>
            <w:proofErr w:type="spellStart"/>
            <w:r w:rsidR="002E0EE9" w:rsidRPr="00572DA2">
              <w:rPr>
                <w:rFonts w:cs="Calibri"/>
                <w:sz w:val="19"/>
                <w:szCs w:val="19"/>
                <w:lang w:val="en-US"/>
              </w:rPr>
              <w:t>statut</w:t>
            </w:r>
            <w:proofErr w:type="spellEnd"/>
            <w:r w:rsidR="002E0EE9" w:rsidRPr="00572DA2">
              <w:rPr>
                <w:rFonts w:cs="Calibri"/>
                <w:sz w:val="19"/>
                <w:szCs w:val="19"/>
                <w:lang w:val="en-US"/>
              </w:rPr>
              <w:t xml:space="preserve"> de </w:t>
            </w:r>
            <w:proofErr w:type="spellStart"/>
            <w:r w:rsidR="002E0EE9" w:rsidRPr="00572DA2">
              <w:rPr>
                <w:rFonts w:cs="Calibri"/>
                <w:sz w:val="19"/>
                <w:szCs w:val="19"/>
                <w:lang w:val="en-US"/>
              </w:rPr>
              <w:t>réfugié</w:t>
            </w:r>
            <w:proofErr w:type="spellEnd"/>
            <w:r w:rsidR="002E0EE9" w:rsidRPr="00572DA2">
              <w:rPr>
                <w:rFonts w:cs="Calibri"/>
                <w:sz w:val="19"/>
                <w:szCs w:val="19"/>
                <w:lang w:val="en-US"/>
              </w:rPr>
              <w:t xml:space="preserve"> </w:t>
            </w:r>
            <w:proofErr w:type="spellStart"/>
            <w:r w:rsidR="002E0EE9" w:rsidRPr="00572DA2">
              <w:rPr>
                <w:rFonts w:cs="Calibri"/>
                <w:sz w:val="19"/>
                <w:szCs w:val="19"/>
                <w:lang w:val="en-US"/>
              </w:rPr>
              <w:t>accordé</w:t>
            </w:r>
            <w:proofErr w:type="spellEnd"/>
            <w:r w:rsidR="002E0EE9" w:rsidRPr="00572DA2">
              <w:rPr>
                <w:rFonts w:cs="Calibri"/>
                <w:sz w:val="19"/>
                <w:szCs w:val="19"/>
                <w:lang w:val="en-US"/>
              </w:rPr>
              <w:t xml:space="preserve"> par </w:t>
            </w:r>
            <w:proofErr w:type="spellStart"/>
            <w:r w:rsidR="002E0EE9" w:rsidRPr="00572DA2">
              <w:rPr>
                <w:rFonts w:cs="Calibri"/>
                <w:sz w:val="19"/>
                <w:szCs w:val="19"/>
                <w:lang w:val="en-US"/>
              </w:rPr>
              <w:t>l'UNHCR</w:t>
            </w:r>
            <w:proofErr w:type="spellEnd"/>
            <w:r w:rsidR="002E0EE9" w:rsidRPr="00572DA2">
              <w:rPr>
                <w:rFonts w:cs="Calibri"/>
                <w:sz w:val="19"/>
                <w:szCs w:val="19"/>
                <w:lang w:val="en-US"/>
              </w:rPr>
              <w:t xml:space="preserve"> Maroc, les </w:t>
            </w:r>
            <w:proofErr w:type="spellStart"/>
            <w:r w:rsidR="002E0EE9" w:rsidRPr="00572DA2">
              <w:rPr>
                <w:rFonts w:cs="Calibri"/>
                <w:sz w:val="19"/>
                <w:szCs w:val="19"/>
                <w:lang w:val="en-US"/>
              </w:rPr>
              <w:t>réfugiés</w:t>
            </w:r>
            <w:proofErr w:type="spellEnd"/>
            <w:r w:rsidR="002E0EE9" w:rsidRPr="00572DA2">
              <w:rPr>
                <w:rFonts w:cs="Calibri"/>
                <w:sz w:val="19"/>
                <w:szCs w:val="19"/>
                <w:lang w:val="en-US"/>
              </w:rPr>
              <w:t xml:space="preserve"> </w:t>
            </w:r>
            <w:proofErr w:type="spellStart"/>
            <w:r w:rsidR="002E0EE9" w:rsidRPr="00572DA2">
              <w:rPr>
                <w:rFonts w:cs="Calibri"/>
                <w:sz w:val="19"/>
                <w:szCs w:val="19"/>
                <w:lang w:val="en-US"/>
              </w:rPr>
              <w:t>peuvent</w:t>
            </w:r>
            <w:proofErr w:type="spellEnd"/>
            <w:r w:rsidR="002E0EE9" w:rsidRPr="00572DA2">
              <w:rPr>
                <w:rFonts w:cs="Calibri"/>
                <w:sz w:val="19"/>
                <w:szCs w:val="19"/>
                <w:lang w:val="en-US"/>
              </w:rPr>
              <w:t xml:space="preserve"> </w:t>
            </w:r>
            <w:proofErr w:type="spellStart"/>
            <w:r w:rsidR="002E0EE9" w:rsidRPr="00572DA2">
              <w:rPr>
                <w:rFonts w:cs="Calibri"/>
                <w:sz w:val="19"/>
                <w:szCs w:val="19"/>
                <w:lang w:val="en-US"/>
              </w:rPr>
              <w:t>accéder</w:t>
            </w:r>
            <w:proofErr w:type="spellEnd"/>
            <w:r w:rsidR="002E0EE9" w:rsidRPr="00572DA2">
              <w:rPr>
                <w:rFonts w:cs="Calibri"/>
                <w:sz w:val="19"/>
                <w:szCs w:val="19"/>
                <w:lang w:val="en-US"/>
              </w:rPr>
              <w:t xml:space="preserve"> aux services </w:t>
            </w:r>
            <w:proofErr w:type="spellStart"/>
            <w:proofErr w:type="gramStart"/>
            <w:r w:rsidR="002E0EE9" w:rsidRPr="00572DA2">
              <w:rPr>
                <w:rFonts w:cs="Calibri"/>
                <w:sz w:val="19"/>
                <w:szCs w:val="19"/>
                <w:lang w:val="en-US"/>
              </w:rPr>
              <w:t>suivants</w:t>
            </w:r>
            <w:proofErr w:type="spellEnd"/>
            <w:r w:rsidR="002E0EE9" w:rsidRPr="00572DA2">
              <w:rPr>
                <w:rFonts w:cs="Calibri"/>
                <w:sz w:val="19"/>
                <w:szCs w:val="19"/>
                <w:lang w:val="en-US"/>
              </w:rPr>
              <w:t xml:space="preserve"> :</w:t>
            </w:r>
            <w:proofErr w:type="gramEnd"/>
            <w:r w:rsidR="002E0EE9" w:rsidRPr="00572DA2">
              <w:rPr>
                <w:rFonts w:cs="Calibri"/>
                <w:sz w:val="19"/>
                <w:szCs w:val="19"/>
                <w:lang w:val="en-US"/>
              </w:rPr>
              <w:t xml:space="preserve"> </w:t>
            </w:r>
          </w:p>
          <w:p w14:paraId="3FEC7C20"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Couverture </w:t>
            </w:r>
            <w:proofErr w:type="spellStart"/>
            <w:r w:rsidRPr="00572DA2">
              <w:rPr>
                <w:rFonts w:cs="Calibri"/>
                <w:sz w:val="19"/>
                <w:szCs w:val="19"/>
                <w:lang w:val="en-US"/>
              </w:rPr>
              <w:t>médicale</w:t>
            </w:r>
            <w:proofErr w:type="spellEnd"/>
            <w:r w:rsidRPr="00572DA2">
              <w:rPr>
                <w:rFonts w:cs="Calibri"/>
                <w:sz w:val="19"/>
                <w:szCs w:val="19"/>
                <w:lang w:val="en-US"/>
              </w:rPr>
              <w:t xml:space="preserve"> de </w:t>
            </w:r>
            <w:proofErr w:type="spellStart"/>
            <w:r w:rsidRPr="00572DA2">
              <w:rPr>
                <w:rFonts w:cs="Calibri"/>
                <w:sz w:val="19"/>
                <w:szCs w:val="19"/>
                <w:lang w:val="en-US"/>
              </w:rPr>
              <w:t>certains</w:t>
            </w:r>
            <w:proofErr w:type="spellEnd"/>
            <w:r w:rsidRPr="00572DA2">
              <w:rPr>
                <w:rFonts w:cs="Calibri"/>
                <w:sz w:val="19"/>
                <w:szCs w:val="19"/>
                <w:lang w:val="en-US"/>
              </w:rPr>
              <w:t xml:space="preserve"> frais </w:t>
            </w:r>
            <w:proofErr w:type="spellStart"/>
            <w:r w:rsidRPr="00572DA2">
              <w:rPr>
                <w:rFonts w:cs="Calibri"/>
                <w:sz w:val="19"/>
                <w:szCs w:val="19"/>
                <w:lang w:val="en-US"/>
              </w:rPr>
              <w:t>médicaux</w:t>
            </w:r>
            <w:proofErr w:type="spellEnd"/>
            <w:r w:rsidRPr="00572DA2">
              <w:rPr>
                <w:rFonts w:cs="Calibri"/>
                <w:sz w:val="19"/>
                <w:szCs w:val="19"/>
                <w:lang w:val="en-US"/>
              </w:rPr>
              <w:t xml:space="preserve"> dans la </w:t>
            </w:r>
            <w:proofErr w:type="spellStart"/>
            <w:r w:rsidRPr="00572DA2">
              <w:rPr>
                <w:rFonts w:cs="Calibri"/>
                <w:sz w:val="19"/>
                <w:szCs w:val="19"/>
                <w:lang w:val="en-US"/>
              </w:rPr>
              <w:t>limite</w:t>
            </w:r>
            <w:proofErr w:type="spellEnd"/>
            <w:r w:rsidRPr="00572DA2">
              <w:rPr>
                <w:rFonts w:cs="Calibri"/>
                <w:sz w:val="19"/>
                <w:szCs w:val="19"/>
                <w:lang w:val="en-US"/>
              </w:rPr>
              <w:t xml:space="preserve"> des </w:t>
            </w:r>
            <w:proofErr w:type="spellStart"/>
            <w:r w:rsidRPr="00572DA2">
              <w:rPr>
                <w:rFonts w:cs="Calibri"/>
                <w:sz w:val="19"/>
                <w:szCs w:val="19"/>
                <w:lang w:val="en-US"/>
              </w:rPr>
              <w:t>ressources</w:t>
            </w:r>
            <w:proofErr w:type="spellEnd"/>
            <w:r w:rsidRPr="00572DA2">
              <w:rPr>
                <w:rFonts w:cs="Calibri"/>
                <w:sz w:val="19"/>
                <w:szCs w:val="19"/>
                <w:lang w:val="en-US"/>
              </w:rPr>
              <w:t xml:space="preserve"> </w:t>
            </w:r>
            <w:proofErr w:type="spellStart"/>
            <w:r w:rsidRPr="00572DA2">
              <w:rPr>
                <w:rFonts w:cs="Calibri"/>
                <w:sz w:val="19"/>
                <w:szCs w:val="19"/>
                <w:lang w:val="en-US"/>
              </w:rPr>
              <w:t>disponibles</w:t>
            </w:r>
            <w:proofErr w:type="spellEnd"/>
            <w:r w:rsidRPr="00572DA2">
              <w:rPr>
                <w:rFonts w:cs="Calibri"/>
                <w:sz w:val="19"/>
                <w:szCs w:val="19"/>
                <w:lang w:val="en-US"/>
              </w:rPr>
              <w:t xml:space="preserve"> </w:t>
            </w:r>
          </w:p>
          <w:p w14:paraId="6E62BFC6" w14:textId="77777777" w:rsidR="002E0EE9" w:rsidRPr="00572DA2" w:rsidRDefault="002E0EE9" w:rsidP="00572DA2">
            <w:pPr>
              <w:pStyle w:val="ListParagraph"/>
              <w:numPr>
                <w:ilvl w:val="0"/>
                <w:numId w:val="3"/>
              </w:numPr>
              <w:spacing w:after="120"/>
              <w:rPr>
                <w:rFonts w:cs="Calibri"/>
                <w:sz w:val="19"/>
                <w:szCs w:val="19"/>
                <w:lang w:val="en-US"/>
              </w:rPr>
            </w:pPr>
            <w:proofErr w:type="spellStart"/>
            <w:proofErr w:type="gramStart"/>
            <w:r w:rsidRPr="00572DA2">
              <w:rPr>
                <w:rFonts w:cs="Calibri"/>
                <w:sz w:val="19"/>
                <w:szCs w:val="19"/>
                <w:lang w:val="en-US"/>
              </w:rPr>
              <w:t>Éducation</w:t>
            </w:r>
            <w:proofErr w:type="spellEnd"/>
            <w:r w:rsidRPr="00572DA2">
              <w:rPr>
                <w:rFonts w:cs="Calibri"/>
                <w:sz w:val="19"/>
                <w:szCs w:val="19"/>
                <w:lang w:val="en-US"/>
              </w:rPr>
              <w:t xml:space="preserve"> :</w:t>
            </w:r>
            <w:proofErr w:type="gramEnd"/>
            <w:r w:rsidRPr="00572DA2">
              <w:rPr>
                <w:rFonts w:cs="Calibri"/>
                <w:sz w:val="19"/>
                <w:szCs w:val="19"/>
                <w:lang w:val="en-US"/>
              </w:rPr>
              <w:t xml:space="preserve"> aide financière </w:t>
            </w:r>
            <w:proofErr w:type="spellStart"/>
            <w:r w:rsidRPr="00572DA2">
              <w:rPr>
                <w:rFonts w:cs="Calibri"/>
                <w:sz w:val="19"/>
                <w:szCs w:val="19"/>
                <w:lang w:val="en-US"/>
              </w:rPr>
              <w:t>limitée</w:t>
            </w:r>
            <w:proofErr w:type="spellEnd"/>
            <w:r w:rsidRPr="00572DA2">
              <w:rPr>
                <w:rFonts w:cs="Calibri"/>
                <w:sz w:val="19"/>
                <w:szCs w:val="19"/>
                <w:lang w:val="en-US"/>
              </w:rPr>
              <w:t xml:space="preserve"> pour les </w:t>
            </w:r>
            <w:proofErr w:type="spellStart"/>
            <w:r w:rsidRPr="00572DA2">
              <w:rPr>
                <w:rFonts w:cs="Calibri"/>
                <w:sz w:val="19"/>
                <w:szCs w:val="19"/>
                <w:lang w:val="en-US"/>
              </w:rPr>
              <w:t>familles</w:t>
            </w:r>
            <w:proofErr w:type="spellEnd"/>
            <w:r w:rsidRPr="00572DA2">
              <w:rPr>
                <w:rFonts w:cs="Calibri"/>
                <w:sz w:val="19"/>
                <w:szCs w:val="19"/>
                <w:lang w:val="en-US"/>
              </w:rPr>
              <w:t xml:space="preserve"> </w:t>
            </w:r>
            <w:proofErr w:type="spellStart"/>
            <w:r w:rsidRPr="00572DA2">
              <w:rPr>
                <w:rFonts w:cs="Calibri"/>
                <w:sz w:val="19"/>
                <w:szCs w:val="19"/>
                <w:lang w:val="en-US"/>
              </w:rPr>
              <w:t>dont</w:t>
            </w:r>
            <w:proofErr w:type="spellEnd"/>
            <w:r w:rsidRPr="00572DA2">
              <w:rPr>
                <w:rFonts w:cs="Calibri"/>
                <w:sz w:val="19"/>
                <w:szCs w:val="19"/>
                <w:lang w:val="en-US"/>
              </w:rPr>
              <w:t xml:space="preserve"> les enfants </w:t>
            </w:r>
            <w:proofErr w:type="spellStart"/>
            <w:r w:rsidRPr="00572DA2">
              <w:rPr>
                <w:rFonts w:cs="Calibri"/>
                <w:sz w:val="19"/>
                <w:szCs w:val="19"/>
                <w:lang w:val="en-US"/>
              </w:rPr>
              <w:t>sont</w:t>
            </w:r>
            <w:proofErr w:type="spellEnd"/>
            <w:r w:rsidRPr="00572DA2">
              <w:rPr>
                <w:rFonts w:cs="Calibri"/>
                <w:sz w:val="19"/>
                <w:szCs w:val="19"/>
                <w:lang w:val="en-US"/>
              </w:rPr>
              <w:t xml:space="preserve"> </w:t>
            </w:r>
            <w:proofErr w:type="spellStart"/>
            <w:r w:rsidRPr="00572DA2">
              <w:rPr>
                <w:rFonts w:cs="Calibri"/>
                <w:sz w:val="19"/>
                <w:szCs w:val="19"/>
                <w:lang w:val="en-US"/>
              </w:rPr>
              <w:t>inscrits</w:t>
            </w:r>
            <w:proofErr w:type="spellEnd"/>
            <w:r w:rsidRPr="00572DA2">
              <w:rPr>
                <w:rFonts w:cs="Calibri"/>
                <w:sz w:val="19"/>
                <w:szCs w:val="19"/>
                <w:lang w:val="en-US"/>
              </w:rPr>
              <w:t xml:space="preserve"> dans </w:t>
            </w:r>
            <w:proofErr w:type="spellStart"/>
            <w:r w:rsidRPr="00572DA2">
              <w:rPr>
                <w:rFonts w:cs="Calibri"/>
                <w:sz w:val="19"/>
                <w:szCs w:val="19"/>
                <w:lang w:val="en-US"/>
              </w:rPr>
              <w:t>l'enseignement</w:t>
            </w:r>
            <w:proofErr w:type="spellEnd"/>
            <w:r w:rsidRPr="00572DA2">
              <w:rPr>
                <w:rFonts w:cs="Calibri"/>
                <w:sz w:val="19"/>
                <w:szCs w:val="19"/>
                <w:lang w:val="en-US"/>
              </w:rPr>
              <w:t xml:space="preserve"> </w:t>
            </w:r>
            <w:proofErr w:type="spellStart"/>
            <w:r w:rsidRPr="00572DA2">
              <w:rPr>
                <w:rFonts w:cs="Calibri"/>
                <w:sz w:val="19"/>
                <w:szCs w:val="19"/>
                <w:lang w:val="en-US"/>
              </w:rPr>
              <w:t>primaire</w:t>
            </w:r>
            <w:proofErr w:type="spellEnd"/>
            <w:r w:rsidRPr="00572DA2">
              <w:rPr>
                <w:rFonts w:cs="Calibri"/>
                <w:sz w:val="19"/>
                <w:szCs w:val="19"/>
                <w:lang w:val="en-US"/>
              </w:rPr>
              <w:t xml:space="preserve"> et </w:t>
            </w:r>
            <w:proofErr w:type="spellStart"/>
            <w:r w:rsidRPr="00572DA2">
              <w:rPr>
                <w:rFonts w:cs="Calibri"/>
                <w:sz w:val="19"/>
                <w:szCs w:val="19"/>
                <w:lang w:val="en-US"/>
              </w:rPr>
              <w:t>secondaire</w:t>
            </w:r>
            <w:proofErr w:type="spellEnd"/>
            <w:r w:rsidRPr="00572DA2">
              <w:rPr>
                <w:rFonts w:cs="Calibri"/>
                <w:sz w:val="19"/>
                <w:szCs w:val="19"/>
                <w:lang w:val="en-US"/>
              </w:rPr>
              <w:t xml:space="preserve"> </w:t>
            </w:r>
          </w:p>
          <w:p w14:paraId="5D63FB33"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Des services </w:t>
            </w:r>
            <w:proofErr w:type="spellStart"/>
            <w:r w:rsidRPr="00572DA2">
              <w:rPr>
                <w:rFonts w:cs="Calibri"/>
                <w:sz w:val="19"/>
                <w:szCs w:val="19"/>
                <w:lang w:val="en-US"/>
              </w:rPr>
              <w:t>psychosociaux</w:t>
            </w:r>
            <w:proofErr w:type="spellEnd"/>
            <w:r w:rsidRPr="00572DA2">
              <w:rPr>
                <w:rFonts w:cs="Calibri"/>
                <w:sz w:val="19"/>
                <w:szCs w:val="19"/>
                <w:lang w:val="en-US"/>
              </w:rPr>
              <w:t xml:space="preserve"> et </w:t>
            </w:r>
            <w:proofErr w:type="spellStart"/>
            <w:r w:rsidRPr="00572DA2">
              <w:rPr>
                <w:rFonts w:cs="Calibri"/>
                <w:sz w:val="19"/>
                <w:szCs w:val="19"/>
                <w:lang w:val="en-US"/>
              </w:rPr>
              <w:t>une</w:t>
            </w:r>
            <w:proofErr w:type="spellEnd"/>
            <w:r w:rsidRPr="00572DA2">
              <w:rPr>
                <w:rFonts w:cs="Calibri"/>
                <w:sz w:val="19"/>
                <w:szCs w:val="19"/>
                <w:lang w:val="en-US"/>
              </w:rPr>
              <w:t xml:space="preserve"> aide financière </w:t>
            </w:r>
            <w:proofErr w:type="spellStart"/>
            <w:r w:rsidRPr="00572DA2">
              <w:rPr>
                <w:rFonts w:cs="Calibri"/>
                <w:sz w:val="19"/>
                <w:szCs w:val="19"/>
                <w:lang w:val="en-US"/>
              </w:rPr>
              <w:t>limitée</w:t>
            </w:r>
            <w:proofErr w:type="spellEnd"/>
            <w:r w:rsidRPr="00572DA2">
              <w:rPr>
                <w:rFonts w:cs="Calibri"/>
                <w:sz w:val="19"/>
                <w:szCs w:val="19"/>
                <w:lang w:val="en-US"/>
              </w:rPr>
              <w:t xml:space="preserve"> </w:t>
            </w:r>
            <w:proofErr w:type="spellStart"/>
            <w:r w:rsidRPr="00572DA2">
              <w:rPr>
                <w:rFonts w:cs="Calibri"/>
                <w:sz w:val="19"/>
                <w:szCs w:val="19"/>
                <w:lang w:val="en-US"/>
              </w:rPr>
              <w:t>sont</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cours</w:t>
            </w:r>
            <w:proofErr w:type="spellEnd"/>
            <w:r w:rsidRPr="00572DA2">
              <w:rPr>
                <w:rFonts w:cs="Calibri"/>
                <w:sz w:val="19"/>
                <w:szCs w:val="19"/>
                <w:lang w:val="en-US"/>
              </w:rPr>
              <w:t xml:space="preserve"> </w:t>
            </w:r>
            <w:proofErr w:type="spellStart"/>
            <w:r w:rsidRPr="00572DA2">
              <w:rPr>
                <w:rFonts w:cs="Calibri"/>
                <w:sz w:val="19"/>
                <w:szCs w:val="19"/>
                <w:lang w:val="en-US"/>
              </w:rPr>
              <w:t>d'évaluation</w:t>
            </w:r>
            <w:proofErr w:type="spellEnd"/>
            <w:r w:rsidRPr="00572DA2">
              <w:rPr>
                <w:rFonts w:cs="Calibri"/>
                <w:sz w:val="19"/>
                <w:szCs w:val="19"/>
                <w:lang w:val="en-US"/>
              </w:rPr>
              <w:t xml:space="preserve"> des </w:t>
            </w:r>
            <w:proofErr w:type="spellStart"/>
            <w:r w:rsidRPr="00572DA2">
              <w:rPr>
                <w:rFonts w:cs="Calibri"/>
                <w:sz w:val="19"/>
                <w:szCs w:val="19"/>
                <w:lang w:val="en-US"/>
              </w:rPr>
              <w:t>besoins</w:t>
            </w:r>
            <w:proofErr w:type="spellEnd"/>
            <w:r w:rsidRPr="00572DA2">
              <w:rPr>
                <w:rFonts w:cs="Calibri"/>
                <w:sz w:val="19"/>
                <w:szCs w:val="19"/>
                <w:lang w:val="en-US"/>
              </w:rPr>
              <w:t xml:space="preserve"> de protection des </w:t>
            </w:r>
            <w:proofErr w:type="spellStart"/>
            <w:r w:rsidRPr="00572DA2">
              <w:rPr>
                <w:rFonts w:cs="Calibri"/>
                <w:sz w:val="19"/>
                <w:szCs w:val="19"/>
                <w:lang w:val="en-US"/>
              </w:rPr>
              <w:t>réfugiés</w:t>
            </w:r>
            <w:proofErr w:type="spellEnd"/>
            <w:r w:rsidRPr="00572DA2">
              <w:rPr>
                <w:rFonts w:cs="Calibri"/>
                <w:sz w:val="19"/>
                <w:szCs w:val="19"/>
                <w:lang w:val="en-US"/>
              </w:rPr>
              <w:t xml:space="preserve"> les plus </w:t>
            </w:r>
            <w:proofErr w:type="spellStart"/>
            <w:r w:rsidRPr="00572DA2">
              <w:rPr>
                <w:rFonts w:cs="Calibri"/>
                <w:sz w:val="19"/>
                <w:szCs w:val="19"/>
                <w:lang w:val="en-US"/>
              </w:rPr>
              <w:t>vulnérables</w:t>
            </w:r>
            <w:proofErr w:type="spellEnd"/>
          </w:p>
          <w:p w14:paraId="5FA8BF7F"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Une assistance </w:t>
            </w:r>
            <w:proofErr w:type="spellStart"/>
            <w:r w:rsidRPr="00572DA2">
              <w:rPr>
                <w:rFonts w:cs="Calibri"/>
                <w:sz w:val="19"/>
                <w:szCs w:val="19"/>
                <w:lang w:val="en-US"/>
              </w:rPr>
              <w:t>juridique</w:t>
            </w:r>
            <w:proofErr w:type="spellEnd"/>
            <w:r w:rsidRPr="00572DA2">
              <w:rPr>
                <w:rFonts w:cs="Calibri"/>
                <w:sz w:val="19"/>
                <w:szCs w:val="19"/>
                <w:lang w:val="en-US"/>
              </w:rPr>
              <w:t xml:space="preserve"> </w:t>
            </w:r>
            <w:proofErr w:type="spellStart"/>
            <w:r w:rsidRPr="00572DA2">
              <w:rPr>
                <w:rFonts w:cs="Calibri"/>
                <w:sz w:val="19"/>
                <w:szCs w:val="19"/>
                <w:lang w:val="en-US"/>
              </w:rPr>
              <w:t>est</w:t>
            </w:r>
            <w:proofErr w:type="spellEnd"/>
            <w:r w:rsidRPr="00572DA2">
              <w:rPr>
                <w:rFonts w:cs="Calibri"/>
                <w:sz w:val="19"/>
                <w:szCs w:val="19"/>
                <w:lang w:val="en-US"/>
              </w:rPr>
              <w:t xml:space="preserve"> disponible pour les </w:t>
            </w:r>
            <w:proofErr w:type="spellStart"/>
            <w:r w:rsidRPr="00572DA2">
              <w:rPr>
                <w:rFonts w:cs="Calibri"/>
                <w:sz w:val="19"/>
                <w:szCs w:val="19"/>
                <w:lang w:val="en-US"/>
              </w:rPr>
              <w:t>demandeurs</w:t>
            </w:r>
            <w:proofErr w:type="spellEnd"/>
            <w:r w:rsidRPr="00572DA2">
              <w:rPr>
                <w:rFonts w:cs="Calibri"/>
                <w:sz w:val="19"/>
                <w:szCs w:val="19"/>
                <w:lang w:val="en-US"/>
              </w:rPr>
              <w:t xml:space="preserve"> </w:t>
            </w:r>
            <w:proofErr w:type="spellStart"/>
            <w:r w:rsidRPr="00572DA2">
              <w:rPr>
                <w:rFonts w:cs="Calibri"/>
                <w:sz w:val="19"/>
                <w:szCs w:val="19"/>
                <w:lang w:val="en-US"/>
              </w:rPr>
              <w:t>d'asile</w:t>
            </w:r>
            <w:proofErr w:type="spellEnd"/>
            <w:r w:rsidRPr="00572DA2">
              <w:rPr>
                <w:rFonts w:cs="Calibri"/>
                <w:sz w:val="19"/>
                <w:szCs w:val="19"/>
                <w:lang w:val="en-US"/>
              </w:rPr>
              <w:t xml:space="preserve"> et les </w:t>
            </w:r>
            <w:proofErr w:type="spellStart"/>
            <w:proofErr w:type="gramStart"/>
            <w:r w:rsidRPr="00572DA2">
              <w:rPr>
                <w:rFonts w:cs="Calibri"/>
                <w:sz w:val="19"/>
                <w:szCs w:val="19"/>
                <w:lang w:val="en-US"/>
              </w:rPr>
              <w:t>réfugiés</w:t>
            </w:r>
            <w:proofErr w:type="spellEnd"/>
            <w:proofErr w:type="gramEnd"/>
          </w:p>
          <w:p w14:paraId="67C76185"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Des services </w:t>
            </w:r>
            <w:proofErr w:type="spellStart"/>
            <w:r w:rsidRPr="00572DA2">
              <w:rPr>
                <w:rFonts w:cs="Calibri"/>
                <w:sz w:val="19"/>
                <w:szCs w:val="19"/>
                <w:lang w:val="en-US"/>
              </w:rPr>
              <w:t>d'intégration</w:t>
            </w:r>
            <w:proofErr w:type="spellEnd"/>
            <w:r w:rsidRPr="00572DA2">
              <w:rPr>
                <w:rFonts w:cs="Calibri"/>
                <w:sz w:val="19"/>
                <w:szCs w:val="19"/>
                <w:lang w:val="en-US"/>
              </w:rPr>
              <w:t xml:space="preserve"> socio-</w:t>
            </w:r>
            <w:proofErr w:type="spellStart"/>
            <w:r w:rsidRPr="00572DA2">
              <w:rPr>
                <w:rFonts w:cs="Calibri"/>
                <w:sz w:val="19"/>
                <w:szCs w:val="19"/>
                <w:lang w:val="en-US"/>
              </w:rPr>
              <w:t>économique</w:t>
            </w:r>
            <w:proofErr w:type="spellEnd"/>
            <w:r w:rsidRPr="00572DA2">
              <w:rPr>
                <w:rFonts w:cs="Calibri"/>
                <w:sz w:val="19"/>
                <w:szCs w:val="19"/>
                <w:lang w:val="en-US"/>
              </w:rPr>
              <w:t xml:space="preserve"> pour des </w:t>
            </w:r>
            <w:proofErr w:type="spellStart"/>
            <w:r w:rsidRPr="00572DA2">
              <w:rPr>
                <w:rFonts w:cs="Calibri"/>
                <w:sz w:val="19"/>
                <w:szCs w:val="19"/>
                <w:lang w:val="en-US"/>
              </w:rPr>
              <w:t>réfugiés</w:t>
            </w:r>
            <w:proofErr w:type="spellEnd"/>
            <w:r w:rsidRPr="00572DA2">
              <w:rPr>
                <w:rFonts w:cs="Calibri"/>
                <w:sz w:val="19"/>
                <w:szCs w:val="19"/>
                <w:lang w:val="en-US"/>
              </w:rPr>
              <w:t xml:space="preserve"> </w:t>
            </w:r>
            <w:proofErr w:type="spellStart"/>
            <w:r w:rsidRPr="00572DA2">
              <w:rPr>
                <w:rFonts w:cs="Calibri"/>
                <w:sz w:val="19"/>
                <w:szCs w:val="19"/>
                <w:lang w:val="en-US"/>
              </w:rPr>
              <w:t>sélectionnés</w:t>
            </w:r>
            <w:proofErr w:type="spellEnd"/>
            <w:r w:rsidRPr="00572DA2">
              <w:rPr>
                <w:rFonts w:cs="Calibri"/>
                <w:sz w:val="19"/>
                <w:szCs w:val="19"/>
                <w:lang w:val="en-US"/>
              </w:rPr>
              <w:t xml:space="preserve">, </w:t>
            </w:r>
            <w:proofErr w:type="spellStart"/>
            <w:r w:rsidRPr="00572DA2">
              <w:rPr>
                <w:rFonts w:cs="Calibri"/>
                <w:sz w:val="19"/>
                <w:szCs w:val="19"/>
                <w:lang w:val="en-US"/>
              </w:rPr>
              <w:t>tels</w:t>
            </w:r>
            <w:proofErr w:type="spellEnd"/>
            <w:r w:rsidRPr="00572DA2">
              <w:rPr>
                <w:rFonts w:cs="Calibri"/>
                <w:sz w:val="19"/>
                <w:szCs w:val="19"/>
                <w:lang w:val="en-US"/>
              </w:rPr>
              <w:t xml:space="preserve"> que la formation </w:t>
            </w:r>
            <w:proofErr w:type="spellStart"/>
            <w:r w:rsidRPr="00572DA2">
              <w:rPr>
                <w:rFonts w:cs="Calibri"/>
                <w:sz w:val="19"/>
                <w:szCs w:val="19"/>
                <w:lang w:val="en-US"/>
              </w:rPr>
              <w:t>professionnelle</w:t>
            </w:r>
            <w:proofErr w:type="spellEnd"/>
            <w:r w:rsidRPr="00572DA2">
              <w:rPr>
                <w:rFonts w:cs="Calibri"/>
                <w:sz w:val="19"/>
                <w:szCs w:val="19"/>
                <w:lang w:val="en-US"/>
              </w:rPr>
              <w:t xml:space="preserve">, </w:t>
            </w:r>
            <w:proofErr w:type="spellStart"/>
            <w:r w:rsidRPr="00572DA2">
              <w:rPr>
                <w:rFonts w:cs="Calibri"/>
                <w:sz w:val="19"/>
                <w:szCs w:val="19"/>
                <w:lang w:val="en-US"/>
              </w:rPr>
              <w:t>l'entrepreneuriat</w:t>
            </w:r>
            <w:proofErr w:type="spellEnd"/>
            <w:r w:rsidRPr="00572DA2">
              <w:rPr>
                <w:rFonts w:cs="Calibri"/>
                <w:sz w:val="19"/>
                <w:szCs w:val="19"/>
                <w:lang w:val="en-US"/>
              </w:rPr>
              <w:t xml:space="preserve"> et le placement.</w:t>
            </w:r>
          </w:p>
          <w:p w14:paraId="57831757" w14:textId="77777777" w:rsidR="002E0EE9" w:rsidRPr="00572DA2" w:rsidRDefault="002E0EE9" w:rsidP="00176633">
            <w:pPr>
              <w:rPr>
                <w:rFonts w:cs="Calibri"/>
                <w:sz w:val="19"/>
                <w:szCs w:val="19"/>
                <w:lang w:val="en-US"/>
              </w:rPr>
            </w:pPr>
            <w:r w:rsidRPr="00572DA2">
              <w:rPr>
                <w:rFonts w:cs="Calibri"/>
                <w:color w:val="0072BC"/>
                <w:sz w:val="19"/>
                <w:szCs w:val="19"/>
              </w:rPr>
              <w:t xml:space="preserve">En </w:t>
            </w:r>
            <w:proofErr w:type="spellStart"/>
            <w:r w:rsidRPr="00572DA2">
              <w:rPr>
                <w:rFonts w:cs="Calibri"/>
                <w:color w:val="0072BC"/>
                <w:sz w:val="19"/>
                <w:szCs w:val="19"/>
              </w:rPr>
              <w:t>Mauritanie</w:t>
            </w:r>
            <w:proofErr w:type="spellEnd"/>
            <w:r w:rsidRPr="00572DA2">
              <w:rPr>
                <w:rFonts w:cs="Calibri"/>
                <w:sz w:val="19"/>
                <w:szCs w:val="19"/>
              </w:rPr>
              <w:t xml:space="preserve">, les </w:t>
            </w:r>
            <w:proofErr w:type="spellStart"/>
            <w:r w:rsidRPr="00572DA2">
              <w:rPr>
                <w:rFonts w:cs="Calibri"/>
                <w:sz w:val="19"/>
                <w:szCs w:val="19"/>
              </w:rPr>
              <w:t>réfugiés</w:t>
            </w:r>
            <w:proofErr w:type="spellEnd"/>
            <w:r w:rsidRPr="00572DA2">
              <w:rPr>
                <w:rFonts w:cs="Calibri"/>
                <w:sz w:val="19"/>
                <w:szCs w:val="19"/>
              </w:rPr>
              <w:t xml:space="preserve"> </w:t>
            </w:r>
            <w:proofErr w:type="spellStart"/>
            <w:r w:rsidRPr="00572DA2">
              <w:rPr>
                <w:rFonts w:cs="Calibri"/>
                <w:sz w:val="19"/>
                <w:szCs w:val="19"/>
              </w:rPr>
              <w:t>enregistrés</w:t>
            </w:r>
            <w:proofErr w:type="spellEnd"/>
            <w:r w:rsidRPr="00572DA2">
              <w:rPr>
                <w:rFonts w:cs="Calibri"/>
                <w:sz w:val="19"/>
                <w:szCs w:val="19"/>
              </w:rPr>
              <w:t xml:space="preserve"> </w:t>
            </w:r>
            <w:proofErr w:type="spellStart"/>
            <w:r w:rsidRPr="00572DA2">
              <w:rPr>
                <w:rFonts w:cs="Calibri"/>
                <w:sz w:val="19"/>
                <w:szCs w:val="19"/>
              </w:rPr>
              <w:t>peuvent</w:t>
            </w:r>
            <w:proofErr w:type="spellEnd"/>
            <w:r w:rsidRPr="00572DA2">
              <w:rPr>
                <w:rFonts w:cs="Calibri"/>
                <w:sz w:val="19"/>
                <w:szCs w:val="19"/>
              </w:rPr>
              <w:t xml:space="preserve"> </w:t>
            </w:r>
            <w:proofErr w:type="spellStart"/>
            <w:r w:rsidRPr="00572DA2">
              <w:rPr>
                <w:rFonts w:cs="Calibri"/>
                <w:sz w:val="19"/>
                <w:szCs w:val="19"/>
              </w:rPr>
              <w:t>avoir</w:t>
            </w:r>
            <w:proofErr w:type="spellEnd"/>
            <w:r w:rsidRPr="00572DA2">
              <w:rPr>
                <w:rFonts w:cs="Calibri"/>
                <w:sz w:val="19"/>
                <w:szCs w:val="19"/>
              </w:rPr>
              <w:t xml:space="preserve"> </w:t>
            </w:r>
            <w:proofErr w:type="spellStart"/>
            <w:r w:rsidRPr="00572DA2">
              <w:rPr>
                <w:rFonts w:cs="Calibri"/>
                <w:sz w:val="19"/>
                <w:szCs w:val="19"/>
              </w:rPr>
              <w:t>accès</w:t>
            </w:r>
            <w:proofErr w:type="spellEnd"/>
            <w:r w:rsidRPr="00572DA2">
              <w:rPr>
                <w:rFonts w:cs="Calibri"/>
                <w:sz w:val="19"/>
                <w:szCs w:val="19"/>
              </w:rPr>
              <w:t xml:space="preserve"> à des services </w:t>
            </w:r>
            <w:proofErr w:type="spellStart"/>
            <w:r w:rsidRPr="00572DA2">
              <w:rPr>
                <w:rFonts w:cs="Calibri"/>
                <w:sz w:val="19"/>
                <w:szCs w:val="19"/>
              </w:rPr>
              <w:t>tels</w:t>
            </w:r>
            <w:proofErr w:type="spellEnd"/>
            <w:r w:rsidRPr="00572DA2">
              <w:rPr>
                <w:rFonts w:cs="Calibri"/>
                <w:sz w:val="19"/>
                <w:szCs w:val="19"/>
              </w:rPr>
              <w:t xml:space="preserve"> que </w:t>
            </w:r>
            <w:proofErr w:type="spellStart"/>
            <w:r w:rsidRPr="00572DA2">
              <w:rPr>
                <w:rFonts w:cs="Calibri"/>
                <w:sz w:val="19"/>
                <w:szCs w:val="19"/>
              </w:rPr>
              <w:t>l'éducation</w:t>
            </w:r>
            <w:proofErr w:type="spellEnd"/>
            <w:r w:rsidRPr="00572DA2">
              <w:rPr>
                <w:rFonts w:cs="Calibri"/>
                <w:sz w:val="19"/>
                <w:szCs w:val="19"/>
              </w:rPr>
              <w:t xml:space="preserve">, la </w:t>
            </w:r>
            <w:proofErr w:type="spellStart"/>
            <w:r w:rsidRPr="00572DA2">
              <w:rPr>
                <w:rFonts w:cs="Calibri"/>
                <w:sz w:val="19"/>
                <w:szCs w:val="19"/>
              </w:rPr>
              <w:t>santé</w:t>
            </w:r>
            <w:proofErr w:type="spellEnd"/>
            <w:r w:rsidRPr="00572DA2">
              <w:rPr>
                <w:rFonts w:cs="Calibri"/>
                <w:sz w:val="19"/>
                <w:szCs w:val="19"/>
              </w:rPr>
              <w:t xml:space="preserve"> et les services </w:t>
            </w:r>
            <w:proofErr w:type="spellStart"/>
            <w:r w:rsidRPr="00572DA2">
              <w:rPr>
                <w:rFonts w:cs="Calibri"/>
                <w:sz w:val="19"/>
                <w:szCs w:val="19"/>
              </w:rPr>
              <w:t>sociaux</w:t>
            </w:r>
            <w:proofErr w:type="spellEnd"/>
            <w:r w:rsidRPr="00572DA2">
              <w:rPr>
                <w:rFonts w:cs="Calibri"/>
                <w:sz w:val="19"/>
                <w:szCs w:val="19"/>
              </w:rPr>
              <w:t xml:space="preserve">, </w:t>
            </w:r>
            <w:proofErr w:type="spellStart"/>
            <w:r w:rsidRPr="00572DA2">
              <w:rPr>
                <w:rFonts w:cs="Calibri"/>
                <w:sz w:val="19"/>
                <w:szCs w:val="19"/>
              </w:rPr>
              <w:t>ainsi</w:t>
            </w:r>
            <w:proofErr w:type="spellEnd"/>
            <w:r w:rsidRPr="00572DA2">
              <w:rPr>
                <w:rFonts w:cs="Calibri"/>
                <w:sz w:val="19"/>
                <w:szCs w:val="19"/>
              </w:rPr>
              <w:t xml:space="preserve"> que des </w:t>
            </w:r>
            <w:proofErr w:type="spellStart"/>
            <w:r w:rsidRPr="00572DA2">
              <w:rPr>
                <w:rFonts w:cs="Calibri"/>
                <w:sz w:val="19"/>
                <w:szCs w:val="19"/>
              </w:rPr>
              <w:t>possibilités</w:t>
            </w:r>
            <w:proofErr w:type="spellEnd"/>
            <w:r w:rsidRPr="00572DA2">
              <w:rPr>
                <w:rFonts w:cs="Calibri"/>
                <w:sz w:val="19"/>
                <w:szCs w:val="19"/>
              </w:rPr>
              <w:t xml:space="preserve"> </w:t>
            </w:r>
            <w:proofErr w:type="spellStart"/>
            <w:r w:rsidRPr="00572DA2">
              <w:rPr>
                <w:rFonts w:cs="Calibri"/>
                <w:sz w:val="19"/>
                <w:szCs w:val="19"/>
              </w:rPr>
              <w:t>d'emploi</w:t>
            </w:r>
            <w:proofErr w:type="spellEnd"/>
            <w:r w:rsidRPr="00572DA2">
              <w:rPr>
                <w:rFonts w:cs="Calibri"/>
                <w:sz w:val="19"/>
                <w:szCs w:val="19"/>
              </w:rPr>
              <w:t xml:space="preserve">. </w:t>
            </w:r>
          </w:p>
          <w:p w14:paraId="1DA78845"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Le HCR aide les enfants et les </w:t>
            </w:r>
            <w:proofErr w:type="spellStart"/>
            <w:r w:rsidRPr="00572DA2">
              <w:rPr>
                <w:rFonts w:cs="Calibri"/>
                <w:sz w:val="19"/>
                <w:szCs w:val="19"/>
                <w:lang w:val="en-US"/>
              </w:rPr>
              <w:t>jeunes</w:t>
            </w:r>
            <w:proofErr w:type="spellEnd"/>
            <w:r w:rsidRPr="00572DA2">
              <w:rPr>
                <w:rFonts w:cs="Calibri"/>
                <w:sz w:val="19"/>
                <w:szCs w:val="19"/>
                <w:lang w:val="en-US"/>
              </w:rPr>
              <w:t xml:space="preserve"> </w:t>
            </w:r>
            <w:proofErr w:type="spellStart"/>
            <w:r w:rsidRPr="00572DA2">
              <w:rPr>
                <w:rFonts w:cs="Calibri"/>
                <w:sz w:val="19"/>
                <w:szCs w:val="19"/>
                <w:lang w:val="en-US"/>
              </w:rPr>
              <w:t>réfugiés</w:t>
            </w:r>
            <w:proofErr w:type="spellEnd"/>
            <w:r w:rsidRPr="00572DA2">
              <w:rPr>
                <w:rFonts w:cs="Calibri"/>
                <w:sz w:val="19"/>
                <w:szCs w:val="19"/>
                <w:lang w:val="en-US"/>
              </w:rPr>
              <w:t xml:space="preserve"> à </w:t>
            </w:r>
            <w:proofErr w:type="spellStart"/>
            <w:r w:rsidRPr="00572DA2">
              <w:rPr>
                <w:rFonts w:cs="Calibri"/>
                <w:sz w:val="19"/>
                <w:szCs w:val="19"/>
                <w:lang w:val="en-US"/>
              </w:rPr>
              <w:t>s'inscrire</w:t>
            </w:r>
            <w:proofErr w:type="spellEnd"/>
            <w:r w:rsidRPr="00572DA2">
              <w:rPr>
                <w:rFonts w:cs="Calibri"/>
                <w:sz w:val="19"/>
                <w:szCs w:val="19"/>
                <w:lang w:val="en-US"/>
              </w:rPr>
              <w:t xml:space="preserve"> dans les écoles </w:t>
            </w:r>
            <w:proofErr w:type="spellStart"/>
            <w:r w:rsidRPr="00572DA2">
              <w:rPr>
                <w:rFonts w:cs="Calibri"/>
                <w:sz w:val="19"/>
                <w:szCs w:val="19"/>
                <w:lang w:val="en-US"/>
              </w:rPr>
              <w:t>publiques</w:t>
            </w:r>
            <w:proofErr w:type="spellEnd"/>
            <w:r w:rsidRPr="00572DA2">
              <w:rPr>
                <w:rFonts w:cs="Calibri"/>
                <w:sz w:val="19"/>
                <w:szCs w:val="19"/>
                <w:lang w:val="en-US"/>
              </w:rPr>
              <w:t xml:space="preserve"> et </w:t>
            </w:r>
            <w:proofErr w:type="spellStart"/>
            <w:r w:rsidRPr="00572DA2">
              <w:rPr>
                <w:rFonts w:cs="Calibri"/>
                <w:sz w:val="19"/>
                <w:szCs w:val="19"/>
                <w:lang w:val="en-US"/>
              </w:rPr>
              <w:t>l'enseignement</w:t>
            </w:r>
            <w:proofErr w:type="spellEnd"/>
            <w:r w:rsidRPr="00572DA2">
              <w:rPr>
                <w:rFonts w:cs="Calibri"/>
                <w:sz w:val="19"/>
                <w:szCs w:val="19"/>
                <w:lang w:val="en-US"/>
              </w:rPr>
              <w:t xml:space="preserve"> </w:t>
            </w:r>
            <w:proofErr w:type="spellStart"/>
            <w:r w:rsidRPr="00572DA2">
              <w:rPr>
                <w:rFonts w:cs="Calibri"/>
                <w:sz w:val="19"/>
                <w:szCs w:val="19"/>
                <w:lang w:val="en-US"/>
              </w:rPr>
              <w:t>primaire</w:t>
            </w:r>
            <w:proofErr w:type="spellEnd"/>
            <w:r w:rsidRPr="00572DA2">
              <w:rPr>
                <w:rFonts w:cs="Calibri"/>
                <w:sz w:val="19"/>
                <w:szCs w:val="19"/>
                <w:lang w:val="en-US"/>
              </w:rPr>
              <w:t xml:space="preserve"> </w:t>
            </w:r>
            <w:proofErr w:type="spellStart"/>
            <w:r w:rsidRPr="00572DA2">
              <w:rPr>
                <w:rFonts w:cs="Calibri"/>
                <w:sz w:val="19"/>
                <w:szCs w:val="19"/>
                <w:lang w:val="en-US"/>
              </w:rPr>
              <w:t>est</w:t>
            </w:r>
            <w:proofErr w:type="spellEnd"/>
            <w:r w:rsidRPr="00572DA2">
              <w:rPr>
                <w:rFonts w:cs="Calibri"/>
                <w:sz w:val="19"/>
                <w:szCs w:val="19"/>
                <w:lang w:val="en-US"/>
              </w:rPr>
              <w:t xml:space="preserve"> </w:t>
            </w:r>
            <w:proofErr w:type="spellStart"/>
            <w:r w:rsidRPr="00572DA2">
              <w:rPr>
                <w:rFonts w:cs="Calibri"/>
                <w:sz w:val="19"/>
                <w:szCs w:val="19"/>
                <w:lang w:val="en-US"/>
              </w:rPr>
              <w:t>gratuit</w:t>
            </w:r>
            <w:proofErr w:type="spellEnd"/>
            <w:r w:rsidRPr="00572DA2">
              <w:rPr>
                <w:rFonts w:cs="Calibri"/>
                <w:sz w:val="19"/>
                <w:szCs w:val="19"/>
                <w:lang w:val="en-US"/>
              </w:rPr>
              <w:t xml:space="preserve">. </w:t>
            </w:r>
          </w:p>
          <w:p w14:paraId="3F238354"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Les </w:t>
            </w:r>
            <w:proofErr w:type="spellStart"/>
            <w:r w:rsidRPr="00572DA2">
              <w:rPr>
                <w:rFonts w:cs="Calibri"/>
                <w:sz w:val="19"/>
                <w:szCs w:val="19"/>
                <w:lang w:val="en-US"/>
              </w:rPr>
              <w:t>réfugiés</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accéder</w:t>
            </w:r>
            <w:proofErr w:type="spellEnd"/>
            <w:r w:rsidRPr="00572DA2">
              <w:rPr>
                <w:rFonts w:cs="Calibri"/>
                <w:sz w:val="19"/>
                <w:szCs w:val="19"/>
                <w:lang w:val="en-US"/>
              </w:rPr>
              <w:t xml:space="preserve"> aux </w:t>
            </w:r>
            <w:proofErr w:type="spellStart"/>
            <w:r w:rsidRPr="00572DA2">
              <w:rPr>
                <w:rFonts w:cs="Calibri"/>
                <w:sz w:val="19"/>
                <w:szCs w:val="19"/>
                <w:lang w:val="en-US"/>
              </w:rPr>
              <w:t>soins</w:t>
            </w:r>
            <w:proofErr w:type="spellEnd"/>
            <w:r w:rsidRPr="00572DA2">
              <w:rPr>
                <w:rFonts w:cs="Calibri"/>
                <w:sz w:val="19"/>
                <w:szCs w:val="19"/>
                <w:lang w:val="en-US"/>
              </w:rPr>
              <w:t xml:space="preserve"> de </w:t>
            </w:r>
            <w:proofErr w:type="spellStart"/>
            <w:r w:rsidRPr="00572DA2">
              <w:rPr>
                <w:rFonts w:cs="Calibri"/>
                <w:sz w:val="19"/>
                <w:szCs w:val="19"/>
                <w:lang w:val="en-US"/>
              </w:rPr>
              <w:t>santé</w:t>
            </w:r>
            <w:proofErr w:type="spellEnd"/>
            <w:r w:rsidRPr="00572DA2">
              <w:rPr>
                <w:rFonts w:cs="Calibri"/>
                <w:sz w:val="19"/>
                <w:szCs w:val="19"/>
                <w:lang w:val="en-US"/>
              </w:rPr>
              <w:t xml:space="preserve"> </w:t>
            </w:r>
            <w:proofErr w:type="spellStart"/>
            <w:r w:rsidRPr="00572DA2">
              <w:rPr>
                <w:rFonts w:cs="Calibri"/>
                <w:sz w:val="19"/>
                <w:szCs w:val="19"/>
                <w:lang w:val="en-US"/>
              </w:rPr>
              <w:t>primaires</w:t>
            </w:r>
            <w:proofErr w:type="spellEnd"/>
            <w:r w:rsidRPr="00572DA2">
              <w:rPr>
                <w:rFonts w:cs="Calibri"/>
                <w:sz w:val="19"/>
                <w:szCs w:val="19"/>
                <w:lang w:val="en-US"/>
              </w:rPr>
              <w:t xml:space="preserve"> et </w:t>
            </w:r>
            <w:proofErr w:type="spellStart"/>
            <w:r w:rsidRPr="00572DA2">
              <w:rPr>
                <w:rFonts w:cs="Calibri"/>
                <w:sz w:val="19"/>
                <w:szCs w:val="19"/>
                <w:lang w:val="en-US"/>
              </w:rPr>
              <w:t>secondaires</w:t>
            </w:r>
            <w:proofErr w:type="spellEnd"/>
            <w:r w:rsidRPr="00572DA2">
              <w:rPr>
                <w:rFonts w:cs="Calibri"/>
                <w:sz w:val="19"/>
                <w:szCs w:val="19"/>
                <w:lang w:val="en-US"/>
              </w:rPr>
              <w:t xml:space="preserve"> sans payer de frais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obtenant</w:t>
            </w:r>
            <w:proofErr w:type="spellEnd"/>
            <w:r w:rsidRPr="00572DA2">
              <w:rPr>
                <w:rFonts w:cs="Calibri"/>
                <w:sz w:val="19"/>
                <w:szCs w:val="19"/>
                <w:lang w:val="en-US"/>
              </w:rPr>
              <w:t xml:space="preserve"> un </w:t>
            </w:r>
            <w:proofErr w:type="spellStart"/>
            <w:r w:rsidRPr="00572DA2">
              <w:rPr>
                <w:rFonts w:cs="Calibri"/>
                <w:sz w:val="19"/>
                <w:szCs w:val="19"/>
                <w:lang w:val="en-US"/>
              </w:rPr>
              <w:t>formulaire</w:t>
            </w:r>
            <w:proofErr w:type="spellEnd"/>
            <w:r w:rsidRPr="00572DA2">
              <w:rPr>
                <w:rFonts w:cs="Calibri"/>
                <w:sz w:val="19"/>
                <w:szCs w:val="19"/>
                <w:lang w:val="en-US"/>
              </w:rPr>
              <w:t xml:space="preserve"> de </w:t>
            </w:r>
            <w:proofErr w:type="spellStart"/>
            <w:r w:rsidRPr="00572DA2">
              <w:rPr>
                <w:rFonts w:cs="Calibri"/>
                <w:sz w:val="19"/>
                <w:szCs w:val="19"/>
                <w:lang w:val="en-US"/>
              </w:rPr>
              <w:t>référence</w:t>
            </w:r>
            <w:proofErr w:type="spellEnd"/>
            <w:r w:rsidRPr="00572DA2">
              <w:rPr>
                <w:rFonts w:cs="Calibri"/>
                <w:sz w:val="19"/>
                <w:szCs w:val="19"/>
                <w:lang w:val="en-US"/>
              </w:rPr>
              <w:t xml:space="preserve"> de </w:t>
            </w:r>
            <w:proofErr w:type="spellStart"/>
            <w:r w:rsidRPr="00572DA2">
              <w:rPr>
                <w:rFonts w:cs="Calibri"/>
                <w:sz w:val="19"/>
                <w:szCs w:val="19"/>
                <w:lang w:val="en-US"/>
              </w:rPr>
              <w:t>l'organisation</w:t>
            </w:r>
            <w:proofErr w:type="spellEnd"/>
            <w:r w:rsidRPr="00572DA2">
              <w:rPr>
                <w:rFonts w:cs="Calibri"/>
                <w:sz w:val="19"/>
                <w:szCs w:val="19"/>
                <w:lang w:val="en-US"/>
              </w:rPr>
              <w:t xml:space="preserve"> </w:t>
            </w:r>
            <w:proofErr w:type="spellStart"/>
            <w:r w:rsidRPr="00572DA2">
              <w:rPr>
                <w:rFonts w:cs="Calibri"/>
                <w:sz w:val="19"/>
                <w:szCs w:val="19"/>
                <w:lang w:val="en-US"/>
              </w:rPr>
              <w:t>partenaire</w:t>
            </w:r>
            <w:proofErr w:type="spellEnd"/>
            <w:r w:rsidRPr="00572DA2">
              <w:rPr>
                <w:rFonts w:cs="Calibri"/>
                <w:sz w:val="19"/>
                <w:szCs w:val="19"/>
                <w:lang w:val="en-US"/>
              </w:rPr>
              <w:t xml:space="preserve"> du HCR, </w:t>
            </w:r>
            <w:proofErr w:type="spellStart"/>
            <w:r w:rsidRPr="00572DA2">
              <w:rPr>
                <w:rFonts w:cs="Calibri"/>
                <w:sz w:val="19"/>
                <w:szCs w:val="19"/>
                <w:lang w:val="en-US"/>
              </w:rPr>
              <w:t>l'Association</w:t>
            </w:r>
            <w:proofErr w:type="spellEnd"/>
            <w:r w:rsidRPr="00572DA2">
              <w:rPr>
                <w:rFonts w:cs="Calibri"/>
                <w:sz w:val="19"/>
                <w:szCs w:val="19"/>
                <w:lang w:val="en-US"/>
              </w:rPr>
              <w:t xml:space="preserve"> pour la </w:t>
            </w:r>
            <w:proofErr w:type="spellStart"/>
            <w:r w:rsidRPr="00572DA2">
              <w:rPr>
                <w:rFonts w:cs="Calibri"/>
                <w:sz w:val="19"/>
                <w:szCs w:val="19"/>
                <w:lang w:val="en-US"/>
              </w:rPr>
              <w:t>lutte</w:t>
            </w:r>
            <w:proofErr w:type="spellEnd"/>
            <w:r w:rsidRPr="00572DA2">
              <w:rPr>
                <w:rFonts w:cs="Calibri"/>
                <w:sz w:val="19"/>
                <w:szCs w:val="19"/>
                <w:lang w:val="en-US"/>
              </w:rPr>
              <w:t xml:space="preserve"> </w:t>
            </w:r>
            <w:proofErr w:type="spellStart"/>
            <w:r w:rsidRPr="00572DA2">
              <w:rPr>
                <w:rFonts w:cs="Calibri"/>
                <w:sz w:val="19"/>
                <w:szCs w:val="19"/>
                <w:lang w:val="en-US"/>
              </w:rPr>
              <w:t>contre</w:t>
            </w:r>
            <w:proofErr w:type="spellEnd"/>
            <w:r w:rsidRPr="00572DA2">
              <w:rPr>
                <w:rFonts w:cs="Calibri"/>
                <w:sz w:val="19"/>
                <w:szCs w:val="19"/>
                <w:lang w:val="en-US"/>
              </w:rPr>
              <w:t xml:space="preserve"> la </w:t>
            </w:r>
            <w:proofErr w:type="spellStart"/>
            <w:r w:rsidRPr="00572DA2">
              <w:rPr>
                <w:rFonts w:cs="Calibri"/>
                <w:sz w:val="19"/>
                <w:szCs w:val="19"/>
                <w:lang w:val="en-US"/>
              </w:rPr>
              <w:t>pauvreté</w:t>
            </w:r>
            <w:proofErr w:type="spellEnd"/>
            <w:r w:rsidRPr="00572DA2">
              <w:rPr>
                <w:rFonts w:cs="Calibri"/>
                <w:sz w:val="19"/>
                <w:szCs w:val="19"/>
                <w:lang w:val="en-US"/>
              </w:rPr>
              <w:t xml:space="preserve"> et le sous-</w:t>
            </w:r>
            <w:proofErr w:type="spellStart"/>
            <w:r w:rsidRPr="00572DA2">
              <w:rPr>
                <w:rFonts w:cs="Calibri"/>
                <w:sz w:val="19"/>
                <w:szCs w:val="19"/>
                <w:lang w:val="en-US"/>
              </w:rPr>
              <w:t>développement</w:t>
            </w:r>
            <w:proofErr w:type="spellEnd"/>
            <w:r w:rsidRPr="00572DA2">
              <w:rPr>
                <w:rFonts w:cs="Calibri"/>
                <w:sz w:val="19"/>
                <w:szCs w:val="19"/>
                <w:lang w:val="en-US"/>
              </w:rPr>
              <w:t xml:space="preserve"> </w:t>
            </w:r>
            <w:hyperlink r:id="rId23">
              <w:r w:rsidRPr="00572DA2">
                <w:rPr>
                  <w:sz w:val="19"/>
                  <w:szCs w:val="19"/>
                  <w:lang w:val="en-US"/>
                </w:rPr>
                <w:t>ALPD.</w:t>
              </w:r>
            </w:hyperlink>
            <w:r w:rsidRPr="00572DA2">
              <w:rPr>
                <w:rFonts w:cs="Calibri"/>
                <w:sz w:val="19"/>
                <w:szCs w:val="19"/>
                <w:lang w:val="en-US"/>
              </w:rPr>
              <w:t xml:space="preserve"> Le </w:t>
            </w:r>
            <w:proofErr w:type="spellStart"/>
            <w:r w:rsidRPr="00572DA2">
              <w:rPr>
                <w:rFonts w:cs="Calibri"/>
                <w:sz w:val="19"/>
                <w:szCs w:val="19"/>
                <w:lang w:val="en-US"/>
              </w:rPr>
              <w:t>responsable</w:t>
            </w:r>
            <w:proofErr w:type="spellEnd"/>
            <w:r w:rsidRPr="00572DA2">
              <w:rPr>
                <w:rFonts w:cs="Calibri"/>
                <w:sz w:val="19"/>
                <w:szCs w:val="19"/>
                <w:lang w:val="en-US"/>
              </w:rPr>
              <w:t xml:space="preserve"> de la </w:t>
            </w:r>
            <w:proofErr w:type="spellStart"/>
            <w:r w:rsidRPr="00572DA2">
              <w:rPr>
                <w:rFonts w:cs="Calibri"/>
                <w:sz w:val="19"/>
                <w:szCs w:val="19"/>
                <w:lang w:val="en-US"/>
              </w:rPr>
              <w:t>santé</w:t>
            </w:r>
            <w:proofErr w:type="spellEnd"/>
            <w:r w:rsidRPr="00572DA2">
              <w:rPr>
                <w:rFonts w:cs="Calibri"/>
                <w:sz w:val="19"/>
                <w:szCs w:val="19"/>
                <w:lang w:val="en-US"/>
              </w:rPr>
              <w:t xml:space="preserve"> de </w:t>
            </w:r>
            <w:proofErr w:type="spellStart"/>
            <w:r w:rsidRPr="00572DA2">
              <w:rPr>
                <w:rFonts w:cs="Calibri"/>
                <w:sz w:val="19"/>
                <w:szCs w:val="19"/>
                <w:lang w:val="en-US"/>
              </w:rPr>
              <w:t>l'ALPD</w:t>
            </w:r>
            <w:proofErr w:type="spellEnd"/>
            <w:r w:rsidRPr="00572DA2">
              <w:rPr>
                <w:rFonts w:cs="Calibri"/>
                <w:sz w:val="19"/>
                <w:szCs w:val="19"/>
                <w:lang w:val="en-US"/>
              </w:rPr>
              <w:t xml:space="preserve"> les </w:t>
            </w:r>
            <w:proofErr w:type="spellStart"/>
            <w:r w:rsidRPr="00572DA2">
              <w:rPr>
                <w:rFonts w:cs="Calibri"/>
                <w:sz w:val="19"/>
                <w:szCs w:val="19"/>
                <w:lang w:val="en-US"/>
              </w:rPr>
              <w:t>orientera</w:t>
            </w:r>
            <w:proofErr w:type="spellEnd"/>
            <w:r w:rsidRPr="00572DA2">
              <w:rPr>
                <w:rFonts w:cs="Calibri"/>
                <w:sz w:val="19"/>
                <w:szCs w:val="19"/>
                <w:lang w:val="en-US"/>
              </w:rPr>
              <w:t xml:space="preserve"> </w:t>
            </w:r>
            <w:proofErr w:type="spellStart"/>
            <w:r w:rsidRPr="00572DA2">
              <w:rPr>
                <w:rFonts w:cs="Calibri"/>
                <w:sz w:val="19"/>
                <w:szCs w:val="19"/>
                <w:lang w:val="en-US"/>
              </w:rPr>
              <w:t>vers</w:t>
            </w:r>
            <w:proofErr w:type="spellEnd"/>
            <w:r w:rsidRPr="00572DA2">
              <w:rPr>
                <w:rFonts w:cs="Calibri"/>
                <w:sz w:val="19"/>
                <w:szCs w:val="19"/>
                <w:lang w:val="en-US"/>
              </w:rPr>
              <w:t xml:space="preserve"> le centre </w:t>
            </w:r>
            <w:proofErr w:type="spellStart"/>
            <w:r w:rsidRPr="00572DA2">
              <w:rPr>
                <w:rFonts w:cs="Calibri"/>
                <w:sz w:val="19"/>
                <w:szCs w:val="19"/>
                <w:lang w:val="en-US"/>
              </w:rPr>
              <w:t>médical</w:t>
            </w:r>
            <w:proofErr w:type="spellEnd"/>
            <w:r w:rsidRPr="00572DA2">
              <w:rPr>
                <w:rFonts w:cs="Calibri"/>
                <w:sz w:val="19"/>
                <w:szCs w:val="19"/>
                <w:lang w:val="en-US"/>
              </w:rPr>
              <w:t xml:space="preserve"> </w:t>
            </w:r>
            <w:proofErr w:type="spellStart"/>
            <w:r w:rsidRPr="00572DA2">
              <w:rPr>
                <w:rFonts w:cs="Calibri"/>
                <w:sz w:val="19"/>
                <w:szCs w:val="19"/>
                <w:lang w:val="en-US"/>
              </w:rPr>
              <w:t>adéquat</w:t>
            </w:r>
            <w:proofErr w:type="spellEnd"/>
            <w:r w:rsidRPr="00572DA2">
              <w:rPr>
                <w:rFonts w:cs="Calibri"/>
                <w:sz w:val="19"/>
                <w:szCs w:val="19"/>
                <w:lang w:val="en-US"/>
              </w:rPr>
              <w:t xml:space="preserve">. </w:t>
            </w:r>
          </w:p>
          <w:p w14:paraId="5071F333"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Le HCR aide les </w:t>
            </w:r>
            <w:proofErr w:type="spellStart"/>
            <w:r w:rsidRPr="00572DA2">
              <w:rPr>
                <w:rFonts w:cs="Calibri"/>
                <w:sz w:val="19"/>
                <w:szCs w:val="19"/>
                <w:lang w:val="en-US"/>
              </w:rPr>
              <w:t>réfugiés</w:t>
            </w:r>
            <w:proofErr w:type="spellEnd"/>
            <w:r w:rsidRPr="00572DA2">
              <w:rPr>
                <w:rFonts w:cs="Calibri"/>
                <w:sz w:val="19"/>
                <w:szCs w:val="19"/>
                <w:lang w:val="en-US"/>
              </w:rPr>
              <w:t xml:space="preserve"> à </w:t>
            </w:r>
            <w:proofErr w:type="spellStart"/>
            <w:r w:rsidRPr="00572DA2">
              <w:rPr>
                <w:rFonts w:cs="Calibri"/>
                <w:sz w:val="19"/>
                <w:szCs w:val="19"/>
                <w:lang w:val="en-US"/>
              </w:rPr>
              <w:t>accéder</w:t>
            </w:r>
            <w:proofErr w:type="spellEnd"/>
            <w:r w:rsidRPr="00572DA2">
              <w:rPr>
                <w:rFonts w:cs="Calibri"/>
                <w:sz w:val="19"/>
                <w:szCs w:val="19"/>
                <w:lang w:val="en-US"/>
              </w:rPr>
              <w:t xml:space="preserve"> à des </w:t>
            </w:r>
            <w:proofErr w:type="spellStart"/>
            <w:r w:rsidRPr="00572DA2">
              <w:rPr>
                <w:rFonts w:cs="Calibri"/>
                <w:sz w:val="19"/>
                <w:szCs w:val="19"/>
                <w:lang w:val="en-US"/>
              </w:rPr>
              <w:t>opportunités</w:t>
            </w:r>
            <w:proofErr w:type="spellEnd"/>
            <w:r w:rsidRPr="00572DA2">
              <w:rPr>
                <w:rFonts w:cs="Calibri"/>
                <w:sz w:val="19"/>
                <w:szCs w:val="19"/>
                <w:lang w:val="en-US"/>
              </w:rPr>
              <w:t xml:space="preserve"> </w:t>
            </w:r>
            <w:proofErr w:type="spellStart"/>
            <w:r w:rsidRPr="00572DA2">
              <w:rPr>
                <w:rFonts w:cs="Calibri"/>
                <w:sz w:val="19"/>
                <w:szCs w:val="19"/>
                <w:lang w:val="en-US"/>
              </w:rPr>
              <w:t>d'emploi</w:t>
            </w:r>
            <w:proofErr w:type="spellEnd"/>
            <w:r w:rsidRPr="00572DA2">
              <w:rPr>
                <w:rFonts w:cs="Calibri"/>
                <w:sz w:val="19"/>
                <w:szCs w:val="19"/>
                <w:lang w:val="en-US"/>
              </w:rPr>
              <w:t xml:space="preserve"> et les </w:t>
            </w:r>
            <w:proofErr w:type="spellStart"/>
            <w:r w:rsidRPr="00572DA2">
              <w:rPr>
                <w:rFonts w:cs="Calibri"/>
                <w:sz w:val="19"/>
                <w:szCs w:val="19"/>
                <w:lang w:val="en-US"/>
              </w:rPr>
              <w:t>réfugiés</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également</w:t>
            </w:r>
            <w:proofErr w:type="spellEnd"/>
            <w:r w:rsidRPr="00572DA2">
              <w:rPr>
                <w:rFonts w:cs="Calibri"/>
                <w:sz w:val="19"/>
                <w:szCs w:val="19"/>
                <w:lang w:val="en-US"/>
              </w:rPr>
              <w:t xml:space="preserve"> </w:t>
            </w:r>
            <w:proofErr w:type="spellStart"/>
            <w:r w:rsidRPr="00572DA2">
              <w:rPr>
                <w:rFonts w:cs="Calibri"/>
                <w:sz w:val="19"/>
                <w:szCs w:val="19"/>
                <w:lang w:val="en-US"/>
              </w:rPr>
              <w:t>accéder</w:t>
            </w:r>
            <w:proofErr w:type="spellEnd"/>
            <w:r w:rsidRPr="00572DA2">
              <w:rPr>
                <w:rFonts w:cs="Calibri"/>
                <w:sz w:val="19"/>
                <w:szCs w:val="19"/>
                <w:lang w:val="en-US"/>
              </w:rPr>
              <w:t xml:space="preserve"> à des services de conseil et de </w:t>
            </w:r>
            <w:proofErr w:type="spellStart"/>
            <w:r w:rsidRPr="00572DA2">
              <w:rPr>
                <w:rFonts w:cs="Calibri"/>
                <w:sz w:val="19"/>
                <w:szCs w:val="19"/>
                <w:lang w:val="en-US"/>
              </w:rPr>
              <w:t>soutien</w:t>
            </w:r>
            <w:proofErr w:type="spellEnd"/>
            <w:r w:rsidRPr="00572DA2">
              <w:rPr>
                <w:rFonts w:cs="Calibri"/>
                <w:sz w:val="19"/>
                <w:szCs w:val="19"/>
                <w:lang w:val="en-US"/>
              </w:rPr>
              <w:t xml:space="preserve"> à </w:t>
            </w:r>
            <w:proofErr w:type="spellStart"/>
            <w:r w:rsidRPr="00572DA2">
              <w:rPr>
                <w:rFonts w:cs="Calibri"/>
                <w:sz w:val="19"/>
                <w:szCs w:val="19"/>
                <w:lang w:val="en-US"/>
              </w:rPr>
              <w:t>l'emploi</w:t>
            </w:r>
            <w:proofErr w:type="spellEnd"/>
            <w:r w:rsidRPr="00572DA2">
              <w:rPr>
                <w:rFonts w:cs="Calibri"/>
                <w:sz w:val="19"/>
                <w:szCs w:val="19"/>
                <w:lang w:val="en-US"/>
              </w:rPr>
              <w:t xml:space="preserve"> </w:t>
            </w:r>
            <w:proofErr w:type="spellStart"/>
            <w:r w:rsidRPr="00572DA2">
              <w:rPr>
                <w:rFonts w:cs="Calibri"/>
                <w:sz w:val="19"/>
                <w:szCs w:val="19"/>
                <w:lang w:val="en-US"/>
              </w:rPr>
              <w:t>auprès</w:t>
            </w:r>
            <w:proofErr w:type="spellEnd"/>
            <w:r w:rsidRPr="00572DA2">
              <w:rPr>
                <w:rFonts w:cs="Calibri"/>
                <w:sz w:val="19"/>
                <w:szCs w:val="19"/>
                <w:lang w:val="en-US"/>
              </w:rPr>
              <w:t xml:space="preserve"> de </w:t>
            </w:r>
            <w:proofErr w:type="spellStart"/>
            <w:r w:rsidRPr="00572DA2">
              <w:rPr>
                <w:rFonts w:cs="Calibri"/>
                <w:sz w:val="19"/>
                <w:szCs w:val="19"/>
                <w:lang w:val="en-US"/>
              </w:rPr>
              <w:t>Techghil</w:t>
            </w:r>
            <w:proofErr w:type="spellEnd"/>
            <w:r w:rsidRPr="00572DA2">
              <w:rPr>
                <w:rFonts w:cs="Calibri"/>
                <w:sz w:val="19"/>
                <w:szCs w:val="19"/>
                <w:lang w:val="en-US"/>
              </w:rPr>
              <w:t xml:space="preserve">, </w:t>
            </w:r>
            <w:proofErr w:type="spellStart"/>
            <w:r w:rsidRPr="00572DA2">
              <w:rPr>
                <w:rFonts w:cs="Calibri"/>
                <w:sz w:val="19"/>
                <w:szCs w:val="19"/>
                <w:lang w:val="en-US"/>
              </w:rPr>
              <w:t>l'agence</w:t>
            </w:r>
            <w:proofErr w:type="spellEnd"/>
            <w:r w:rsidRPr="00572DA2">
              <w:rPr>
                <w:rFonts w:cs="Calibri"/>
                <w:sz w:val="19"/>
                <w:szCs w:val="19"/>
                <w:lang w:val="en-US"/>
              </w:rPr>
              <w:t xml:space="preserve"> </w:t>
            </w:r>
            <w:proofErr w:type="spellStart"/>
            <w:r w:rsidRPr="00572DA2">
              <w:rPr>
                <w:rFonts w:cs="Calibri"/>
                <w:sz w:val="19"/>
                <w:szCs w:val="19"/>
                <w:lang w:val="en-US"/>
              </w:rPr>
              <w:t>nationale</w:t>
            </w:r>
            <w:proofErr w:type="spellEnd"/>
            <w:r w:rsidRPr="00572DA2">
              <w:rPr>
                <w:rFonts w:cs="Calibri"/>
                <w:sz w:val="19"/>
                <w:szCs w:val="19"/>
                <w:lang w:val="en-US"/>
              </w:rPr>
              <w:t xml:space="preserve"> pour </w:t>
            </w:r>
            <w:proofErr w:type="spellStart"/>
            <w:r w:rsidRPr="00572DA2">
              <w:rPr>
                <w:rFonts w:cs="Calibri"/>
                <w:sz w:val="19"/>
                <w:szCs w:val="19"/>
                <w:lang w:val="en-US"/>
              </w:rPr>
              <w:t>l'emploi</w:t>
            </w:r>
            <w:proofErr w:type="spellEnd"/>
            <w:r w:rsidRPr="00572DA2">
              <w:rPr>
                <w:rFonts w:cs="Calibri"/>
                <w:sz w:val="19"/>
                <w:szCs w:val="19"/>
                <w:lang w:val="en-US"/>
              </w:rPr>
              <w:t>.</w:t>
            </w:r>
          </w:p>
          <w:p w14:paraId="3E8BC285"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Les </w:t>
            </w:r>
            <w:proofErr w:type="spellStart"/>
            <w:r w:rsidRPr="00572DA2">
              <w:rPr>
                <w:rFonts w:cs="Calibri"/>
                <w:sz w:val="19"/>
                <w:szCs w:val="19"/>
                <w:lang w:val="en-US"/>
              </w:rPr>
              <w:t>réfugiés</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également</w:t>
            </w:r>
            <w:proofErr w:type="spellEnd"/>
            <w:r w:rsidRPr="00572DA2">
              <w:rPr>
                <w:rFonts w:cs="Calibri"/>
                <w:sz w:val="19"/>
                <w:szCs w:val="19"/>
                <w:lang w:val="en-US"/>
              </w:rPr>
              <w:t xml:space="preserve"> demander </w:t>
            </w:r>
            <w:proofErr w:type="spellStart"/>
            <w:r w:rsidRPr="00572DA2">
              <w:rPr>
                <w:rFonts w:cs="Calibri"/>
                <w:sz w:val="19"/>
                <w:szCs w:val="19"/>
                <w:lang w:val="en-US"/>
              </w:rPr>
              <w:t>une</w:t>
            </w:r>
            <w:proofErr w:type="spellEnd"/>
            <w:r w:rsidRPr="00572DA2">
              <w:rPr>
                <w:rFonts w:cs="Calibri"/>
                <w:sz w:val="19"/>
                <w:szCs w:val="19"/>
                <w:lang w:val="en-US"/>
              </w:rPr>
              <w:t xml:space="preserve"> aide financière à </w:t>
            </w:r>
            <w:proofErr w:type="spellStart"/>
            <w:r w:rsidRPr="00572DA2">
              <w:rPr>
                <w:rFonts w:cs="Calibri"/>
                <w:sz w:val="19"/>
                <w:szCs w:val="19"/>
                <w:lang w:val="en-US"/>
              </w:rPr>
              <w:t>l'ALPD</w:t>
            </w:r>
            <w:proofErr w:type="spellEnd"/>
            <w:r w:rsidRPr="00572DA2">
              <w:rPr>
                <w:rFonts w:cs="Calibri"/>
                <w:sz w:val="19"/>
                <w:szCs w:val="19"/>
                <w:lang w:val="en-US"/>
              </w:rPr>
              <w:t xml:space="preserve"> et au HCR et </w:t>
            </w:r>
            <w:proofErr w:type="spellStart"/>
            <w:r w:rsidRPr="00572DA2">
              <w:rPr>
                <w:rFonts w:cs="Calibri"/>
                <w:sz w:val="19"/>
                <w:szCs w:val="19"/>
                <w:lang w:val="en-US"/>
              </w:rPr>
              <w:t>recevront</w:t>
            </w:r>
            <w:proofErr w:type="spellEnd"/>
            <w:r w:rsidRPr="00572DA2">
              <w:rPr>
                <w:rFonts w:cs="Calibri"/>
                <w:sz w:val="19"/>
                <w:szCs w:val="19"/>
                <w:lang w:val="en-US"/>
              </w:rPr>
              <w:t xml:space="preserve"> un retour </w:t>
            </w:r>
            <w:proofErr w:type="spellStart"/>
            <w:r w:rsidRPr="00572DA2">
              <w:rPr>
                <w:rFonts w:cs="Calibri"/>
                <w:sz w:val="19"/>
                <w:szCs w:val="19"/>
                <w:lang w:val="en-US"/>
              </w:rPr>
              <w:t>d'information</w:t>
            </w:r>
            <w:proofErr w:type="spellEnd"/>
            <w:r w:rsidRPr="00572DA2">
              <w:rPr>
                <w:rFonts w:cs="Calibri"/>
                <w:sz w:val="19"/>
                <w:szCs w:val="19"/>
                <w:lang w:val="en-US"/>
              </w:rPr>
              <w:t xml:space="preserve"> après </w:t>
            </w:r>
            <w:proofErr w:type="spellStart"/>
            <w:r w:rsidRPr="00572DA2">
              <w:rPr>
                <w:rFonts w:cs="Calibri"/>
                <w:sz w:val="19"/>
                <w:szCs w:val="19"/>
                <w:lang w:val="en-US"/>
              </w:rPr>
              <w:t>une</w:t>
            </w:r>
            <w:proofErr w:type="spellEnd"/>
            <w:r w:rsidRPr="00572DA2">
              <w:rPr>
                <w:rFonts w:cs="Calibri"/>
                <w:sz w:val="19"/>
                <w:szCs w:val="19"/>
                <w:lang w:val="en-US"/>
              </w:rPr>
              <w:t xml:space="preserve"> </w:t>
            </w:r>
            <w:proofErr w:type="spellStart"/>
            <w:r w:rsidRPr="00572DA2">
              <w:rPr>
                <w:rFonts w:cs="Calibri"/>
                <w:sz w:val="19"/>
                <w:szCs w:val="19"/>
                <w:lang w:val="en-US"/>
              </w:rPr>
              <w:t>visite</w:t>
            </w:r>
            <w:proofErr w:type="spellEnd"/>
            <w:r w:rsidRPr="00572DA2">
              <w:rPr>
                <w:rFonts w:cs="Calibri"/>
                <w:sz w:val="19"/>
                <w:szCs w:val="19"/>
                <w:lang w:val="en-US"/>
              </w:rPr>
              <w:t xml:space="preserve"> à domicile </w:t>
            </w:r>
            <w:proofErr w:type="spellStart"/>
            <w:r w:rsidRPr="00572DA2">
              <w:rPr>
                <w:rFonts w:cs="Calibri"/>
                <w:sz w:val="19"/>
                <w:szCs w:val="19"/>
                <w:lang w:val="en-US"/>
              </w:rPr>
              <w:t>effectuée</w:t>
            </w:r>
            <w:proofErr w:type="spellEnd"/>
            <w:r w:rsidRPr="00572DA2">
              <w:rPr>
                <w:rFonts w:cs="Calibri"/>
                <w:sz w:val="19"/>
                <w:szCs w:val="19"/>
                <w:lang w:val="en-US"/>
              </w:rPr>
              <w:t xml:space="preserve"> par un </w:t>
            </w:r>
            <w:proofErr w:type="spellStart"/>
            <w:r w:rsidRPr="00572DA2">
              <w:rPr>
                <w:rFonts w:cs="Calibri"/>
                <w:sz w:val="19"/>
                <w:szCs w:val="19"/>
                <w:lang w:val="en-US"/>
              </w:rPr>
              <w:t>travailleur</w:t>
            </w:r>
            <w:proofErr w:type="spellEnd"/>
            <w:r w:rsidRPr="00572DA2">
              <w:rPr>
                <w:rFonts w:cs="Calibri"/>
                <w:sz w:val="19"/>
                <w:szCs w:val="19"/>
                <w:lang w:val="en-US"/>
              </w:rPr>
              <w:t xml:space="preserve"> social de </w:t>
            </w:r>
            <w:proofErr w:type="spellStart"/>
            <w:r w:rsidRPr="00572DA2">
              <w:rPr>
                <w:rFonts w:cs="Calibri"/>
                <w:sz w:val="19"/>
                <w:szCs w:val="19"/>
                <w:lang w:val="en-US"/>
              </w:rPr>
              <w:t>l'ALPD</w:t>
            </w:r>
            <w:proofErr w:type="spellEnd"/>
            <w:r w:rsidRPr="00572DA2">
              <w:rPr>
                <w:rFonts w:cs="Calibri"/>
                <w:sz w:val="19"/>
                <w:szCs w:val="19"/>
                <w:lang w:val="en-US"/>
              </w:rPr>
              <w:t xml:space="preserve"> </w:t>
            </w:r>
            <w:proofErr w:type="spellStart"/>
            <w:r w:rsidRPr="00572DA2">
              <w:rPr>
                <w:rFonts w:cs="Calibri"/>
                <w:sz w:val="19"/>
                <w:szCs w:val="19"/>
                <w:lang w:val="en-US"/>
              </w:rPr>
              <w:t>ou</w:t>
            </w:r>
            <w:proofErr w:type="spellEnd"/>
            <w:r w:rsidRPr="00572DA2">
              <w:rPr>
                <w:rFonts w:cs="Calibri"/>
                <w:sz w:val="19"/>
                <w:szCs w:val="19"/>
                <w:lang w:val="en-US"/>
              </w:rPr>
              <w:t xml:space="preserve"> du HCR.</w:t>
            </w:r>
          </w:p>
          <w:p w14:paraId="12B23DBD"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Les </w:t>
            </w:r>
            <w:proofErr w:type="spellStart"/>
            <w:r w:rsidRPr="00572DA2">
              <w:rPr>
                <w:rFonts w:cs="Calibri"/>
                <w:sz w:val="19"/>
                <w:szCs w:val="19"/>
                <w:lang w:val="en-US"/>
              </w:rPr>
              <w:t>réfugiés</w:t>
            </w:r>
            <w:proofErr w:type="spellEnd"/>
            <w:r w:rsidRPr="00572DA2">
              <w:rPr>
                <w:rFonts w:cs="Calibri"/>
                <w:sz w:val="19"/>
                <w:szCs w:val="19"/>
                <w:lang w:val="en-US"/>
              </w:rPr>
              <w:t xml:space="preserve"> </w:t>
            </w:r>
            <w:proofErr w:type="spellStart"/>
            <w:r w:rsidRPr="00572DA2">
              <w:rPr>
                <w:rFonts w:cs="Calibri"/>
                <w:sz w:val="19"/>
                <w:szCs w:val="19"/>
                <w:lang w:val="en-US"/>
              </w:rPr>
              <w:t>nés</w:t>
            </w:r>
            <w:proofErr w:type="spellEnd"/>
            <w:r w:rsidRPr="00572DA2">
              <w:rPr>
                <w:rFonts w:cs="Calibri"/>
                <w:sz w:val="19"/>
                <w:szCs w:val="19"/>
                <w:lang w:val="en-US"/>
              </w:rPr>
              <w:t xml:space="preserve"> </w:t>
            </w:r>
            <w:proofErr w:type="spellStart"/>
            <w:r w:rsidRPr="00572DA2">
              <w:rPr>
                <w:rFonts w:cs="Calibri"/>
                <w:sz w:val="19"/>
                <w:szCs w:val="19"/>
                <w:lang w:val="en-US"/>
              </w:rPr>
              <w:t>en</w:t>
            </w:r>
            <w:proofErr w:type="spellEnd"/>
            <w:r w:rsidRPr="00572DA2">
              <w:rPr>
                <w:rFonts w:cs="Calibri"/>
                <w:sz w:val="19"/>
                <w:szCs w:val="19"/>
                <w:lang w:val="en-US"/>
              </w:rPr>
              <w:t xml:space="preserve"> </w:t>
            </w:r>
            <w:proofErr w:type="spellStart"/>
            <w:r w:rsidRPr="00572DA2">
              <w:rPr>
                <w:rFonts w:cs="Calibri"/>
                <w:sz w:val="19"/>
                <w:szCs w:val="19"/>
                <w:lang w:val="en-US"/>
              </w:rPr>
              <w:t>Mauritanie</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accéder</w:t>
            </w:r>
            <w:proofErr w:type="spellEnd"/>
            <w:r w:rsidRPr="00572DA2">
              <w:rPr>
                <w:rFonts w:cs="Calibri"/>
                <w:sz w:val="19"/>
                <w:szCs w:val="19"/>
                <w:lang w:val="en-US"/>
              </w:rPr>
              <w:t xml:space="preserve"> aux documents de naissance </w:t>
            </w:r>
            <w:proofErr w:type="spellStart"/>
            <w:r w:rsidRPr="00572DA2">
              <w:rPr>
                <w:rFonts w:cs="Calibri"/>
                <w:sz w:val="19"/>
                <w:szCs w:val="19"/>
                <w:lang w:val="en-US"/>
              </w:rPr>
              <w:t>auprès</w:t>
            </w:r>
            <w:proofErr w:type="spellEnd"/>
            <w:r w:rsidRPr="00572DA2">
              <w:rPr>
                <w:rFonts w:cs="Calibri"/>
                <w:sz w:val="19"/>
                <w:szCs w:val="19"/>
                <w:lang w:val="en-US"/>
              </w:rPr>
              <w:t xml:space="preserve"> du </w:t>
            </w:r>
            <w:proofErr w:type="spellStart"/>
            <w:r w:rsidRPr="00572DA2">
              <w:rPr>
                <w:rFonts w:cs="Calibri"/>
                <w:sz w:val="19"/>
                <w:szCs w:val="19"/>
                <w:lang w:val="en-US"/>
              </w:rPr>
              <w:t>Registre</w:t>
            </w:r>
            <w:proofErr w:type="spellEnd"/>
            <w:r w:rsidRPr="00572DA2">
              <w:rPr>
                <w:rFonts w:cs="Calibri"/>
                <w:sz w:val="19"/>
                <w:szCs w:val="19"/>
                <w:lang w:val="en-US"/>
              </w:rPr>
              <w:t xml:space="preserve"> national de </w:t>
            </w:r>
            <w:proofErr w:type="spellStart"/>
            <w:r w:rsidRPr="00572DA2">
              <w:rPr>
                <w:rFonts w:cs="Calibri"/>
                <w:sz w:val="19"/>
                <w:szCs w:val="19"/>
                <w:lang w:val="en-US"/>
              </w:rPr>
              <w:t>l'état</w:t>
            </w:r>
            <w:proofErr w:type="spellEnd"/>
            <w:r w:rsidRPr="00572DA2">
              <w:rPr>
                <w:rFonts w:cs="Calibri"/>
                <w:sz w:val="19"/>
                <w:szCs w:val="19"/>
                <w:lang w:val="en-US"/>
              </w:rPr>
              <w:t xml:space="preserve"> civil (ANRPTS) avec le </w:t>
            </w:r>
            <w:proofErr w:type="spellStart"/>
            <w:r w:rsidRPr="00572DA2">
              <w:rPr>
                <w:rFonts w:cs="Calibri"/>
                <w:sz w:val="19"/>
                <w:szCs w:val="19"/>
                <w:lang w:val="en-US"/>
              </w:rPr>
              <w:t>soutien</w:t>
            </w:r>
            <w:proofErr w:type="spellEnd"/>
            <w:r w:rsidRPr="00572DA2">
              <w:rPr>
                <w:rFonts w:cs="Calibri"/>
                <w:sz w:val="19"/>
                <w:szCs w:val="19"/>
                <w:lang w:val="en-US"/>
              </w:rPr>
              <w:t xml:space="preserve"> du HCR. </w:t>
            </w:r>
          </w:p>
          <w:p w14:paraId="5AF731D5" w14:textId="77777777" w:rsidR="002E0EE9" w:rsidRPr="00572DA2" w:rsidRDefault="002E0EE9" w:rsidP="00572DA2">
            <w:pPr>
              <w:pStyle w:val="ListParagraph"/>
              <w:numPr>
                <w:ilvl w:val="0"/>
                <w:numId w:val="3"/>
              </w:numPr>
              <w:spacing w:after="120"/>
              <w:rPr>
                <w:rFonts w:cs="Calibri"/>
                <w:sz w:val="19"/>
                <w:szCs w:val="19"/>
                <w:lang w:val="en-US"/>
              </w:rPr>
            </w:pPr>
            <w:r w:rsidRPr="00572DA2">
              <w:rPr>
                <w:rFonts w:cs="Calibri"/>
                <w:sz w:val="19"/>
                <w:szCs w:val="19"/>
                <w:lang w:val="en-US"/>
              </w:rPr>
              <w:lastRenderedPageBreak/>
              <w:t xml:space="preserve">Les </w:t>
            </w:r>
            <w:proofErr w:type="spellStart"/>
            <w:r w:rsidRPr="00572DA2">
              <w:rPr>
                <w:rFonts w:cs="Calibri"/>
                <w:sz w:val="19"/>
                <w:szCs w:val="19"/>
                <w:lang w:val="en-US"/>
              </w:rPr>
              <w:t>demandeurs</w:t>
            </w:r>
            <w:proofErr w:type="spellEnd"/>
            <w:r w:rsidRPr="00572DA2">
              <w:rPr>
                <w:rFonts w:cs="Calibri"/>
                <w:sz w:val="19"/>
                <w:szCs w:val="19"/>
                <w:lang w:val="en-US"/>
              </w:rPr>
              <w:t xml:space="preserve"> </w:t>
            </w:r>
            <w:proofErr w:type="spellStart"/>
            <w:r w:rsidRPr="00572DA2">
              <w:rPr>
                <w:rFonts w:cs="Calibri"/>
                <w:sz w:val="19"/>
                <w:szCs w:val="19"/>
                <w:lang w:val="en-US"/>
              </w:rPr>
              <w:t>d'asile</w:t>
            </w:r>
            <w:proofErr w:type="spellEnd"/>
            <w:r w:rsidRPr="00572DA2">
              <w:rPr>
                <w:rFonts w:cs="Calibri"/>
                <w:sz w:val="19"/>
                <w:szCs w:val="19"/>
                <w:lang w:val="en-US"/>
              </w:rPr>
              <w:t xml:space="preserve"> et les </w:t>
            </w:r>
            <w:proofErr w:type="spellStart"/>
            <w:r w:rsidRPr="00572DA2">
              <w:rPr>
                <w:rFonts w:cs="Calibri"/>
                <w:sz w:val="19"/>
                <w:szCs w:val="19"/>
                <w:lang w:val="en-US"/>
              </w:rPr>
              <w:t>réfugiés</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accéder</w:t>
            </w:r>
            <w:proofErr w:type="spellEnd"/>
            <w:r w:rsidRPr="00572DA2">
              <w:rPr>
                <w:rFonts w:cs="Calibri"/>
                <w:sz w:val="19"/>
                <w:szCs w:val="19"/>
                <w:lang w:val="en-US"/>
              </w:rPr>
              <w:t xml:space="preserve"> à des services </w:t>
            </w:r>
            <w:proofErr w:type="spellStart"/>
            <w:r w:rsidRPr="00572DA2">
              <w:rPr>
                <w:rFonts w:cs="Calibri"/>
                <w:sz w:val="19"/>
                <w:szCs w:val="19"/>
                <w:lang w:val="en-US"/>
              </w:rPr>
              <w:t>juridiques</w:t>
            </w:r>
            <w:proofErr w:type="spellEnd"/>
            <w:r w:rsidRPr="00572DA2">
              <w:rPr>
                <w:rFonts w:cs="Calibri"/>
                <w:sz w:val="19"/>
                <w:szCs w:val="19"/>
                <w:lang w:val="en-US"/>
              </w:rPr>
              <w:t xml:space="preserve"> et à </w:t>
            </w:r>
            <w:proofErr w:type="spellStart"/>
            <w:r w:rsidRPr="00572DA2">
              <w:rPr>
                <w:rFonts w:cs="Calibri"/>
                <w:sz w:val="19"/>
                <w:szCs w:val="19"/>
                <w:lang w:val="en-US"/>
              </w:rPr>
              <w:t>une</w:t>
            </w:r>
            <w:proofErr w:type="spellEnd"/>
            <w:r w:rsidRPr="00572DA2">
              <w:rPr>
                <w:rFonts w:cs="Calibri"/>
                <w:sz w:val="19"/>
                <w:szCs w:val="19"/>
                <w:lang w:val="en-US"/>
              </w:rPr>
              <w:t xml:space="preserve"> protection par </w:t>
            </w:r>
            <w:proofErr w:type="spellStart"/>
            <w:r w:rsidRPr="00572DA2">
              <w:rPr>
                <w:rFonts w:cs="Calibri"/>
                <w:sz w:val="19"/>
                <w:szCs w:val="19"/>
                <w:lang w:val="en-US"/>
              </w:rPr>
              <w:t>l'intermédiaire</w:t>
            </w:r>
            <w:proofErr w:type="spellEnd"/>
            <w:r w:rsidRPr="00572DA2">
              <w:rPr>
                <w:rFonts w:cs="Calibri"/>
                <w:sz w:val="19"/>
                <w:szCs w:val="19"/>
                <w:lang w:val="en-US"/>
              </w:rPr>
              <w:t xml:space="preserve"> du </w:t>
            </w:r>
            <w:proofErr w:type="spellStart"/>
            <w:r w:rsidRPr="00572DA2">
              <w:rPr>
                <w:rFonts w:cs="Calibri"/>
                <w:sz w:val="19"/>
                <w:szCs w:val="19"/>
                <w:lang w:val="en-US"/>
              </w:rPr>
              <w:t>partenaire</w:t>
            </w:r>
            <w:proofErr w:type="spellEnd"/>
            <w:r w:rsidRPr="00572DA2">
              <w:rPr>
                <w:rFonts w:cs="Calibri"/>
                <w:sz w:val="19"/>
                <w:szCs w:val="19"/>
                <w:lang w:val="en-US"/>
              </w:rPr>
              <w:t xml:space="preserve"> </w:t>
            </w:r>
            <w:proofErr w:type="spellStart"/>
            <w:r w:rsidRPr="00572DA2">
              <w:rPr>
                <w:rFonts w:cs="Calibri"/>
                <w:sz w:val="19"/>
                <w:szCs w:val="19"/>
                <w:lang w:val="en-US"/>
              </w:rPr>
              <w:t>juridique</w:t>
            </w:r>
            <w:proofErr w:type="spellEnd"/>
            <w:r w:rsidRPr="00572DA2">
              <w:rPr>
                <w:rFonts w:cs="Calibri"/>
                <w:sz w:val="19"/>
                <w:szCs w:val="19"/>
                <w:lang w:val="en-US"/>
              </w:rPr>
              <w:t xml:space="preserve"> du HCR, El Insaniya. </w:t>
            </w:r>
            <w:proofErr w:type="spellStart"/>
            <w:r w:rsidRPr="00572DA2">
              <w:rPr>
                <w:rFonts w:cs="Calibri"/>
                <w:sz w:val="19"/>
                <w:szCs w:val="19"/>
                <w:lang w:val="en-US"/>
              </w:rPr>
              <w:t>Ils</w:t>
            </w:r>
            <w:proofErr w:type="spellEnd"/>
            <w:r w:rsidRPr="00572DA2">
              <w:rPr>
                <w:rFonts w:cs="Calibri"/>
                <w:sz w:val="19"/>
                <w:szCs w:val="19"/>
                <w:lang w:val="en-US"/>
              </w:rPr>
              <w:t xml:space="preserve"> </w:t>
            </w:r>
            <w:proofErr w:type="spellStart"/>
            <w:r w:rsidRPr="00572DA2">
              <w:rPr>
                <w:rFonts w:cs="Calibri"/>
                <w:sz w:val="19"/>
                <w:szCs w:val="19"/>
                <w:lang w:val="en-US"/>
              </w:rPr>
              <w:t>peuvent</w:t>
            </w:r>
            <w:proofErr w:type="spellEnd"/>
            <w:r w:rsidRPr="00572DA2">
              <w:rPr>
                <w:rFonts w:cs="Calibri"/>
                <w:sz w:val="19"/>
                <w:szCs w:val="19"/>
                <w:lang w:val="en-US"/>
              </w:rPr>
              <w:t xml:space="preserve"> </w:t>
            </w:r>
            <w:proofErr w:type="spellStart"/>
            <w:r w:rsidRPr="00572DA2">
              <w:rPr>
                <w:rFonts w:cs="Calibri"/>
                <w:sz w:val="19"/>
                <w:szCs w:val="19"/>
                <w:lang w:val="en-US"/>
              </w:rPr>
              <w:t>recevoir</w:t>
            </w:r>
            <w:proofErr w:type="spellEnd"/>
            <w:r w:rsidRPr="00572DA2">
              <w:rPr>
                <w:rFonts w:cs="Calibri"/>
                <w:sz w:val="19"/>
                <w:szCs w:val="19"/>
                <w:lang w:val="en-US"/>
              </w:rPr>
              <w:t xml:space="preserve"> des conseils </w:t>
            </w:r>
            <w:proofErr w:type="spellStart"/>
            <w:r w:rsidRPr="00572DA2">
              <w:rPr>
                <w:rFonts w:cs="Calibri"/>
                <w:sz w:val="19"/>
                <w:szCs w:val="19"/>
                <w:lang w:val="en-US"/>
              </w:rPr>
              <w:t>juridiques</w:t>
            </w:r>
            <w:proofErr w:type="spellEnd"/>
            <w:r w:rsidRPr="00572DA2">
              <w:rPr>
                <w:rFonts w:cs="Calibri"/>
                <w:sz w:val="19"/>
                <w:szCs w:val="19"/>
                <w:lang w:val="en-US"/>
              </w:rPr>
              <w:t xml:space="preserve">, de </w:t>
            </w:r>
            <w:proofErr w:type="spellStart"/>
            <w:r w:rsidRPr="00572DA2">
              <w:rPr>
                <w:rFonts w:cs="Calibri"/>
                <w:sz w:val="19"/>
                <w:szCs w:val="19"/>
                <w:lang w:val="en-US"/>
              </w:rPr>
              <w:t>l'aide</w:t>
            </w:r>
            <w:proofErr w:type="spellEnd"/>
            <w:r w:rsidRPr="00572DA2">
              <w:rPr>
                <w:rFonts w:cs="Calibri"/>
                <w:sz w:val="19"/>
                <w:szCs w:val="19"/>
                <w:lang w:val="en-US"/>
              </w:rPr>
              <w:t xml:space="preserve"> </w:t>
            </w:r>
            <w:proofErr w:type="spellStart"/>
            <w:r w:rsidRPr="00572DA2">
              <w:rPr>
                <w:rFonts w:cs="Calibri"/>
                <w:sz w:val="19"/>
                <w:szCs w:val="19"/>
                <w:lang w:val="en-US"/>
              </w:rPr>
              <w:t>juridique</w:t>
            </w:r>
            <w:proofErr w:type="spellEnd"/>
            <w:r w:rsidRPr="00572DA2">
              <w:rPr>
                <w:rFonts w:cs="Calibri"/>
                <w:sz w:val="19"/>
                <w:szCs w:val="19"/>
                <w:lang w:val="en-US"/>
              </w:rPr>
              <w:t xml:space="preserve"> et de </w:t>
            </w:r>
            <w:proofErr w:type="spellStart"/>
            <w:r w:rsidRPr="00572DA2">
              <w:rPr>
                <w:rFonts w:cs="Calibri"/>
                <w:sz w:val="19"/>
                <w:szCs w:val="19"/>
                <w:lang w:val="en-US"/>
              </w:rPr>
              <w:t>l'aide</w:t>
            </w:r>
            <w:proofErr w:type="spellEnd"/>
            <w:r w:rsidRPr="00572DA2">
              <w:rPr>
                <w:rFonts w:cs="Calibri"/>
                <w:sz w:val="19"/>
                <w:szCs w:val="19"/>
                <w:lang w:val="en-US"/>
              </w:rPr>
              <w:t xml:space="preserve"> pour </w:t>
            </w:r>
            <w:proofErr w:type="spellStart"/>
            <w:r w:rsidRPr="00572DA2">
              <w:rPr>
                <w:rFonts w:cs="Calibri"/>
                <w:sz w:val="19"/>
                <w:szCs w:val="19"/>
                <w:lang w:val="en-US"/>
              </w:rPr>
              <w:t>accéder</w:t>
            </w:r>
            <w:proofErr w:type="spellEnd"/>
            <w:r w:rsidRPr="00572DA2">
              <w:rPr>
                <w:rFonts w:cs="Calibri"/>
                <w:sz w:val="19"/>
                <w:szCs w:val="19"/>
                <w:lang w:val="en-US"/>
              </w:rPr>
              <w:t xml:space="preserve"> à la justice.  </w:t>
            </w:r>
          </w:p>
          <w:p w14:paraId="0732867A" w14:textId="77777777" w:rsidR="00B85D08" w:rsidRPr="00572DA2" w:rsidRDefault="00B85D08" w:rsidP="00376AE0">
            <w:pPr>
              <w:rPr>
                <w:rFonts w:cs="Calibri"/>
                <w:b/>
                <w:bCs/>
                <w:sz w:val="19"/>
                <w:szCs w:val="19"/>
                <w:lang w:val="en-US"/>
              </w:rPr>
            </w:pPr>
            <w:r w:rsidRPr="00572DA2">
              <w:rPr>
                <w:rFonts w:cs="Calibri"/>
                <w:b/>
                <w:bCs/>
                <w:sz w:val="19"/>
                <w:szCs w:val="19"/>
              </w:rPr>
              <w:t xml:space="preserve">Comment </w:t>
            </w:r>
            <w:proofErr w:type="spellStart"/>
            <w:r w:rsidRPr="00572DA2">
              <w:rPr>
                <w:rFonts w:cs="Calibri"/>
                <w:b/>
                <w:bCs/>
                <w:sz w:val="19"/>
                <w:szCs w:val="19"/>
              </w:rPr>
              <w:t>puis</w:t>
            </w:r>
            <w:proofErr w:type="spellEnd"/>
            <w:r w:rsidRPr="00572DA2">
              <w:rPr>
                <w:rFonts w:cs="Calibri"/>
                <w:b/>
                <w:bCs/>
                <w:sz w:val="19"/>
                <w:szCs w:val="19"/>
              </w:rPr>
              <w:t xml:space="preserve">-je </w:t>
            </w:r>
            <w:proofErr w:type="spellStart"/>
            <w:r w:rsidRPr="00572DA2">
              <w:rPr>
                <w:rFonts w:cs="Calibri"/>
                <w:b/>
                <w:bCs/>
                <w:sz w:val="19"/>
                <w:szCs w:val="19"/>
              </w:rPr>
              <w:t>obtenir</w:t>
            </w:r>
            <w:proofErr w:type="spellEnd"/>
            <w:r w:rsidRPr="00572DA2">
              <w:rPr>
                <w:rFonts w:cs="Calibri"/>
                <w:b/>
                <w:bCs/>
                <w:sz w:val="19"/>
                <w:szCs w:val="19"/>
              </w:rPr>
              <w:t xml:space="preserve"> de </w:t>
            </w:r>
            <w:proofErr w:type="spellStart"/>
            <w:proofErr w:type="gramStart"/>
            <w:r w:rsidRPr="00572DA2">
              <w:rPr>
                <w:rFonts w:cs="Calibri"/>
                <w:b/>
                <w:bCs/>
                <w:sz w:val="19"/>
                <w:szCs w:val="19"/>
              </w:rPr>
              <w:t>l'aide</w:t>
            </w:r>
            <w:proofErr w:type="spellEnd"/>
            <w:r w:rsidRPr="00572DA2">
              <w:rPr>
                <w:rFonts w:cs="Calibri"/>
                <w:b/>
                <w:bCs/>
                <w:sz w:val="19"/>
                <w:szCs w:val="19"/>
              </w:rPr>
              <w:t> ?</w:t>
            </w:r>
            <w:proofErr w:type="gramEnd"/>
          </w:p>
          <w:p w14:paraId="385DA00E" w14:textId="77777777" w:rsidR="00B85D08" w:rsidRPr="00572DA2" w:rsidRDefault="00B85D08" w:rsidP="00376AE0">
            <w:pPr>
              <w:rPr>
                <w:rFonts w:cs="Calibri"/>
                <w:b/>
                <w:bCs/>
                <w:sz w:val="19"/>
                <w:szCs w:val="19"/>
                <w:lang w:val="en-US"/>
              </w:rPr>
            </w:pPr>
            <w:r w:rsidRPr="00572DA2">
              <w:rPr>
                <w:rFonts w:cs="Calibri"/>
                <w:color w:val="0072BC"/>
                <w:sz w:val="19"/>
                <w:szCs w:val="19"/>
              </w:rPr>
              <w:t xml:space="preserve">Au Maroc </w:t>
            </w:r>
          </w:p>
          <w:p w14:paraId="7AD21997" w14:textId="77777777" w:rsidR="00B85D08" w:rsidRPr="00572DA2" w:rsidRDefault="00B85D08" w:rsidP="00376AE0">
            <w:pPr>
              <w:rPr>
                <w:rFonts w:cs="Calibri"/>
                <w:sz w:val="19"/>
                <w:szCs w:val="19"/>
                <w:lang w:val="en-US"/>
              </w:rPr>
            </w:pPr>
            <w:r w:rsidRPr="00572DA2">
              <w:rPr>
                <w:rFonts w:cs="Calibri"/>
                <w:sz w:val="19"/>
                <w:szCs w:val="19"/>
              </w:rPr>
              <w:t xml:space="preserve">Pour </w:t>
            </w:r>
            <w:proofErr w:type="spellStart"/>
            <w:r w:rsidRPr="00572DA2">
              <w:rPr>
                <w:rFonts w:cs="Calibri"/>
                <w:sz w:val="19"/>
                <w:szCs w:val="19"/>
              </w:rPr>
              <w:t>s'inscrire</w:t>
            </w:r>
            <w:proofErr w:type="spellEnd"/>
            <w:r w:rsidRPr="00572DA2">
              <w:rPr>
                <w:rFonts w:cs="Calibri"/>
                <w:sz w:val="19"/>
                <w:szCs w:val="19"/>
              </w:rPr>
              <w:t xml:space="preserve"> </w:t>
            </w:r>
            <w:proofErr w:type="spellStart"/>
            <w:r w:rsidRPr="00572DA2">
              <w:rPr>
                <w:rFonts w:cs="Calibri"/>
                <w:sz w:val="19"/>
                <w:szCs w:val="19"/>
              </w:rPr>
              <w:t>auprès</w:t>
            </w:r>
            <w:proofErr w:type="spellEnd"/>
            <w:r w:rsidRPr="00572DA2">
              <w:rPr>
                <w:rFonts w:cs="Calibri"/>
                <w:sz w:val="19"/>
                <w:szCs w:val="19"/>
              </w:rPr>
              <w:t xml:space="preserve"> du </w:t>
            </w:r>
            <w:proofErr w:type="gramStart"/>
            <w:r w:rsidRPr="00572DA2">
              <w:rPr>
                <w:rFonts w:cs="Calibri"/>
                <w:sz w:val="19"/>
                <w:szCs w:val="19"/>
              </w:rPr>
              <w:t>HCR</w:t>
            </w:r>
            <w:proofErr w:type="gramEnd"/>
          </w:p>
          <w:p w14:paraId="692CB442" w14:textId="77777777" w:rsidR="00B85D08" w:rsidRPr="00572DA2" w:rsidRDefault="00B85D08" w:rsidP="00572DA2">
            <w:pPr>
              <w:pStyle w:val="ListParagraph"/>
              <w:numPr>
                <w:ilvl w:val="0"/>
                <w:numId w:val="3"/>
              </w:numPr>
              <w:spacing w:after="120"/>
              <w:rPr>
                <w:rFonts w:cs="Calibri"/>
                <w:sz w:val="19"/>
                <w:szCs w:val="19"/>
                <w:lang w:val="en-US"/>
              </w:rPr>
            </w:pPr>
            <w:proofErr w:type="spellStart"/>
            <w:r w:rsidRPr="00572DA2">
              <w:rPr>
                <w:rFonts w:cs="Calibri"/>
                <w:sz w:val="19"/>
                <w:szCs w:val="19"/>
                <w:lang w:val="en-US"/>
              </w:rPr>
              <w:t>Veuillez</w:t>
            </w:r>
            <w:proofErr w:type="spellEnd"/>
            <w:r w:rsidRPr="00572DA2">
              <w:rPr>
                <w:rFonts w:cs="Calibri"/>
                <w:sz w:val="19"/>
                <w:szCs w:val="19"/>
                <w:lang w:val="en-US"/>
              </w:rPr>
              <w:t xml:space="preserve"> </w:t>
            </w:r>
            <w:proofErr w:type="spellStart"/>
            <w:r w:rsidRPr="00572DA2">
              <w:rPr>
                <w:rFonts w:cs="Calibri"/>
                <w:sz w:val="19"/>
                <w:szCs w:val="19"/>
                <w:lang w:val="en-US"/>
              </w:rPr>
              <w:t>appeler</w:t>
            </w:r>
            <w:proofErr w:type="spellEnd"/>
            <w:r w:rsidRPr="00572DA2">
              <w:rPr>
                <w:rFonts w:cs="Calibri"/>
                <w:sz w:val="19"/>
                <w:szCs w:val="19"/>
                <w:lang w:val="en-US"/>
              </w:rPr>
              <w:t xml:space="preserve"> la </w:t>
            </w:r>
            <w:proofErr w:type="spellStart"/>
            <w:r w:rsidRPr="00572DA2">
              <w:rPr>
                <w:rFonts w:cs="Calibri"/>
                <w:sz w:val="19"/>
                <w:szCs w:val="19"/>
                <w:lang w:val="en-US"/>
              </w:rPr>
              <w:t>ligne</w:t>
            </w:r>
            <w:proofErr w:type="spellEnd"/>
            <w:r w:rsidRPr="00572DA2">
              <w:rPr>
                <w:rFonts w:cs="Calibri"/>
                <w:sz w:val="19"/>
                <w:szCs w:val="19"/>
                <w:lang w:val="en-US"/>
              </w:rPr>
              <w:t xml:space="preserve"> </w:t>
            </w:r>
            <w:proofErr w:type="spellStart"/>
            <w:r w:rsidRPr="00572DA2">
              <w:rPr>
                <w:rFonts w:cs="Calibri"/>
                <w:sz w:val="19"/>
                <w:szCs w:val="19"/>
                <w:lang w:val="en-US"/>
              </w:rPr>
              <w:t>d'assistance</w:t>
            </w:r>
            <w:proofErr w:type="spellEnd"/>
            <w:r w:rsidRPr="00572DA2">
              <w:rPr>
                <w:rFonts w:cs="Calibri"/>
                <w:sz w:val="19"/>
                <w:szCs w:val="19"/>
                <w:lang w:val="en-US"/>
              </w:rPr>
              <w:t xml:space="preserve"> </w:t>
            </w:r>
            <w:proofErr w:type="spellStart"/>
            <w:r w:rsidRPr="00572DA2">
              <w:rPr>
                <w:rFonts w:cs="Calibri"/>
                <w:sz w:val="19"/>
                <w:szCs w:val="19"/>
                <w:lang w:val="en-US"/>
              </w:rPr>
              <w:t>téléphonique</w:t>
            </w:r>
            <w:proofErr w:type="spellEnd"/>
            <w:r w:rsidRPr="00572DA2">
              <w:rPr>
                <w:rFonts w:cs="Calibri"/>
                <w:sz w:val="19"/>
                <w:szCs w:val="19"/>
                <w:lang w:val="en-US"/>
              </w:rPr>
              <w:t xml:space="preserve"> du HCR pour </w:t>
            </w:r>
            <w:proofErr w:type="spellStart"/>
            <w:r w:rsidRPr="00572DA2">
              <w:rPr>
                <w:rFonts w:cs="Calibri"/>
                <w:sz w:val="19"/>
                <w:szCs w:val="19"/>
                <w:lang w:val="en-US"/>
              </w:rPr>
              <w:t>l'enregistrement</w:t>
            </w:r>
            <w:proofErr w:type="spellEnd"/>
            <w:r w:rsidRPr="00572DA2">
              <w:rPr>
                <w:rFonts w:cs="Calibri"/>
                <w:sz w:val="19"/>
                <w:szCs w:val="19"/>
                <w:lang w:val="en-US"/>
              </w:rPr>
              <w:t xml:space="preserve"> au +212 (0) 537545400 </w:t>
            </w:r>
            <w:proofErr w:type="spellStart"/>
            <w:r w:rsidRPr="00572DA2">
              <w:rPr>
                <w:rFonts w:cs="Calibri"/>
                <w:sz w:val="19"/>
                <w:szCs w:val="19"/>
                <w:lang w:val="en-US"/>
              </w:rPr>
              <w:t>ou</w:t>
            </w:r>
            <w:proofErr w:type="spellEnd"/>
            <w:r w:rsidRPr="00572DA2">
              <w:rPr>
                <w:rFonts w:cs="Calibri"/>
                <w:sz w:val="19"/>
                <w:szCs w:val="19"/>
                <w:lang w:val="en-US"/>
              </w:rPr>
              <w:t xml:space="preserve"> WhatsApp </w:t>
            </w:r>
            <w:proofErr w:type="spellStart"/>
            <w:r w:rsidRPr="00572DA2">
              <w:rPr>
                <w:rFonts w:cs="Calibri"/>
                <w:sz w:val="19"/>
                <w:szCs w:val="19"/>
                <w:lang w:val="en-US"/>
              </w:rPr>
              <w:t>ou</w:t>
            </w:r>
            <w:proofErr w:type="spellEnd"/>
            <w:r w:rsidRPr="00572DA2">
              <w:rPr>
                <w:rFonts w:cs="Calibri"/>
                <w:sz w:val="19"/>
                <w:szCs w:val="19"/>
                <w:lang w:val="en-US"/>
              </w:rPr>
              <w:t xml:space="preserve"> </w:t>
            </w:r>
            <w:proofErr w:type="spellStart"/>
            <w:r w:rsidRPr="00572DA2">
              <w:rPr>
                <w:rFonts w:cs="Calibri"/>
                <w:sz w:val="19"/>
                <w:szCs w:val="19"/>
                <w:lang w:val="en-US"/>
              </w:rPr>
              <w:t>appeler</w:t>
            </w:r>
            <w:proofErr w:type="spellEnd"/>
            <w:r w:rsidRPr="00572DA2">
              <w:rPr>
                <w:rFonts w:cs="Calibri"/>
                <w:sz w:val="19"/>
                <w:szCs w:val="19"/>
                <w:lang w:val="en-US"/>
              </w:rPr>
              <w:t xml:space="preserve"> le +212 666045606.</w:t>
            </w:r>
          </w:p>
          <w:p w14:paraId="730C324C" w14:textId="77777777" w:rsidR="00B85D08" w:rsidRPr="00572DA2" w:rsidRDefault="00B85D08"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Les </w:t>
            </w:r>
            <w:proofErr w:type="spellStart"/>
            <w:r w:rsidRPr="00572DA2">
              <w:rPr>
                <w:rFonts w:cs="Calibri"/>
                <w:sz w:val="19"/>
                <w:szCs w:val="19"/>
                <w:lang w:val="en-US"/>
              </w:rPr>
              <w:t>heures</w:t>
            </w:r>
            <w:proofErr w:type="spellEnd"/>
            <w:r w:rsidRPr="00572DA2">
              <w:rPr>
                <w:rFonts w:cs="Calibri"/>
                <w:sz w:val="19"/>
                <w:szCs w:val="19"/>
                <w:lang w:val="en-US"/>
              </w:rPr>
              <w:t xml:space="preserve"> </w:t>
            </w:r>
            <w:proofErr w:type="spellStart"/>
            <w:r w:rsidRPr="00572DA2">
              <w:rPr>
                <w:rFonts w:cs="Calibri"/>
                <w:sz w:val="19"/>
                <w:szCs w:val="19"/>
                <w:lang w:val="en-US"/>
              </w:rPr>
              <w:t>d'ouverture</w:t>
            </w:r>
            <w:proofErr w:type="spellEnd"/>
            <w:r w:rsidRPr="00572DA2">
              <w:rPr>
                <w:rFonts w:cs="Calibri"/>
                <w:sz w:val="19"/>
                <w:szCs w:val="19"/>
                <w:lang w:val="en-US"/>
              </w:rPr>
              <w:t xml:space="preserve"> du bureau du HCR à Rabat </w:t>
            </w:r>
            <w:proofErr w:type="spellStart"/>
            <w:r w:rsidRPr="00572DA2">
              <w:rPr>
                <w:rFonts w:cs="Calibri"/>
                <w:sz w:val="19"/>
                <w:szCs w:val="19"/>
                <w:lang w:val="en-US"/>
              </w:rPr>
              <w:t>sont</w:t>
            </w:r>
            <w:proofErr w:type="spellEnd"/>
            <w:r w:rsidRPr="00572DA2">
              <w:rPr>
                <w:rFonts w:cs="Calibri"/>
                <w:sz w:val="19"/>
                <w:szCs w:val="19"/>
                <w:lang w:val="en-US"/>
              </w:rPr>
              <w:t xml:space="preserve"> les </w:t>
            </w:r>
            <w:proofErr w:type="spellStart"/>
            <w:r w:rsidRPr="00572DA2">
              <w:rPr>
                <w:rFonts w:cs="Calibri"/>
                <w:sz w:val="19"/>
                <w:szCs w:val="19"/>
                <w:lang w:val="en-US"/>
              </w:rPr>
              <w:t>mardis</w:t>
            </w:r>
            <w:proofErr w:type="spellEnd"/>
            <w:r w:rsidRPr="00572DA2">
              <w:rPr>
                <w:rFonts w:cs="Calibri"/>
                <w:sz w:val="19"/>
                <w:szCs w:val="19"/>
                <w:lang w:val="en-US"/>
              </w:rPr>
              <w:t xml:space="preserve">, </w:t>
            </w:r>
            <w:proofErr w:type="spellStart"/>
            <w:r w:rsidRPr="00572DA2">
              <w:rPr>
                <w:rFonts w:cs="Calibri"/>
                <w:sz w:val="19"/>
                <w:szCs w:val="19"/>
                <w:lang w:val="en-US"/>
              </w:rPr>
              <w:t>mercredis</w:t>
            </w:r>
            <w:proofErr w:type="spellEnd"/>
            <w:r w:rsidRPr="00572DA2">
              <w:rPr>
                <w:rFonts w:cs="Calibri"/>
                <w:sz w:val="19"/>
                <w:szCs w:val="19"/>
                <w:lang w:val="en-US"/>
              </w:rPr>
              <w:t xml:space="preserve"> et </w:t>
            </w:r>
            <w:proofErr w:type="spellStart"/>
            <w:r w:rsidRPr="00572DA2">
              <w:rPr>
                <w:rFonts w:cs="Calibri"/>
                <w:sz w:val="19"/>
                <w:szCs w:val="19"/>
                <w:lang w:val="en-US"/>
              </w:rPr>
              <w:t>jeudis</w:t>
            </w:r>
            <w:proofErr w:type="spellEnd"/>
            <w:r w:rsidRPr="00572DA2">
              <w:rPr>
                <w:rFonts w:cs="Calibri"/>
                <w:sz w:val="19"/>
                <w:szCs w:val="19"/>
                <w:lang w:val="en-US"/>
              </w:rPr>
              <w:t xml:space="preserve"> de 9h à 11h.</w:t>
            </w:r>
          </w:p>
          <w:p w14:paraId="35F28426" w14:textId="77777777" w:rsidR="00B85D08" w:rsidRPr="00572DA2" w:rsidRDefault="00B85D08"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Si </w:t>
            </w:r>
            <w:proofErr w:type="spellStart"/>
            <w:r w:rsidRPr="00572DA2">
              <w:rPr>
                <w:rFonts w:cs="Calibri"/>
                <w:sz w:val="19"/>
                <w:szCs w:val="19"/>
                <w:lang w:val="en-US"/>
              </w:rPr>
              <w:t>vous</w:t>
            </w:r>
            <w:proofErr w:type="spellEnd"/>
            <w:r w:rsidRPr="00572DA2">
              <w:rPr>
                <w:rFonts w:cs="Calibri"/>
                <w:sz w:val="19"/>
                <w:szCs w:val="19"/>
                <w:lang w:val="en-US"/>
              </w:rPr>
              <w:t xml:space="preserve"> </w:t>
            </w:r>
            <w:proofErr w:type="spellStart"/>
            <w:r w:rsidRPr="00572DA2">
              <w:rPr>
                <w:rFonts w:cs="Calibri"/>
                <w:sz w:val="19"/>
                <w:szCs w:val="19"/>
                <w:lang w:val="en-US"/>
              </w:rPr>
              <w:t>êtes</w:t>
            </w:r>
            <w:proofErr w:type="spellEnd"/>
            <w:r w:rsidRPr="00572DA2">
              <w:rPr>
                <w:rFonts w:cs="Calibri"/>
                <w:sz w:val="19"/>
                <w:szCs w:val="19"/>
                <w:lang w:val="en-US"/>
              </w:rPr>
              <w:t xml:space="preserve"> un </w:t>
            </w:r>
            <w:proofErr w:type="spellStart"/>
            <w:r w:rsidRPr="00572DA2">
              <w:rPr>
                <w:rFonts w:cs="Calibri"/>
                <w:sz w:val="19"/>
                <w:szCs w:val="19"/>
                <w:lang w:val="en-US"/>
              </w:rPr>
              <w:t>réfugié</w:t>
            </w:r>
            <w:proofErr w:type="spellEnd"/>
            <w:r w:rsidRPr="00572DA2">
              <w:rPr>
                <w:rFonts w:cs="Calibri"/>
                <w:sz w:val="19"/>
                <w:szCs w:val="19"/>
                <w:lang w:val="en-US"/>
              </w:rPr>
              <w:t xml:space="preserve"> </w:t>
            </w:r>
            <w:proofErr w:type="spellStart"/>
            <w:r w:rsidRPr="00572DA2">
              <w:rPr>
                <w:rFonts w:cs="Calibri"/>
                <w:sz w:val="19"/>
                <w:szCs w:val="19"/>
                <w:lang w:val="en-US"/>
              </w:rPr>
              <w:t>enregistré</w:t>
            </w:r>
            <w:proofErr w:type="spellEnd"/>
            <w:r w:rsidRPr="00572DA2">
              <w:rPr>
                <w:rFonts w:cs="Calibri"/>
                <w:sz w:val="19"/>
                <w:szCs w:val="19"/>
                <w:lang w:val="en-US"/>
              </w:rPr>
              <w:t xml:space="preserve">, </w:t>
            </w:r>
            <w:proofErr w:type="spellStart"/>
            <w:r w:rsidRPr="00572DA2">
              <w:rPr>
                <w:rFonts w:cs="Calibri"/>
                <w:sz w:val="19"/>
                <w:szCs w:val="19"/>
                <w:lang w:val="en-US"/>
              </w:rPr>
              <w:t>vous</w:t>
            </w:r>
            <w:proofErr w:type="spellEnd"/>
            <w:r w:rsidRPr="00572DA2">
              <w:rPr>
                <w:rFonts w:cs="Calibri"/>
                <w:sz w:val="19"/>
                <w:szCs w:val="19"/>
                <w:lang w:val="en-US"/>
              </w:rPr>
              <w:t xml:space="preserve"> </w:t>
            </w:r>
            <w:proofErr w:type="spellStart"/>
            <w:r w:rsidRPr="00572DA2">
              <w:rPr>
                <w:rFonts w:cs="Calibri"/>
                <w:sz w:val="19"/>
                <w:szCs w:val="19"/>
                <w:lang w:val="en-US"/>
              </w:rPr>
              <w:t>pouvez</w:t>
            </w:r>
            <w:proofErr w:type="spellEnd"/>
            <w:r w:rsidRPr="00572DA2">
              <w:rPr>
                <w:rFonts w:cs="Calibri"/>
                <w:sz w:val="19"/>
                <w:szCs w:val="19"/>
                <w:lang w:val="en-US"/>
              </w:rPr>
              <w:t xml:space="preserve"> </w:t>
            </w:r>
            <w:proofErr w:type="spellStart"/>
            <w:r w:rsidRPr="00572DA2">
              <w:rPr>
                <w:rFonts w:cs="Calibri"/>
                <w:sz w:val="19"/>
                <w:szCs w:val="19"/>
                <w:lang w:val="en-US"/>
              </w:rPr>
              <w:t>également</w:t>
            </w:r>
            <w:proofErr w:type="spellEnd"/>
            <w:r w:rsidRPr="00572DA2">
              <w:rPr>
                <w:rFonts w:cs="Calibri"/>
                <w:sz w:val="19"/>
                <w:szCs w:val="19"/>
                <w:lang w:val="en-US"/>
              </w:rPr>
              <w:t xml:space="preserve"> </w:t>
            </w:r>
            <w:proofErr w:type="spellStart"/>
            <w:r w:rsidRPr="00572DA2">
              <w:rPr>
                <w:rFonts w:cs="Calibri"/>
                <w:sz w:val="19"/>
                <w:szCs w:val="19"/>
                <w:lang w:val="en-US"/>
              </w:rPr>
              <w:t>joindre</w:t>
            </w:r>
            <w:proofErr w:type="spellEnd"/>
            <w:r w:rsidRPr="00572DA2">
              <w:rPr>
                <w:rFonts w:cs="Calibri"/>
                <w:sz w:val="19"/>
                <w:szCs w:val="19"/>
                <w:lang w:val="en-US"/>
              </w:rPr>
              <w:t xml:space="preserve"> le HCR par </w:t>
            </w:r>
            <w:proofErr w:type="spellStart"/>
            <w:r w:rsidRPr="00572DA2">
              <w:rPr>
                <w:rFonts w:cs="Calibri"/>
                <w:sz w:val="19"/>
                <w:szCs w:val="19"/>
                <w:lang w:val="en-US"/>
              </w:rPr>
              <w:t>téléphone</w:t>
            </w:r>
            <w:proofErr w:type="spellEnd"/>
            <w:r w:rsidRPr="00572DA2">
              <w:rPr>
                <w:rFonts w:cs="Calibri"/>
                <w:sz w:val="19"/>
                <w:szCs w:val="19"/>
                <w:lang w:val="en-US"/>
              </w:rPr>
              <w:t xml:space="preserve"> aux </w:t>
            </w:r>
            <w:proofErr w:type="spellStart"/>
            <w:r w:rsidRPr="00572DA2">
              <w:rPr>
                <w:rFonts w:cs="Calibri"/>
                <w:sz w:val="19"/>
                <w:szCs w:val="19"/>
                <w:lang w:val="en-US"/>
              </w:rPr>
              <w:t>numéros</w:t>
            </w:r>
            <w:proofErr w:type="spellEnd"/>
            <w:r w:rsidRPr="00572DA2">
              <w:rPr>
                <w:rFonts w:cs="Calibri"/>
                <w:sz w:val="19"/>
                <w:szCs w:val="19"/>
                <w:lang w:val="en-US"/>
              </w:rPr>
              <w:t xml:space="preserve"> </w:t>
            </w:r>
            <w:proofErr w:type="spellStart"/>
            <w:proofErr w:type="gramStart"/>
            <w:r w:rsidRPr="00572DA2">
              <w:rPr>
                <w:rFonts w:cs="Calibri"/>
                <w:sz w:val="19"/>
                <w:szCs w:val="19"/>
                <w:lang w:val="en-US"/>
              </w:rPr>
              <w:t>suivants</w:t>
            </w:r>
            <w:proofErr w:type="spellEnd"/>
            <w:r w:rsidRPr="00572DA2">
              <w:rPr>
                <w:rFonts w:cs="Calibri"/>
                <w:sz w:val="19"/>
                <w:szCs w:val="19"/>
                <w:lang w:val="en-US"/>
              </w:rPr>
              <w:t xml:space="preserve"> :</w:t>
            </w:r>
            <w:proofErr w:type="gramEnd"/>
          </w:p>
          <w:p w14:paraId="33C46711" w14:textId="77777777" w:rsidR="00B85D08" w:rsidRPr="00572DA2" w:rsidRDefault="00B85D08"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La </w:t>
            </w:r>
            <w:proofErr w:type="spellStart"/>
            <w:r w:rsidRPr="00572DA2">
              <w:rPr>
                <w:rFonts w:cs="Calibri"/>
                <w:sz w:val="19"/>
                <w:szCs w:val="19"/>
                <w:lang w:val="en-US"/>
              </w:rPr>
              <w:t>ligne</w:t>
            </w:r>
            <w:proofErr w:type="spellEnd"/>
            <w:r w:rsidRPr="00572DA2">
              <w:rPr>
                <w:rFonts w:cs="Calibri"/>
                <w:sz w:val="19"/>
                <w:szCs w:val="19"/>
                <w:lang w:val="en-US"/>
              </w:rPr>
              <w:t xml:space="preserve"> </w:t>
            </w:r>
            <w:proofErr w:type="spellStart"/>
            <w:r w:rsidRPr="00572DA2">
              <w:rPr>
                <w:rFonts w:cs="Calibri"/>
                <w:sz w:val="19"/>
                <w:szCs w:val="19"/>
                <w:lang w:val="en-US"/>
              </w:rPr>
              <w:t>d'assistance</w:t>
            </w:r>
            <w:proofErr w:type="spellEnd"/>
            <w:r w:rsidRPr="00572DA2">
              <w:rPr>
                <w:rFonts w:cs="Calibri"/>
                <w:sz w:val="19"/>
                <w:szCs w:val="19"/>
                <w:lang w:val="en-US"/>
              </w:rPr>
              <w:t xml:space="preserve"> </w:t>
            </w:r>
            <w:proofErr w:type="spellStart"/>
            <w:r w:rsidRPr="00572DA2">
              <w:rPr>
                <w:rFonts w:cs="Calibri"/>
                <w:sz w:val="19"/>
                <w:szCs w:val="19"/>
                <w:lang w:val="en-US"/>
              </w:rPr>
              <w:t>téléphonique</w:t>
            </w:r>
            <w:proofErr w:type="spellEnd"/>
            <w:r w:rsidRPr="00572DA2">
              <w:rPr>
                <w:rFonts w:cs="Calibri"/>
                <w:sz w:val="19"/>
                <w:szCs w:val="19"/>
                <w:lang w:val="en-US"/>
              </w:rPr>
              <w:t xml:space="preserve"> du HCR pour la protection +212 (0) 666584361 </w:t>
            </w:r>
            <w:proofErr w:type="spellStart"/>
            <w:r w:rsidRPr="00572DA2">
              <w:rPr>
                <w:rFonts w:cs="Calibri"/>
                <w:sz w:val="19"/>
                <w:szCs w:val="19"/>
                <w:lang w:val="en-US"/>
              </w:rPr>
              <w:t>est</w:t>
            </w:r>
            <w:proofErr w:type="spellEnd"/>
            <w:r w:rsidRPr="00572DA2">
              <w:rPr>
                <w:rFonts w:cs="Calibri"/>
                <w:sz w:val="19"/>
                <w:szCs w:val="19"/>
                <w:lang w:val="en-US"/>
              </w:rPr>
              <w:t xml:space="preserve"> disponible le </w:t>
            </w:r>
            <w:proofErr w:type="spellStart"/>
            <w:r w:rsidRPr="00572DA2">
              <w:rPr>
                <w:rFonts w:cs="Calibri"/>
                <w:sz w:val="19"/>
                <w:szCs w:val="19"/>
                <w:lang w:val="en-US"/>
              </w:rPr>
              <w:t>vendredi</w:t>
            </w:r>
            <w:proofErr w:type="spellEnd"/>
            <w:r w:rsidRPr="00572DA2">
              <w:rPr>
                <w:rFonts w:cs="Calibri"/>
                <w:sz w:val="19"/>
                <w:szCs w:val="19"/>
                <w:lang w:val="en-US"/>
              </w:rPr>
              <w:t xml:space="preserve"> de 9h à 12h.</w:t>
            </w:r>
          </w:p>
          <w:p w14:paraId="10B2D909" w14:textId="77777777" w:rsidR="00B85D08" w:rsidRPr="00572DA2" w:rsidRDefault="00B85D08"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La </w:t>
            </w:r>
            <w:proofErr w:type="spellStart"/>
            <w:r w:rsidRPr="00572DA2">
              <w:rPr>
                <w:rFonts w:cs="Calibri"/>
                <w:sz w:val="19"/>
                <w:szCs w:val="19"/>
                <w:lang w:val="en-US"/>
              </w:rPr>
              <w:t>ligne</w:t>
            </w:r>
            <w:proofErr w:type="spellEnd"/>
            <w:r w:rsidRPr="00572DA2">
              <w:rPr>
                <w:rFonts w:cs="Calibri"/>
                <w:sz w:val="19"/>
                <w:szCs w:val="19"/>
                <w:lang w:val="en-US"/>
              </w:rPr>
              <w:t xml:space="preserve"> </w:t>
            </w:r>
            <w:proofErr w:type="spellStart"/>
            <w:r w:rsidRPr="00572DA2">
              <w:rPr>
                <w:rFonts w:cs="Calibri"/>
                <w:sz w:val="19"/>
                <w:szCs w:val="19"/>
                <w:lang w:val="en-US"/>
              </w:rPr>
              <w:t>d'assistance</w:t>
            </w:r>
            <w:proofErr w:type="spellEnd"/>
            <w:r w:rsidRPr="00572DA2">
              <w:rPr>
                <w:rFonts w:cs="Calibri"/>
                <w:sz w:val="19"/>
                <w:szCs w:val="19"/>
                <w:lang w:val="en-US"/>
              </w:rPr>
              <w:t xml:space="preserve"> </w:t>
            </w:r>
            <w:proofErr w:type="spellStart"/>
            <w:r w:rsidRPr="00572DA2">
              <w:rPr>
                <w:rFonts w:cs="Calibri"/>
                <w:sz w:val="19"/>
                <w:szCs w:val="19"/>
                <w:lang w:val="en-US"/>
              </w:rPr>
              <w:t>téléphonique</w:t>
            </w:r>
            <w:proofErr w:type="spellEnd"/>
            <w:r w:rsidRPr="00572DA2">
              <w:rPr>
                <w:rFonts w:cs="Calibri"/>
                <w:sz w:val="19"/>
                <w:szCs w:val="19"/>
                <w:lang w:val="en-US"/>
              </w:rPr>
              <w:t xml:space="preserve"> du HCR pour les femmes +212 (0) 767052043 </w:t>
            </w:r>
            <w:proofErr w:type="spellStart"/>
            <w:r w:rsidRPr="00572DA2">
              <w:rPr>
                <w:rFonts w:cs="Calibri"/>
                <w:sz w:val="19"/>
                <w:szCs w:val="19"/>
                <w:lang w:val="en-US"/>
              </w:rPr>
              <w:t>est</w:t>
            </w:r>
            <w:proofErr w:type="spellEnd"/>
            <w:r w:rsidRPr="00572DA2">
              <w:rPr>
                <w:rFonts w:cs="Calibri"/>
                <w:sz w:val="19"/>
                <w:szCs w:val="19"/>
                <w:lang w:val="en-US"/>
              </w:rPr>
              <w:t xml:space="preserve"> disponible le </w:t>
            </w:r>
            <w:proofErr w:type="spellStart"/>
            <w:r w:rsidRPr="00572DA2">
              <w:rPr>
                <w:rFonts w:cs="Calibri"/>
                <w:sz w:val="19"/>
                <w:szCs w:val="19"/>
                <w:lang w:val="en-US"/>
              </w:rPr>
              <w:t>lundi</w:t>
            </w:r>
            <w:proofErr w:type="spellEnd"/>
            <w:r w:rsidRPr="00572DA2">
              <w:rPr>
                <w:rFonts w:cs="Calibri"/>
                <w:sz w:val="19"/>
                <w:szCs w:val="19"/>
                <w:lang w:val="en-US"/>
              </w:rPr>
              <w:t xml:space="preserve"> de 14h à 17h.</w:t>
            </w:r>
          </w:p>
          <w:p w14:paraId="383CEA4A" w14:textId="77777777" w:rsidR="00B85D08" w:rsidRPr="00572DA2" w:rsidRDefault="00B85D08" w:rsidP="00572DA2">
            <w:pPr>
              <w:pStyle w:val="ListParagraph"/>
              <w:numPr>
                <w:ilvl w:val="0"/>
                <w:numId w:val="3"/>
              </w:numPr>
              <w:spacing w:after="120"/>
              <w:rPr>
                <w:rFonts w:cs="Calibri"/>
                <w:sz w:val="19"/>
                <w:szCs w:val="19"/>
                <w:lang w:val="en-US"/>
              </w:rPr>
            </w:pPr>
            <w:r w:rsidRPr="00572DA2">
              <w:rPr>
                <w:rFonts w:cs="Calibri"/>
                <w:sz w:val="19"/>
                <w:szCs w:val="19"/>
                <w:lang w:val="en-US"/>
              </w:rPr>
              <w:t xml:space="preserve">La </w:t>
            </w:r>
            <w:proofErr w:type="spellStart"/>
            <w:r w:rsidRPr="00572DA2">
              <w:rPr>
                <w:rFonts w:cs="Calibri"/>
                <w:sz w:val="19"/>
                <w:szCs w:val="19"/>
                <w:lang w:val="en-US"/>
              </w:rPr>
              <w:t>ligne</w:t>
            </w:r>
            <w:proofErr w:type="spellEnd"/>
            <w:r w:rsidRPr="00572DA2">
              <w:rPr>
                <w:rFonts w:cs="Calibri"/>
                <w:sz w:val="19"/>
                <w:szCs w:val="19"/>
                <w:lang w:val="en-US"/>
              </w:rPr>
              <w:t xml:space="preserve"> </w:t>
            </w:r>
            <w:proofErr w:type="spellStart"/>
            <w:r w:rsidRPr="00572DA2">
              <w:rPr>
                <w:rFonts w:cs="Calibri"/>
                <w:sz w:val="19"/>
                <w:szCs w:val="19"/>
                <w:lang w:val="en-US"/>
              </w:rPr>
              <w:t>d'urgence</w:t>
            </w:r>
            <w:proofErr w:type="spellEnd"/>
            <w:r w:rsidRPr="00572DA2">
              <w:rPr>
                <w:rFonts w:cs="Calibri"/>
                <w:sz w:val="19"/>
                <w:szCs w:val="19"/>
                <w:lang w:val="en-US"/>
              </w:rPr>
              <w:t xml:space="preserve"> du HCR pour les arrestations et les </w:t>
            </w:r>
            <w:proofErr w:type="spellStart"/>
            <w:proofErr w:type="gramStart"/>
            <w:r w:rsidRPr="00572DA2">
              <w:rPr>
                <w:rFonts w:cs="Calibri"/>
                <w:sz w:val="19"/>
                <w:szCs w:val="19"/>
                <w:lang w:val="en-US"/>
              </w:rPr>
              <w:t>détentions</w:t>
            </w:r>
            <w:proofErr w:type="spellEnd"/>
            <w:r w:rsidRPr="00572DA2">
              <w:rPr>
                <w:rFonts w:cs="Calibri"/>
                <w:sz w:val="19"/>
                <w:szCs w:val="19"/>
                <w:lang w:val="en-US"/>
              </w:rPr>
              <w:t xml:space="preserve"> :</w:t>
            </w:r>
            <w:proofErr w:type="gramEnd"/>
            <w:r w:rsidRPr="00572DA2">
              <w:rPr>
                <w:rFonts w:cs="Calibri"/>
                <w:sz w:val="19"/>
                <w:szCs w:val="19"/>
                <w:lang w:val="en-US"/>
              </w:rPr>
              <w:t xml:space="preserve"> +212 (0) 661 296773 </w:t>
            </w:r>
            <w:proofErr w:type="spellStart"/>
            <w:r w:rsidRPr="00572DA2">
              <w:rPr>
                <w:rFonts w:cs="Calibri"/>
                <w:sz w:val="19"/>
                <w:szCs w:val="19"/>
                <w:lang w:val="en-US"/>
              </w:rPr>
              <w:t>est</w:t>
            </w:r>
            <w:proofErr w:type="spellEnd"/>
            <w:r w:rsidRPr="00572DA2">
              <w:rPr>
                <w:rFonts w:cs="Calibri"/>
                <w:sz w:val="19"/>
                <w:szCs w:val="19"/>
                <w:lang w:val="en-US"/>
              </w:rPr>
              <w:t xml:space="preserve"> disponible 7 </w:t>
            </w:r>
            <w:proofErr w:type="spellStart"/>
            <w:r w:rsidRPr="00572DA2">
              <w:rPr>
                <w:rFonts w:cs="Calibri"/>
                <w:sz w:val="19"/>
                <w:szCs w:val="19"/>
                <w:lang w:val="en-US"/>
              </w:rPr>
              <w:t>jours</w:t>
            </w:r>
            <w:proofErr w:type="spellEnd"/>
            <w:r w:rsidRPr="00572DA2">
              <w:rPr>
                <w:rFonts w:cs="Calibri"/>
                <w:sz w:val="19"/>
                <w:szCs w:val="19"/>
                <w:lang w:val="en-US"/>
              </w:rPr>
              <w:t xml:space="preserve"> sur 7 de 8h à 22h.</w:t>
            </w:r>
          </w:p>
          <w:p w14:paraId="13F4DF52" w14:textId="77777777" w:rsidR="00B85D08" w:rsidRPr="00572DA2" w:rsidRDefault="00B85D08" w:rsidP="00376AE0">
            <w:pPr>
              <w:rPr>
                <w:rFonts w:cs="Calibri"/>
                <w:sz w:val="19"/>
                <w:szCs w:val="19"/>
                <w:lang w:val="en-US"/>
              </w:rPr>
            </w:pPr>
            <w:r w:rsidRPr="00572DA2">
              <w:rPr>
                <w:rFonts w:cs="Calibri"/>
                <w:sz w:val="19"/>
                <w:szCs w:val="19"/>
              </w:rPr>
              <w:t xml:space="preserve">Le HCR </w:t>
            </w:r>
            <w:proofErr w:type="spellStart"/>
            <w:r w:rsidRPr="00572DA2">
              <w:rPr>
                <w:rFonts w:cs="Calibri"/>
                <w:sz w:val="19"/>
                <w:szCs w:val="19"/>
              </w:rPr>
              <w:t>peut</w:t>
            </w:r>
            <w:proofErr w:type="spellEnd"/>
            <w:r w:rsidRPr="00572DA2">
              <w:rPr>
                <w:rFonts w:cs="Calibri"/>
                <w:sz w:val="19"/>
                <w:szCs w:val="19"/>
              </w:rPr>
              <w:t xml:space="preserve"> </w:t>
            </w:r>
            <w:proofErr w:type="spellStart"/>
            <w:r w:rsidRPr="00572DA2">
              <w:rPr>
                <w:rFonts w:cs="Calibri"/>
                <w:sz w:val="19"/>
                <w:szCs w:val="19"/>
              </w:rPr>
              <w:t>également</w:t>
            </w:r>
            <w:proofErr w:type="spellEnd"/>
            <w:r w:rsidRPr="00572DA2">
              <w:rPr>
                <w:rFonts w:cs="Calibri"/>
                <w:sz w:val="19"/>
                <w:szCs w:val="19"/>
              </w:rPr>
              <w:t xml:space="preserve"> </w:t>
            </w:r>
            <w:proofErr w:type="spellStart"/>
            <w:r w:rsidRPr="00572DA2">
              <w:rPr>
                <w:rFonts w:cs="Calibri"/>
                <w:sz w:val="19"/>
                <w:szCs w:val="19"/>
              </w:rPr>
              <w:t>être</w:t>
            </w:r>
            <w:proofErr w:type="spellEnd"/>
            <w:r w:rsidRPr="00572DA2">
              <w:rPr>
                <w:rFonts w:cs="Calibri"/>
                <w:sz w:val="19"/>
                <w:szCs w:val="19"/>
              </w:rPr>
              <w:t xml:space="preserve"> </w:t>
            </w:r>
            <w:proofErr w:type="spellStart"/>
            <w:r w:rsidRPr="00572DA2">
              <w:rPr>
                <w:rFonts w:cs="Calibri"/>
                <w:sz w:val="19"/>
                <w:szCs w:val="19"/>
              </w:rPr>
              <w:t>contacté</w:t>
            </w:r>
            <w:proofErr w:type="spellEnd"/>
            <w:r w:rsidRPr="00572DA2">
              <w:rPr>
                <w:rFonts w:cs="Calibri"/>
                <w:sz w:val="19"/>
                <w:szCs w:val="19"/>
              </w:rPr>
              <w:t xml:space="preserve"> par e-mail à l' </w:t>
            </w:r>
            <w:hyperlink r:id="rId24" w:history="1">
              <w:r w:rsidRPr="00572DA2">
                <w:rPr>
                  <w:rStyle w:val="Hyperlink"/>
                  <w:rFonts w:cs="Calibri"/>
                  <w:sz w:val="19"/>
                  <w:szCs w:val="19"/>
                </w:rPr>
                <w:t>adresse morrareg@unhcr.org</w:t>
              </w:r>
            </w:hyperlink>
            <w:r w:rsidRPr="00572DA2">
              <w:rPr>
                <w:rFonts w:cs="Calibri"/>
                <w:sz w:val="19"/>
                <w:szCs w:val="19"/>
              </w:rPr>
              <w:t xml:space="preserve"> et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pouvez</w:t>
            </w:r>
            <w:proofErr w:type="spellEnd"/>
            <w:r w:rsidRPr="00572DA2">
              <w:rPr>
                <w:rFonts w:cs="Calibri"/>
                <w:sz w:val="19"/>
                <w:szCs w:val="19"/>
              </w:rPr>
              <w:t xml:space="preserve"> le </w:t>
            </w:r>
            <w:proofErr w:type="spellStart"/>
            <w:r w:rsidRPr="00572DA2">
              <w:rPr>
                <w:rFonts w:cs="Calibri"/>
                <w:sz w:val="19"/>
                <w:szCs w:val="19"/>
              </w:rPr>
              <w:t>trouver</w:t>
            </w:r>
            <w:proofErr w:type="spellEnd"/>
            <w:r w:rsidRPr="00572DA2">
              <w:rPr>
                <w:rFonts w:cs="Calibri"/>
                <w:sz w:val="19"/>
                <w:szCs w:val="19"/>
              </w:rPr>
              <w:t xml:space="preserve"> sur </w:t>
            </w:r>
            <w:hyperlink r:id="rId25" w:history="1">
              <w:r w:rsidRPr="00572DA2">
                <w:rPr>
                  <w:rStyle w:val="Hyperlink"/>
                  <w:rFonts w:cs="Calibri"/>
                  <w:sz w:val="19"/>
                  <w:szCs w:val="19"/>
                </w:rPr>
                <w:t>Facebook</w:t>
              </w:r>
            </w:hyperlink>
            <w:r w:rsidRPr="00572DA2">
              <w:rPr>
                <w:rFonts w:cs="Calibri"/>
                <w:sz w:val="19"/>
                <w:szCs w:val="19"/>
              </w:rPr>
              <w:t xml:space="preserve">, </w:t>
            </w:r>
            <w:hyperlink r:id="rId26" w:history="1">
              <w:r w:rsidRPr="00572DA2">
                <w:rPr>
                  <w:rStyle w:val="Hyperlink"/>
                  <w:rFonts w:cs="Calibri"/>
                  <w:sz w:val="19"/>
                  <w:szCs w:val="19"/>
                </w:rPr>
                <w:t>Instagram</w:t>
              </w:r>
            </w:hyperlink>
            <w:r w:rsidRPr="00572DA2">
              <w:rPr>
                <w:rFonts w:cs="Calibri"/>
                <w:sz w:val="19"/>
                <w:szCs w:val="19"/>
              </w:rPr>
              <w:t xml:space="preserve"> et </w:t>
            </w:r>
            <w:hyperlink r:id="rId27" w:history="1">
              <w:r w:rsidRPr="00572DA2">
                <w:rPr>
                  <w:rStyle w:val="Hyperlink"/>
                  <w:rFonts w:cs="Calibri"/>
                  <w:sz w:val="19"/>
                  <w:szCs w:val="19"/>
                </w:rPr>
                <w:t>Twitter</w:t>
              </w:r>
            </w:hyperlink>
            <w:r w:rsidRPr="00572DA2">
              <w:rPr>
                <w:rFonts w:cs="Calibri"/>
                <w:sz w:val="19"/>
                <w:szCs w:val="19"/>
              </w:rPr>
              <w:t>.</w:t>
            </w:r>
          </w:p>
          <w:p w14:paraId="3427F660" w14:textId="77777777" w:rsidR="00B85D08" w:rsidRPr="00572DA2" w:rsidRDefault="00B85D08" w:rsidP="00376AE0">
            <w:pPr>
              <w:rPr>
                <w:rFonts w:cs="Calibri"/>
                <w:sz w:val="19"/>
                <w:szCs w:val="19"/>
                <w:lang w:val="en-US"/>
              </w:rPr>
            </w:pPr>
          </w:p>
          <w:p w14:paraId="5950D4DC" w14:textId="77777777" w:rsidR="003E7DD3" w:rsidRPr="00572DA2" w:rsidRDefault="003E7DD3" w:rsidP="00F729F5">
            <w:pPr>
              <w:rPr>
                <w:rFonts w:cs="Calibri"/>
                <w:color w:val="0072BC"/>
                <w:sz w:val="19"/>
                <w:szCs w:val="19"/>
                <w:lang w:val="en-US"/>
              </w:rPr>
            </w:pPr>
            <w:r w:rsidRPr="00572DA2">
              <w:rPr>
                <w:rFonts w:cs="Calibri"/>
                <w:color w:val="0072BC"/>
                <w:sz w:val="19"/>
                <w:szCs w:val="19"/>
              </w:rPr>
              <w:t xml:space="preserve">En </w:t>
            </w:r>
            <w:proofErr w:type="spellStart"/>
            <w:r w:rsidRPr="00572DA2">
              <w:rPr>
                <w:rFonts w:cs="Calibri"/>
                <w:color w:val="0072BC"/>
                <w:sz w:val="19"/>
                <w:szCs w:val="19"/>
              </w:rPr>
              <w:t>Mauritanie</w:t>
            </w:r>
            <w:proofErr w:type="spellEnd"/>
          </w:p>
          <w:p w14:paraId="0D02D47E" w14:textId="77777777" w:rsidR="003E7DD3" w:rsidRPr="00572DA2" w:rsidRDefault="003E7DD3" w:rsidP="00F729F5">
            <w:pPr>
              <w:rPr>
                <w:rFonts w:cs="Calibri"/>
                <w:sz w:val="19"/>
                <w:szCs w:val="19"/>
                <w:lang w:val="en-US"/>
              </w:rPr>
            </w:pPr>
            <w:r w:rsidRPr="00572DA2">
              <w:rPr>
                <w:rFonts w:cs="Calibri"/>
                <w:sz w:val="19"/>
                <w:szCs w:val="19"/>
              </w:rPr>
              <w:t xml:space="preserve">Si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êtes</w:t>
            </w:r>
            <w:proofErr w:type="spellEnd"/>
            <w:r w:rsidRPr="00572DA2">
              <w:rPr>
                <w:rFonts w:cs="Calibri"/>
                <w:sz w:val="19"/>
                <w:szCs w:val="19"/>
              </w:rPr>
              <w:t xml:space="preserve"> </w:t>
            </w:r>
            <w:proofErr w:type="spellStart"/>
            <w:r w:rsidRPr="00572DA2">
              <w:rPr>
                <w:rFonts w:cs="Calibri"/>
                <w:sz w:val="19"/>
                <w:szCs w:val="19"/>
              </w:rPr>
              <w:t>en</w:t>
            </w:r>
            <w:proofErr w:type="spellEnd"/>
            <w:r w:rsidRPr="00572DA2">
              <w:rPr>
                <w:rFonts w:cs="Calibri"/>
                <w:sz w:val="19"/>
                <w:szCs w:val="19"/>
              </w:rPr>
              <w:t xml:space="preserve"> </w:t>
            </w:r>
            <w:proofErr w:type="spellStart"/>
            <w:r w:rsidRPr="00572DA2">
              <w:rPr>
                <w:rFonts w:cs="Calibri"/>
                <w:sz w:val="19"/>
                <w:szCs w:val="19"/>
              </w:rPr>
              <w:t>quête</w:t>
            </w:r>
            <w:proofErr w:type="spellEnd"/>
            <w:r w:rsidRPr="00572DA2">
              <w:rPr>
                <w:rFonts w:cs="Calibri"/>
                <w:sz w:val="19"/>
                <w:szCs w:val="19"/>
              </w:rPr>
              <w:t xml:space="preserve"> </w:t>
            </w:r>
            <w:proofErr w:type="spellStart"/>
            <w:r w:rsidRPr="00572DA2">
              <w:rPr>
                <w:rFonts w:cs="Calibri"/>
                <w:sz w:val="19"/>
                <w:szCs w:val="19"/>
              </w:rPr>
              <w:t>d'une</w:t>
            </w:r>
            <w:proofErr w:type="spellEnd"/>
            <w:r w:rsidRPr="00572DA2">
              <w:rPr>
                <w:rFonts w:cs="Calibri"/>
                <w:sz w:val="19"/>
                <w:szCs w:val="19"/>
              </w:rPr>
              <w:t xml:space="preserve"> protection </w:t>
            </w:r>
            <w:proofErr w:type="spellStart"/>
            <w:r w:rsidRPr="00572DA2">
              <w:rPr>
                <w:rFonts w:cs="Calibri"/>
                <w:sz w:val="19"/>
                <w:szCs w:val="19"/>
              </w:rPr>
              <w:t>internationale</w:t>
            </w:r>
            <w:proofErr w:type="spellEnd"/>
            <w:r w:rsidRPr="00572DA2">
              <w:rPr>
                <w:rFonts w:cs="Calibri"/>
                <w:sz w:val="19"/>
                <w:szCs w:val="19"/>
              </w:rPr>
              <w:t xml:space="preserve"> et que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souhaitez</w:t>
            </w:r>
            <w:proofErr w:type="spellEnd"/>
            <w:r w:rsidRPr="00572DA2">
              <w:rPr>
                <w:rFonts w:cs="Calibri"/>
                <w:sz w:val="19"/>
                <w:szCs w:val="19"/>
              </w:rPr>
              <w:t xml:space="preserve"> demander </w:t>
            </w:r>
            <w:proofErr w:type="spellStart"/>
            <w:r w:rsidRPr="00572DA2">
              <w:rPr>
                <w:rFonts w:cs="Calibri"/>
                <w:sz w:val="19"/>
                <w:szCs w:val="19"/>
              </w:rPr>
              <w:t>l'asile</w:t>
            </w:r>
            <w:proofErr w:type="spellEnd"/>
            <w:r w:rsidRPr="00572DA2">
              <w:rPr>
                <w:rFonts w:cs="Calibri"/>
                <w:sz w:val="19"/>
                <w:szCs w:val="19"/>
              </w:rPr>
              <w:t xml:space="preserve">,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pouvez</w:t>
            </w:r>
            <w:proofErr w:type="spellEnd"/>
            <w:r w:rsidRPr="00572DA2">
              <w:rPr>
                <w:rFonts w:cs="Calibri"/>
                <w:sz w:val="19"/>
                <w:szCs w:val="19"/>
              </w:rPr>
              <w:t xml:space="preserve">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rendre</w:t>
            </w:r>
            <w:proofErr w:type="spellEnd"/>
            <w:r w:rsidRPr="00572DA2">
              <w:rPr>
                <w:rFonts w:cs="Calibri"/>
                <w:sz w:val="19"/>
                <w:szCs w:val="19"/>
              </w:rPr>
              <w:t xml:space="preserve"> au bureau de protection des bureaux de </w:t>
            </w:r>
            <w:proofErr w:type="spellStart"/>
            <w:r w:rsidRPr="00572DA2">
              <w:rPr>
                <w:rFonts w:cs="Calibri"/>
                <w:sz w:val="19"/>
                <w:szCs w:val="19"/>
              </w:rPr>
              <w:t>l'ALPD</w:t>
            </w:r>
            <w:proofErr w:type="spellEnd"/>
            <w:r w:rsidRPr="00572DA2">
              <w:rPr>
                <w:rFonts w:cs="Calibri"/>
                <w:sz w:val="19"/>
                <w:szCs w:val="19"/>
              </w:rPr>
              <w:t xml:space="preserve"> à Nouakchott à </w:t>
            </w:r>
            <w:proofErr w:type="spellStart"/>
            <w:r w:rsidRPr="00572DA2">
              <w:rPr>
                <w:rFonts w:cs="Calibri"/>
                <w:sz w:val="19"/>
                <w:szCs w:val="19"/>
              </w:rPr>
              <w:t>l'Ilot</w:t>
            </w:r>
            <w:proofErr w:type="spellEnd"/>
            <w:r w:rsidRPr="00572DA2">
              <w:rPr>
                <w:rFonts w:cs="Calibri"/>
                <w:sz w:val="19"/>
                <w:szCs w:val="19"/>
              </w:rPr>
              <w:t xml:space="preserve"> K, au Garage </w:t>
            </w:r>
            <w:proofErr w:type="spellStart"/>
            <w:r w:rsidRPr="00572DA2">
              <w:rPr>
                <w:rFonts w:cs="Calibri"/>
                <w:sz w:val="19"/>
                <w:szCs w:val="19"/>
              </w:rPr>
              <w:t>Guinée</w:t>
            </w:r>
            <w:proofErr w:type="spellEnd"/>
            <w:r w:rsidRPr="00572DA2">
              <w:rPr>
                <w:rFonts w:cs="Calibri"/>
                <w:sz w:val="19"/>
                <w:szCs w:val="19"/>
              </w:rPr>
              <w:t xml:space="preserve"> </w:t>
            </w:r>
            <w:proofErr w:type="spellStart"/>
            <w:r w:rsidRPr="00572DA2">
              <w:rPr>
                <w:rFonts w:cs="Calibri"/>
                <w:sz w:val="19"/>
                <w:szCs w:val="19"/>
              </w:rPr>
              <w:t>ou</w:t>
            </w:r>
            <w:proofErr w:type="spellEnd"/>
            <w:r w:rsidRPr="00572DA2">
              <w:rPr>
                <w:rFonts w:cs="Calibri"/>
                <w:sz w:val="19"/>
                <w:szCs w:val="19"/>
              </w:rPr>
              <w:t xml:space="preserve"> à la </w:t>
            </w:r>
            <w:proofErr w:type="spellStart"/>
            <w:r w:rsidRPr="00572DA2">
              <w:rPr>
                <w:rFonts w:cs="Calibri"/>
                <w:sz w:val="19"/>
                <w:szCs w:val="19"/>
              </w:rPr>
              <w:t>Cité</w:t>
            </w:r>
            <w:proofErr w:type="spellEnd"/>
            <w:r w:rsidRPr="00572DA2">
              <w:rPr>
                <w:rFonts w:cs="Calibri"/>
                <w:sz w:val="19"/>
                <w:szCs w:val="19"/>
              </w:rPr>
              <w:t xml:space="preserve"> </w:t>
            </w:r>
            <w:proofErr w:type="spellStart"/>
            <w:r w:rsidRPr="00572DA2">
              <w:rPr>
                <w:rFonts w:cs="Calibri"/>
                <w:sz w:val="19"/>
                <w:szCs w:val="19"/>
              </w:rPr>
              <w:t>Asecna</w:t>
            </w:r>
            <w:proofErr w:type="spellEnd"/>
            <w:r w:rsidRPr="00572DA2">
              <w:rPr>
                <w:rFonts w:cs="Calibri"/>
                <w:sz w:val="19"/>
                <w:szCs w:val="19"/>
              </w:rPr>
              <w:t xml:space="preserve"> à </w:t>
            </w:r>
            <w:proofErr w:type="spellStart"/>
            <w:r w:rsidRPr="00572DA2">
              <w:rPr>
                <w:rFonts w:cs="Calibri"/>
                <w:sz w:val="19"/>
                <w:szCs w:val="19"/>
              </w:rPr>
              <w:t>Nouadhibou</w:t>
            </w:r>
            <w:proofErr w:type="spellEnd"/>
            <w:r w:rsidRPr="00572DA2">
              <w:rPr>
                <w:rFonts w:cs="Calibri"/>
                <w:sz w:val="19"/>
                <w:szCs w:val="19"/>
              </w:rPr>
              <w:t xml:space="preserve"> et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devrez</w:t>
            </w:r>
            <w:proofErr w:type="spellEnd"/>
            <w:r w:rsidRPr="00572DA2">
              <w:rPr>
                <w:rFonts w:cs="Calibri"/>
                <w:sz w:val="19"/>
                <w:szCs w:val="19"/>
              </w:rPr>
              <w:t xml:space="preserve"> </w:t>
            </w:r>
            <w:proofErr w:type="spellStart"/>
            <w:r w:rsidRPr="00572DA2">
              <w:rPr>
                <w:rFonts w:cs="Calibri"/>
                <w:sz w:val="19"/>
                <w:szCs w:val="19"/>
              </w:rPr>
              <w:t>remplir</w:t>
            </w:r>
            <w:proofErr w:type="spellEnd"/>
            <w:r w:rsidRPr="00572DA2">
              <w:rPr>
                <w:rFonts w:cs="Calibri"/>
                <w:sz w:val="19"/>
                <w:szCs w:val="19"/>
              </w:rPr>
              <w:t xml:space="preserve"> un </w:t>
            </w:r>
            <w:proofErr w:type="spellStart"/>
            <w:r w:rsidRPr="00572DA2">
              <w:rPr>
                <w:rFonts w:cs="Calibri"/>
                <w:sz w:val="19"/>
                <w:szCs w:val="19"/>
              </w:rPr>
              <w:t>formulaire</w:t>
            </w:r>
            <w:proofErr w:type="spellEnd"/>
            <w:r w:rsidRPr="00572DA2">
              <w:rPr>
                <w:rFonts w:cs="Calibri"/>
                <w:sz w:val="19"/>
                <w:szCs w:val="19"/>
              </w:rPr>
              <w:t xml:space="preserve"> </w:t>
            </w:r>
            <w:proofErr w:type="spellStart"/>
            <w:r w:rsidRPr="00572DA2">
              <w:rPr>
                <w:rFonts w:cs="Calibri"/>
                <w:sz w:val="19"/>
                <w:szCs w:val="19"/>
              </w:rPr>
              <w:t>d'inscription</w:t>
            </w:r>
            <w:proofErr w:type="spellEnd"/>
            <w:r w:rsidRPr="00572DA2">
              <w:rPr>
                <w:rFonts w:cs="Calibri"/>
                <w:sz w:val="19"/>
                <w:szCs w:val="19"/>
              </w:rPr>
              <w:t xml:space="preserve">. </w:t>
            </w:r>
          </w:p>
          <w:p w14:paraId="409E8DB6" w14:textId="77777777" w:rsidR="003E7DD3" w:rsidRPr="00572DA2" w:rsidRDefault="003E7DD3" w:rsidP="00F729F5">
            <w:pPr>
              <w:rPr>
                <w:rFonts w:cs="Calibri"/>
                <w:sz w:val="19"/>
                <w:szCs w:val="19"/>
                <w:lang w:val="en-US"/>
              </w:rPr>
            </w:pPr>
            <w:r w:rsidRPr="00572DA2">
              <w:rPr>
                <w:rFonts w:cs="Calibri"/>
                <w:sz w:val="19"/>
                <w:szCs w:val="19"/>
              </w:rPr>
              <w:t xml:space="preserve">Pour </w:t>
            </w:r>
            <w:proofErr w:type="spellStart"/>
            <w:r w:rsidRPr="00572DA2">
              <w:rPr>
                <w:rFonts w:cs="Calibri"/>
                <w:sz w:val="19"/>
                <w:szCs w:val="19"/>
              </w:rPr>
              <w:t>toute</w:t>
            </w:r>
            <w:proofErr w:type="spellEnd"/>
            <w:r w:rsidRPr="00572DA2">
              <w:rPr>
                <w:rFonts w:cs="Calibri"/>
                <w:sz w:val="19"/>
                <w:szCs w:val="19"/>
              </w:rPr>
              <w:t xml:space="preserve"> </w:t>
            </w:r>
            <w:proofErr w:type="spellStart"/>
            <w:r w:rsidRPr="00572DA2">
              <w:rPr>
                <w:rFonts w:cs="Calibri"/>
                <w:sz w:val="19"/>
                <w:szCs w:val="19"/>
              </w:rPr>
              <w:t>demande</w:t>
            </w:r>
            <w:proofErr w:type="spellEnd"/>
            <w:r w:rsidRPr="00572DA2">
              <w:rPr>
                <w:rFonts w:cs="Calibri"/>
                <w:sz w:val="19"/>
                <w:szCs w:val="19"/>
              </w:rPr>
              <w:t xml:space="preserve"> </w:t>
            </w:r>
            <w:proofErr w:type="spellStart"/>
            <w:r w:rsidRPr="00572DA2">
              <w:rPr>
                <w:rFonts w:cs="Calibri"/>
                <w:sz w:val="19"/>
                <w:szCs w:val="19"/>
              </w:rPr>
              <w:t>concernant</w:t>
            </w:r>
            <w:proofErr w:type="spellEnd"/>
            <w:r w:rsidRPr="00572DA2">
              <w:rPr>
                <w:rFonts w:cs="Calibri"/>
                <w:sz w:val="19"/>
                <w:szCs w:val="19"/>
              </w:rPr>
              <w:t xml:space="preserve"> les services de protection et </w:t>
            </w:r>
            <w:proofErr w:type="spellStart"/>
            <w:r w:rsidRPr="00572DA2">
              <w:rPr>
                <w:rFonts w:cs="Calibri"/>
                <w:sz w:val="19"/>
                <w:szCs w:val="19"/>
              </w:rPr>
              <w:t>d'assistance</w:t>
            </w:r>
            <w:proofErr w:type="spellEnd"/>
            <w:r w:rsidRPr="00572DA2">
              <w:rPr>
                <w:rFonts w:cs="Calibri"/>
                <w:sz w:val="19"/>
                <w:szCs w:val="19"/>
              </w:rPr>
              <w:t xml:space="preserve">,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pouvez</w:t>
            </w:r>
            <w:proofErr w:type="spellEnd"/>
            <w:r w:rsidRPr="00572DA2">
              <w:rPr>
                <w:rFonts w:cs="Calibri"/>
                <w:sz w:val="19"/>
                <w:szCs w:val="19"/>
              </w:rPr>
              <w:t xml:space="preserve"> </w:t>
            </w:r>
            <w:proofErr w:type="spellStart"/>
            <w:r w:rsidRPr="00572DA2">
              <w:rPr>
                <w:rFonts w:cs="Calibri"/>
                <w:sz w:val="19"/>
                <w:szCs w:val="19"/>
              </w:rPr>
              <w:t>appeler</w:t>
            </w:r>
            <w:proofErr w:type="spellEnd"/>
            <w:r w:rsidRPr="00572DA2">
              <w:rPr>
                <w:rFonts w:cs="Calibri"/>
                <w:sz w:val="19"/>
                <w:szCs w:val="19"/>
              </w:rPr>
              <w:t xml:space="preserve"> les </w:t>
            </w:r>
            <w:proofErr w:type="spellStart"/>
            <w:r w:rsidRPr="00572DA2">
              <w:rPr>
                <w:rFonts w:cs="Calibri"/>
                <w:sz w:val="19"/>
                <w:szCs w:val="19"/>
              </w:rPr>
              <w:t>lignes</w:t>
            </w:r>
            <w:proofErr w:type="spellEnd"/>
            <w:r w:rsidRPr="00572DA2">
              <w:rPr>
                <w:rFonts w:cs="Calibri"/>
                <w:sz w:val="19"/>
                <w:szCs w:val="19"/>
              </w:rPr>
              <w:t xml:space="preserve"> </w:t>
            </w:r>
            <w:proofErr w:type="spellStart"/>
            <w:r w:rsidRPr="00572DA2">
              <w:rPr>
                <w:rFonts w:cs="Calibri"/>
                <w:sz w:val="19"/>
                <w:szCs w:val="19"/>
              </w:rPr>
              <w:t>vertes</w:t>
            </w:r>
            <w:proofErr w:type="spellEnd"/>
            <w:r w:rsidRPr="00572DA2">
              <w:rPr>
                <w:rFonts w:cs="Calibri"/>
                <w:sz w:val="19"/>
                <w:szCs w:val="19"/>
              </w:rPr>
              <w:t xml:space="preserve"> du </w:t>
            </w:r>
            <w:proofErr w:type="gramStart"/>
            <w:r w:rsidRPr="00572DA2">
              <w:rPr>
                <w:rFonts w:cs="Calibri"/>
                <w:sz w:val="19"/>
                <w:szCs w:val="19"/>
              </w:rPr>
              <w:t>HCR :</w:t>
            </w:r>
            <w:proofErr w:type="gramEnd"/>
          </w:p>
          <w:p w14:paraId="1DAF51D7" w14:textId="77777777" w:rsidR="003E7DD3" w:rsidRPr="00572DA2" w:rsidRDefault="003E7DD3" w:rsidP="00F729F5">
            <w:pPr>
              <w:ind w:left="1440"/>
              <w:rPr>
                <w:rFonts w:cs="Calibri"/>
                <w:sz w:val="19"/>
                <w:szCs w:val="19"/>
                <w:lang w:val="en-US"/>
              </w:rPr>
            </w:pPr>
            <w:r w:rsidRPr="00572DA2">
              <w:rPr>
                <w:rFonts w:cs="Calibri"/>
                <w:sz w:val="19"/>
                <w:szCs w:val="19"/>
              </w:rPr>
              <w:t xml:space="preserve">8000 3000 (Nouakchott) </w:t>
            </w:r>
          </w:p>
          <w:p w14:paraId="69E36CF6" w14:textId="77777777" w:rsidR="003E7DD3" w:rsidRPr="00572DA2" w:rsidRDefault="003E7DD3" w:rsidP="00F729F5">
            <w:pPr>
              <w:ind w:left="1440"/>
              <w:rPr>
                <w:rFonts w:cs="Calibri"/>
                <w:sz w:val="19"/>
                <w:szCs w:val="19"/>
                <w:lang w:val="en-US"/>
              </w:rPr>
            </w:pPr>
            <w:r w:rsidRPr="00572DA2">
              <w:rPr>
                <w:rFonts w:cs="Calibri"/>
                <w:sz w:val="19"/>
                <w:szCs w:val="19"/>
              </w:rPr>
              <w:t>8000 3001 (</w:t>
            </w:r>
            <w:proofErr w:type="spellStart"/>
            <w:r w:rsidRPr="00572DA2">
              <w:rPr>
                <w:rFonts w:cs="Calibri"/>
                <w:sz w:val="19"/>
                <w:szCs w:val="19"/>
              </w:rPr>
              <w:t>Nouadhibou</w:t>
            </w:r>
            <w:proofErr w:type="spellEnd"/>
            <w:r w:rsidRPr="00572DA2">
              <w:rPr>
                <w:rFonts w:cs="Calibri"/>
                <w:sz w:val="19"/>
                <w:szCs w:val="19"/>
              </w:rPr>
              <w:t xml:space="preserve">) </w:t>
            </w:r>
          </w:p>
          <w:p w14:paraId="54D7FAA0" w14:textId="77777777" w:rsidR="003E7DD3" w:rsidRPr="00572DA2" w:rsidRDefault="003E7DD3" w:rsidP="00F729F5">
            <w:pPr>
              <w:ind w:left="1440"/>
              <w:rPr>
                <w:rFonts w:cs="Calibri"/>
                <w:sz w:val="19"/>
                <w:szCs w:val="19"/>
                <w:lang w:val="en-US"/>
              </w:rPr>
            </w:pPr>
            <w:r w:rsidRPr="00572DA2">
              <w:rPr>
                <w:rFonts w:cs="Calibri"/>
                <w:sz w:val="19"/>
                <w:szCs w:val="19"/>
              </w:rPr>
              <w:t>8000 3002 (</w:t>
            </w:r>
            <w:proofErr w:type="spellStart"/>
            <w:r w:rsidRPr="00572DA2">
              <w:rPr>
                <w:rFonts w:cs="Calibri"/>
                <w:sz w:val="19"/>
                <w:szCs w:val="19"/>
              </w:rPr>
              <w:t>Bassikounou</w:t>
            </w:r>
            <w:proofErr w:type="spellEnd"/>
            <w:r w:rsidRPr="00572DA2">
              <w:rPr>
                <w:rFonts w:cs="Calibri"/>
                <w:sz w:val="19"/>
                <w:szCs w:val="19"/>
              </w:rPr>
              <w:t xml:space="preserve">) </w:t>
            </w:r>
          </w:p>
          <w:p w14:paraId="7CB69D1E" w14:textId="77777777" w:rsidR="003E7DD3" w:rsidRPr="00572DA2" w:rsidRDefault="003E7DD3" w:rsidP="00F729F5">
            <w:pPr>
              <w:rPr>
                <w:rFonts w:cs="Calibri"/>
                <w:sz w:val="19"/>
                <w:szCs w:val="19"/>
                <w:lang w:val="en-US"/>
              </w:rPr>
            </w:pPr>
            <w:proofErr w:type="spellStart"/>
            <w:r w:rsidRPr="00572DA2">
              <w:rPr>
                <w:rFonts w:cs="Calibri"/>
                <w:sz w:val="19"/>
                <w:szCs w:val="19"/>
              </w:rPr>
              <w:t>ou</w:t>
            </w:r>
            <w:proofErr w:type="spellEnd"/>
            <w:r w:rsidRPr="00572DA2">
              <w:rPr>
                <w:rFonts w:cs="Calibri"/>
                <w:sz w:val="19"/>
                <w:szCs w:val="19"/>
              </w:rPr>
              <w:t xml:space="preserve"> </w:t>
            </w:r>
            <w:proofErr w:type="spellStart"/>
            <w:r w:rsidRPr="00572DA2">
              <w:rPr>
                <w:rFonts w:cs="Calibri"/>
                <w:sz w:val="19"/>
                <w:szCs w:val="19"/>
              </w:rPr>
              <w:t>contacter</w:t>
            </w:r>
            <w:proofErr w:type="spellEnd"/>
            <w:r w:rsidRPr="00572DA2">
              <w:rPr>
                <w:rFonts w:cs="Calibri"/>
                <w:sz w:val="19"/>
                <w:szCs w:val="19"/>
              </w:rPr>
              <w:t xml:space="preserve"> le HCR par e-mail à </w:t>
            </w:r>
            <w:proofErr w:type="spellStart"/>
            <w:r w:rsidRPr="00572DA2">
              <w:rPr>
                <w:rFonts w:cs="Calibri"/>
                <w:sz w:val="19"/>
                <w:szCs w:val="19"/>
              </w:rPr>
              <w:t>l'adresse</w:t>
            </w:r>
            <w:proofErr w:type="spellEnd"/>
            <w:r w:rsidRPr="00572DA2">
              <w:rPr>
                <w:rFonts w:cs="Calibri"/>
                <w:sz w:val="19"/>
                <w:szCs w:val="19"/>
              </w:rPr>
              <w:t xml:space="preserve"> </w:t>
            </w:r>
            <w:hyperlink r:id="rId28" w:history="1">
              <w:r w:rsidRPr="00572DA2">
                <w:rPr>
                  <w:rStyle w:val="Hyperlink"/>
                  <w:rFonts w:cs="Calibri"/>
                  <w:sz w:val="19"/>
                  <w:szCs w:val="19"/>
                </w:rPr>
                <w:t>maunoprt@unhcr.org</w:t>
              </w:r>
            </w:hyperlink>
          </w:p>
          <w:p w14:paraId="04B695AB" w14:textId="77777777" w:rsidR="003E7DD3" w:rsidRPr="00572DA2" w:rsidRDefault="003E7DD3" w:rsidP="00F729F5">
            <w:pPr>
              <w:jc w:val="both"/>
              <w:rPr>
                <w:rFonts w:cs="Calibri"/>
                <w:sz w:val="19"/>
                <w:szCs w:val="19"/>
                <w:lang w:val="en-US"/>
              </w:rPr>
            </w:pPr>
            <w:r w:rsidRPr="00572DA2">
              <w:rPr>
                <w:rFonts w:cs="Calibri"/>
                <w:sz w:val="19"/>
                <w:szCs w:val="19"/>
              </w:rPr>
              <w:t xml:space="preserve">Si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êtes</w:t>
            </w:r>
            <w:proofErr w:type="spellEnd"/>
            <w:r w:rsidRPr="00572DA2">
              <w:rPr>
                <w:rFonts w:cs="Calibri"/>
                <w:sz w:val="19"/>
                <w:szCs w:val="19"/>
              </w:rPr>
              <w:t xml:space="preserve"> un </w:t>
            </w:r>
            <w:proofErr w:type="spellStart"/>
            <w:r w:rsidRPr="00572DA2">
              <w:rPr>
                <w:rFonts w:cs="Calibri"/>
                <w:sz w:val="19"/>
                <w:szCs w:val="19"/>
              </w:rPr>
              <w:t>réfugié</w:t>
            </w:r>
            <w:proofErr w:type="spellEnd"/>
            <w:r w:rsidRPr="00572DA2">
              <w:rPr>
                <w:rFonts w:cs="Calibri"/>
                <w:sz w:val="19"/>
                <w:szCs w:val="19"/>
              </w:rPr>
              <w:t xml:space="preserve"> </w:t>
            </w:r>
            <w:proofErr w:type="spellStart"/>
            <w:r w:rsidRPr="00572DA2">
              <w:rPr>
                <w:rFonts w:cs="Calibri"/>
                <w:sz w:val="19"/>
                <w:szCs w:val="19"/>
              </w:rPr>
              <w:t>enregistré</w:t>
            </w:r>
            <w:proofErr w:type="spellEnd"/>
            <w:r w:rsidRPr="00572DA2">
              <w:rPr>
                <w:rFonts w:cs="Calibri"/>
                <w:sz w:val="19"/>
                <w:szCs w:val="19"/>
              </w:rPr>
              <w:t xml:space="preserve"> à la recherche de services de conseil et </w:t>
            </w:r>
            <w:proofErr w:type="spellStart"/>
            <w:r w:rsidRPr="00572DA2">
              <w:rPr>
                <w:rFonts w:cs="Calibri"/>
                <w:sz w:val="19"/>
                <w:szCs w:val="19"/>
              </w:rPr>
              <w:t>d'accompagnement</w:t>
            </w:r>
            <w:proofErr w:type="spellEnd"/>
            <w:r w:rsidRPr="00572DA2">
              <w:rPr>
                <w:rFonts w:cs="Calibri"/>
                <w:sz w:val="19"/>
                <w:szCs w:val="19"/>
              </w:rPr>
              <w:t xml:space="preserve"> pour </w:t>
            </w:r>
            <w:proofErr w:type="spellStart"/>
            <w:r w:rsidRPr="00572DA2">
              <w:rPr>
                <w:rFonts w:cs="Calibri"/>
                <w:sz w:val="19"/>
                <w:szCs w:val="19"/>
              </w:rPr>
              <w:t>l'emploi</w:t>
            </w:r>
            <w:proofErr w:type="spellEnd"/>
            <w:r w:rsidRPr="00572DA2">
              <w:rPr>
                <w:rFonts w:cs="Calibri"/>
                <w:sz w:val="19"/>
                <w:szCs w:val="19"/>
              </w:rPr>
              <w:t xml:space="preserve">, </w:t>
            </w:r>
            <w:proofErr w:type="spellStart"/>
            <w:r w:rsidRPr="00572DA2">
              <w:rPr>
                <w:rFonts w:cs="Calibri"/>
                <w:sz w:val="19"/>
                <w:szCs w:val="19"/>
              </w:rPr>
              <w:t>contactez</w:t>
            </w:r>
            <w:proofErr w:type="spellEnd"/>
            <w:r w:rsidRPr="00572DA2">
              <w:rPr>
                <w:rFonts w:cs="Calibri"/>
                <w:sz w:val="19"/>
                <w:szCs w:val="19"/>
              </w:rPr>
              <w:t xml:space="preserve"> </w:t>
            </w:r>
            <w:proofErr w:type="spellStart"/>
            <w:r w:rsidRPr="00572DA2">
              <w:rPr>
                <w:rFonts w:cs="Calibri"/>
                <w:i/>
                <w:sz w:val="19"/>
                <w:szCs w:val="19"/>
              </w:rPr>
              <w:t>Techghil</w:t>
            </w:r>
            <w:proofErr w:type="spellEnd"/>
            <w:r w:rsidRPr="00572DA2">
              <w:rPr>
                <w:rFonts w:cs="Calibri"/>
                <w:i/>
                <w:sz w:val="19"/>
                <w:szCs w:val="19"/>
              </w:rPr>
              <w:t>,</w:t>
            </w:r>
            <w:r w:rsidRPr="00572DA2">
              <w:rPr>
                <w:rFonts w:cs="Calibri"/>
                <w:sz w:val="19"/>
                <w:szCs w:val="19"/>
              </w:rPr>
              <w:t xml:space="preserve"> (</w:t>
            </w:r>
            <w:proofErr w:type="spellStart"/>
            <w:r w:rsidRPr="00572DA2">
              <w:rPr>
                <w:rFonts w:cs="Calibri"/>
                <w:sz w:val="19"/>
                <w:szCs w:val="19"/>
              </w:rPr>
              <w:t>situé</w:t>
            </w:r>
            <w:proofErr w:type="spellEnd"/>
            <w:r w:rsidRPr="00572DA2">
              <w:rPr>
                <w:rFonts w:cs="Calibri"/>
                <w:sz w:val="19"/>
                <w:szCs w:val="19"/>
              </w:rPr>
              <w:t xml:space="preserve"> à Guichet </w:t>
            </w:r>
            <w:proofErr w:type="spellStart"/>
            <w:r w:rsidRPr="00572DA2">
              <w:rPr>
                <w:rFonts w:cs="Calibri"/>
                <w:sz w:val="19"/>
                <w:szCs w:val="19"/>
              </w:rPr>
              <w:t>Ksar</w:t>
            </w:r>
            <w:proofErr w:type="spellEnd"/>
            <w:r w:rsidRPr="00572DA2">
              <w:rPr>
                <w:rFonts w:cs="Calibri"/>
                <w:sz w:val="19"/>
                <w:szCs w:val="19"/>
              </w:rPr>
              <w:t xml:space="preserve">, Nouakchott et Guichet </w:t>
            </w:r>
            <w:proofErr w:type="spellStart"/>
            <w:r w:rsidRPr="00572DA2">
              <w:rPr>
                <w:rFonts w:cs="Calibri"/>
                <w:sz w:val="19"/>
                <w:szCs w:val="19"/>
              </w:rPr>
              <w:t>Nouadhibou</w:t>
            </w:r>
            <w:proofErr w:type="spellEnd"/>
            <w:r w:rsidRPr="00572DA2">
              <w:rPr>
                <w:rFonts w:cs="Calibri"/>
                <w:sz w:val="19"/>
                <w:szCs w:val="19"/>
              </w:rPr>
              <w:t xml:space="preserve"> 3ème Robinet) par </w:t>
            </w:r>
            <w:proofErr w:type="spellStart"/>
            <w:r w:rsidRPr="00572DA2">
              <w:rPr>
                <w:rFonts w:cs="Calibri"/>
                <w:sz w:val="19"/>
                <w:szCs w:val="19"/>
              </w:rPr>
              <w:t>téléphone</w:t>
            </w:r>
            <w:proofErr w:type="spellEnd"/>
            <w:r w:rsidRPr="00572DA2">
              <w:rPr>
                <w:rFonts w:cs="Calibri"/>
                <w:sz w:val="19"/>
                <w:szCs w:val="19"/>
              </w:rPr>
              <w:t xml:space="preserve"> au +222 45 74 33 </w:t>
            </w:r>
            <w:proofErr w:type="gramStart"/>
            <w:r w:rsidRPr="00572DA2">
              <w:rPr>
                <w:rFonts w:cs="Calibri"/>
                <w:sz w:val="19"/>
                <w:szCs w:val="19"/>
              </w:rPr>
              <w:t>95</w:t>
            </w:r>
            <w:proofErr w:type="gramEnd"/>
          </w:p>
          <w:p w14:paraId="6B9867B5" w14:textId="77777777" w:rsidR="003E7DD3" w:rsidRPr="00572DA2" w:rsidRDefault="003E7DD3" w:rsidP="00F729F5">
            <w:pPr>
              <w:spacing w:before="240"/>
              <w:jc w:val="both"/>
              <w:rPr>
                <w:rFonts w:cs="Calibri"/>
                <w:sz w:val="19"/>
                <w:szCs w:val="19"/>
                <w:lang w:val="en-US"/>
              </w:rPr>
            </w:pPr>
            <w:r w:rsidRPr="00572DA2">
              <w:rPr>
                <w:rFonts w:cs="Calibri"/>
                <w:sz w:val="19"/>
                <w:szCs w:val="19"/>
              </w:rPr>
              <w:t xml:space="preserve">Si </w:t>
            </w:r>
            <w:proofErr w:type="spellStart"/>
            <w:r w:rsidRPr="00572DA2">
              <w:rPr>
                <w:rFonts w:cs="Calibri"/>
                <w:sz w:val="19"/>
                <w:szCs w:val="19"/>
              </w:rPr>
              <w:t>vous</w:t>
            </w:r>
            <w:proofErr w:type="spellEnd"/>
            <w:r w:rsidRPr="00572DA2">
              <w:rPr>
                <w:rFonts w:cs="Calibri"/>
                <w:sz w:val="19"/>
                <w:szCs w:val="19"/>
              </w:rPr>
              <w:t xml:space="preserve"> </w:t>
            </w:r>
            <w:proofErr w:type="spellStart"/>
            <w:r w:rsidRPr="00572DA2">
              <w:rPr>
                <w:rFonts w:cs="Calibri"/>
                <w:sz w:val="19"/>
                <w:szCs w:val="19"/>
              </w:rPr>
              <w:t>êtes</w:t>
            </w:r>
            <w:proofErr w:type="spellEnd"/>
            <w:r w:rsidRPr="00572DA2">
              <w:rPr>
                <w:rFonts w:cs="Calibri"/>
                <w:sz w:val="19"/>
                <w:szCs w:val="19"/>
              </w:rPr>
              <w:t xml:space="preserve"> un </w:t>
            </w:r>
            <w:proofErr w:type="spellStart"/>
            <w:r w:rsidRPr="00572DA2">
              <w:rPr>
                <w:rFonts w:cs="Calibri"/>
                <w:sz w:val="19"/>
                <w:szCs w:val="19"/>
              </w:rPr>
              <w:t>demandeur</w:t>
            </w:r>
            <w:proofErr w:type="spellEnd"/>
            <w:r w:rsidRPr="00572DA2">
              <w:rPr>
                <w:rFonts w:cs="Calibri"/>
                <w:sz w:val="19"/>
                <w:szCs w:val="19"/>
              </w:rPr>
              <w:t xml:space="preserve"> </w:t>
            </w:r>
            <w:proofErr w:type="spellStart"/>
            <w:r w:rsidRPr="00572DA2">
              <w:rPr>
                <w:rFonts w:cs="Calibri"/>
                <w:sz w:val="19"/>
                <w:szCs w:val="19"/>
              </w:rPr>
              <w:t>d'asile</w:t>
            </w:r>
            <w:proofErr w:type="spellEnd"/>
            <w:r w:rsidRPr="00572DA2">
              <w:rPr>
                <w:rFonts w:cs="Calibri"/>
                <w:sz w:val="19"/>
                <w:szCs w:val="19"/>
              </w:rPr>
              <w:t xml:space="preserve"> </w:t>
            </w:r>
            <w:proofErr w:type="spellStart"/>
            <w:r w:rsidRPr="00572DA2">
              <w:rPr>
                <w:rFonts w:cs="Calibri"/>
                <w:sz w:val="19"/>
                <w:szCs w:val="19"/>
              </w:rPr>
              <w:t>ou</w:t>
            </w:r>
            <w:proofErr w:type="spellEnd"/>
            <w:r w:rsidRPr="00572DA2">
              <w:rPr>
                <w:rFonts w:cs="Calibri"/>
                <w:sz w:val="19"/>
                <w:szCs w:val="19"/>
              </w:rPr>
              <w:t xml:space="preserve"> un </w:t>
            </w:r>
            <w:proofErr w:type="spellStart"/>
            <w:r w:rsidRPr="00572DA2">
              <w:rPr>
                <w:rFonts w:cs="Calibri"/>
                <w:sz w:val="19"/>
                <w:szCs w:val="19"/>
              </w:rPr>
              <w:t>réfugié</w:t>
            </w:r>
            <w:proofErr w:type="spellEnd"/>
            <w:r w:rsidRPr="00572DA2">
              <w:rPr>
                <w:rFonts w:cs="Calibri"/>
                <w:sz w:val="19"/>
                <w:szCs w:val="19"/>
              </w:rPr>
              <w:t xml:space="preserve"> </w:t>
            </w:r>
            <w:proofErr w:type="spellStart"/>
            <w:r w:rsidRPr="00572DA2">
              <w:rPr>
                <w:rFonts w:cs="Calibri"/>
                <w:sz w:val="19"/>
                <w:szCs w:val="19"/>
              </w:rPr>
              <w:t>ayant</w:t>
            </w:r>
            <w:proofErr w:type="spellEnd"/>
            <w:r w:rsidRPr="00572DA2">
              <w:rPr>
                <w:rFonts w:cs="Calibri"/>
                <w:sz w:val="19"/>
                <w:szCs w:val="19"/>
              </w:rPr>
              <w:t xml:space="preserve"> </w:t>
            </w:r>
            <w:proofErr w:type="spellStart"/>
            <w:r w:rsidRPr="00572DA2">
              <w:rPr>
                <w:rFonts w:cs="Calibri"/>
                <w:sz w:val="19"/>
                <w:szCs w:val="19"/>
              </w:rPr>
              <w:t>besoin</w:t>
            </w:r>
            <w:proofErr w:type="spellEnd"/>
            <w:r w:rsidRPr="00572DA2">
              <w:rPr>
                <w:rFonts w:cs="Calibri"/>
                <w:sz w:val="19"/>
                <w:szCs w:val="19"/>
              </w:rPr>
              <w:t xml:space="preserve"> de services </w:t>
            </w:r>
            <w:proofErr w:type="spellStart"/>
            <w:r w:rsidRPr="00572DA2">
              <w:rPr>
                <w:rFonts w:cs="Calibri"/>
                <w:sz w:val="19"/>
                <w:szCs w:val="19"/>
              </w:rPr>
              <w:t>juridiques</w:t>
            </w:r>
            <w:proofErr w:type="spellEnd"/>
            <w:r w:rsidRPr="00572DA2">
              <w:rPr>
                <w:rFonts w:cs="Calibri"/>
                <w:sz w:val="19"/>
                <w:szCs w:val="19"/>
              </w:rPr>
              <w:t xml:space="preserve"> et de protection </w:t>
            </w:r>
            <w:proofErr w:type="spellStart"/>
            <w:r w:rsidRPr="00572DA2">
              <w:rPr>
                <w:rFonts w:cs="Calibri"/>
                <w:sz w:val="19"/>
                <w:szCs w:val="19"/>
              </w:rPr>
              <w:t>en</w:t>
            </w:r>
            <w:proofErr w:type="spellEnd"/>
            <w:r w:rsidRPr="00572DA2">
              <w:rPr>
                <w:rFonts w:cs="Calibri"/>
                <w:sz w:val="19"/>
                <w:szCs w:val="19"/>
              </w:rPr>
              <w:t xml:space="preserve"> </w:t>
            </w:r>
            <w:proofErr w:type="spellStart"/>
            <w:r w:rsidRPr="00572DA2">
              <w:rPr>
                <w:rFonts w:cs="Calibri"/>
                <w:sz w:val="19"/>
                <w:szCs w:val="19"/>
              </w:rPr>
              <w:t>cas</w:t>
            </w:r>
            <w:proofErr w:type="spellEnd"/>
            <w:r w:rsidRPr="00572DA2">
              <w:rPr>
                <w:rFonts w:cs="Calibri"/>
                <w:sz w:val="19"/>
                <w:szCs w:val="19"/>
              </w:rPr>
              <w:t xml:space="preserve"> </w:t>
            </w:r>
            <w:proofErr w:type="spellStart"/>
            <w:r w:rsidRPr="00572DA2">
              <w:rPr>
                <w:rFonts w:cs="Calibri"/>
                <w:sz w:val="19"/>
                <w:szCs w:val="19"/>
              </w:rPr>
              <w:t>d'arrestation</w:t>
            </w:r>
            <w:proofErr w:type="spellEnd"/>
            <w:r w:rsidRPr="00572DA2">
              <w:rPr>
                <w:rFonts w:cs="Calibri"/>
                <w:sz w:val="19"/>
                <w:szCs w:val="19"/>
              </w:rPr>
              <w:t xml:space="preserve"> et de </w:t>
            </w:r>
            <w:proofErr w:type="spellStart"/>
            <w:r w:rsidRPr="00572DA2">
              <w:rPr>
                <w:rFonts w:cs="Calibri"/>
                <w:sz w:val="19"/>
                <w:szCs w:val="19"/>
              </w:rPr>
              <w:t>détention</w:t>
            </w:r>
            <w:proofErr w:type="spellEnd"/>
            <w:r w:rsidRPr="00572DA2">
              <w:rPr>
                <w:rFonts w:cs="Calibri"/>
                <w:sz w:val="19"/>
                <w:szCs w:val="19"/>
              </w:rPr>
              <w:t xml:space="preserve">, </w:t>
            </w:r>
            <w:proofErr w:type="spellStart"/>
            <w:r w:rsidRPr="00572DA2">
              <w:rPr>
                <w:rFonts w:cs="Calibri"/>
                <w:sz w:val="19"/>
                <w:szCs w:val="19"/>
              </w:rPr>
              <w:t>appelez</w:t>
            </w:r>
            <w:proofErr w:type="spellEnd"/>
            <w:r w:rsidRPr="00572DA2">
              <w:rPr>
                <w:rFonts w:cs="Calibri"/>
                <w:sz w:val="19"/>
                <w:szCs w:val="19"/>
              </w:rPr>
              <w:t xml:space="preserve"> la </w:t>
            </w:r>
            <w:proofErr w:type="spellStart"/>
            <w:r w:rsidRPr="00572DA2">
              <w:rPr>
                <w:rFonts w:cs="Calibri"/>
                <w:sz w:val="19"/>
                <w:szCs w:val="19"/>
              </w:rPr>
              <w:t>ligne</w:t>
            </w:r>
            <w:proofErr w:type="spellEnd"/>
            <w:r w:rsidRPr="00572DA2">
              <w:rPr>
                <w:rFonts w:cs="Calibri"/>
                <w:sz w:val="19"/>
                <w:szCs w:val="19"/>
              </w:rPr>
              <w:t xml:space="preserve"> </w:t>
            </w:r>
            <w:proofErr w:type="spellStart"/>
            <w:r w:rsidRPr="00572DA2">
              <w:rPr>
                <w:rFonts w:cs="Calibri"/>
                <w:sz w:val="19"/>
                <w:szCs w:val="19"/>
              </w:rPr>
              <w:t>verte</w:t>
            </w:r>
            <w:proofErr w:type="spellEnd"/>
            <w:r w:rsidRPr="00572DA2">
              <w:rPr>
                <w:rFonts w:cs="Calibri"/>
                <w:sz w:val="19"/>
                <w:szCs w:val="19"/>
              </w:rPr>
              <w:t xml:space="preserve"> </w:t>
            </w:r>
            <w:proofErr w:type="spellStart"/>
            <w:r w:rsidRPr="00572DA2">
              <w:rPr>
                <w:rFonts w:cs="Calibri"/>
                <w:sz w:val="19"/>
                <w:szCs w:val="19"/>
              </w:rPr>
              <w:t>d'El</w:t>
            </w:r>
            <w:proofErr w:type="spellEnd"/>
            <w:r w:rsidRPr="00572DA2">
              <w:rPr>
                <w:rFonts w:cs="Calibri"/>
                <w:sz w:val="19"/>
                <w:szCs w:val="19"/>
              </w:rPr>
              <w:t xml:space="preserve"> Insaniya au 8000 1002. </w:t>
            </w:r>
          </w:p>
          <w:p w14:paraId="50CF797F" w14:textId="77777777" w:rsidR="003E7DD3" w:rsidRPr="00572DA2" w:rsidRDefault="003E7DD3" w:rsidP="00F729F5">
            <w:pPr>
              <w:spacing w:before="240"/>
              <w:rPr>
                <w:rFonts w:cs="Calibri"/>
                <w:b/>
                <w:bCs/>
                <w:sz w:val="19"/>
                <w:szCs w:val="19"/>
                <w:lang w:val="en-US"/>
              </w:rPr>
            </w:pPr>
            <w:r w:rsidRPr="00572DA2">
              <w:rPr>
                <w:rFonts w:cs="Calibri"/>
                <w:b/>
                <w:bCs/>
                <w:sz w:val="19"/>
                <w:szCs w:val="19"/>
              </w:rPr>
              <w:t xml:space="preserve">Je ne suis pas un </w:t>
            </w:r>
            <w:proofErr w:type="spellStart"/>
            <w:r w:rsidRPr="00572DA2">
              <w:rPr>
                <w:rFonts w:cs="Calibri"/>
                <w:b/>
                <w:bCs/>
                <w:sz w:val="19"/>
                <w:szCs w:val="19"/>
              </w:rPr>
              <w:t>réfugié</w:t>
            </w:r>
            <w:proofErr w:type="spellEnd"/>
            <w:r w:rsidRPr="00572DA2">
              <w:rPr>
                <w:rFonts w:cs="Calibri"/>
                <w:b/>
                <w:bCs/>
                <w:sz w:val="19"/>
                <w:szCs w:val="19"/>
              </w:rPr>
              <w:t xml:space="preserve">, comment </w:t>
            </w:r>
            <w:proofErr w:type="spellStart"/>
            <w:r w:rsidRPr="00572DA2">
              <w:rPr>
                <w:rFonts w:cs="Calibri"/>
                <w:b/>
                <w:bCs/>
                <w:sz w:val="19"/>
                <w:szCs w:val="19"/>
              </w:rPr>
              <w:t>puis</w:t>
            </w:r>
            <w:proofErr w:type="spellEnd"/>
            <w:r w:rsidRPr="00572DA2">
              <w:rPr>
                <w:rFonts w:cs="Calibri"/>
                <w:b/>
                <w:bCs/>
                <w:sz w:val="19"/>
                <w:szCs w:val="19"/>
              </w:rPr>
              <w:t xml:space="preserve">-je </w:t>
            </w:r>
            <w:proofErr w:type="spellStart"/>
            <w:r w:rsidRPr="00572DA2">
              <w:rPr>
                <w:rFonts w:cs="Calibri"/>
                <w:b/>
                <w:bCs/>
                <w:sz w:val="19"/>
                <w:szCs w:val="19"/>
              </w:rPr>
              <w:t>trouver</w:t>
            </w:r>
            <w:proofErr w:type="spellEnd"/>
            <w:r w:rsidRPr="00572DA2">
              <w:rPr>
                <w:rFonts w:cs="Calibri"/>
                <w:b/>
                <w:bCs/>
                <w:sz w:val="19"/>
                <w:szCs w:val="19"/>
              </w:rPr>
              <w:t xml:space="preserve"> de </w:t>
            </w:r>
            <w:proofErr w:type="spellStart"/>
            <w:proofErr w:type="gramStart"/>
            <w:r w:rsidRPr="00572DA2">
              <w:rPr>
                <w:rFonts w:cs="Calibri"/>
                <w:b/>
                <w:bCs/>
                <w:sz w:val="19"/>
                <w:szCs w:val="19"/>
              </w:rPr>
              <w:t>l'aide</w:t>
            </w:r>
            <w:proofErr w:type="spellEnd"/>
            <w:r w:rsidRPr="00572DA2">
              <w:rPr>
                <w:rFonts w:cs="Calibri"/>
                <w:b/>
                <w:bCs/>
                <w:sz w:val="19"/>
                <w:szCs w:val="19"/>
              </w:rPr>
              <w:t xml:space="preserve"> ?</w:t>
            </w:r>
            <w:proofErr w:type="gramEnd"/>
          </w:p>
          <w:p w14:paraId="20F1E5B5" w14:textId="4274E8F5" w:rsidR="00D3670C" w:rsidRPr="00572DA2" w:rsidRDefault="003E7DD3" w:rsidP="007E5913">
            <w:pPr>
              <w:rPr>
                <w:rStyle w:val="Hyperlink"/>
                <w:rFonts w:cs="Calibri"/>
                <w:color w:val="000000"/>
                <w:lang w:val="en-US"/>
              </w:rPr>
            </w:pPr>
            <w:proofErr w:type="spellStart"/>
            <w:r w:rsidRPr="00572DA2">
              <w:rPr>
                <w:rFonts w:cs="Calibri"/>
                <w:sz w:val="19"/>
                <w:szCs w:val="19"/>
              </w:rPr>
              <w:t>D'autres</w:t>
            </w:r>
            <w:proofErr w:type="spellEnd"/>
            <w:r w:rsidRPr="00572DA2">
              <w:rPr>
                <w:rFonts w:cs="Calibri"/>
                <w:sz w:val="19"/>
                <w:szCs w:val="19"/>
              </w:rPr>
              <w:t xml:space="preserve"> organisations </w:t>
            </w:r>
            <w:proofErr w:type="spellStart"/>
            <w:r w:rsidRPr="00572DA2">
              <w:rPr>
                <w:rFonts w:cs="Calibri"/>
                <w:sz w:val="19"/>
                <w:szCs w:val="19"/>
              </w:rPr>
              <w:t>peuvent</w:t>
            </w:r>
            <w:proofErr w:type="spellEnd"/>
            <w:r w:rsidRPr="00572DA2">
              <w:rPr>
                <w:rFonts w:cs="Calibri"/>
                <w:sz w:val="19"/>
                <w:szCs w:val="19"/>
              </w:rPr>
              <w:t xml:space="preserve"> </w:t>
            </w:r>
            <w:proofErr w:type="spellStart"/>
            <w:r w:rsidRPr="00572DA2">
              <w:rPr>
                <w:rFonts w:cs="Calibri"/>
                <w:sz w:val="19"/>
                <w:szCs w:val="19"/>
              </w:rPr>
              <w:t>être</w:t>
            </w:r>
            <w:proofErr w:type="spellEnd"/>
            <w:r w:rsidRPr="00572DA2">
              <w:rPr>
                <w:rFonts w:cs="Calibri"/>
                <w:sz w:val="19"/>
                <w:szCs w:val="19"/>
              </w:rPr>
              <w:t xml:space="preserve"> </w:t>
            </w:r>
            <w:proofErr w:type="spellStart"/>
            <w:r w:rsidRPr="00572DA2">
              <w:rPr>
                <w:rFonts w:cs="Calibri"/>
                <w:sz w:val="19"/>
                <w:szCs w:val="19"/>
              </w:rPr>
              <w:t>en</w:t>
            </w:r>
            <w:proofErr w:type="spellEnd"/>
            <w:r w:rsidRPr="00572DA2">
              <w:rPr>
                <w:rFonts w:cs="Calibri"/>
                <w:sz w:val="19"/>
                <w:szCs w:val="19"/>
              </w:rPr>
              <w:t xml:space="preserve"> </w:t>
            </w:r>
            <w:proofErr w:type="spellStart"/>
            <w:r w:rsidRPr="00572DA2">
              <w:rPr>
                <w:rFonts w:cs="Calibri"/>
                <w:sz w:val="19"/>
                <w:szCs w:val="19"/>
              </w:rPr>
              <w:t>mesure</w:t>
            </w:r>
            <w:proofErr w:type="spellEnd"/>
            <w:r w:rsidRPr="00572DA2">
              <w:rPr>
                <w:rFonts w:cs="Calibri"/>
                <w:sz w:val="19"/>
                <w:szCs w:val="19"/>
              </w:rPr>
              <w:t xml:space="preserve"> </w:t>
            </w:r>
            <w:proofErr w:type="spellStart"/>
            <w:r w:rsidRPr="00572DA2">
              <w:rPr>
                <w:rFonts w:cs="Calibri"/>
                <w:sz w:val="19"/>
                <w:szCs w:val="19"/>
              </w:rPr>
              <w:t>d'aider</w:t>
            </w:r>
            <w:proofErr w:type="spellEnd"/>
            <w:r w:rsidRPr="00572DA2">
              <w:rPr>
                <w:rFonts w:cs="Calibri"/>
                <w:sz w:val="19"/>
                <w:szCs w:val="19"/>
              </w:rPr>
              <w:t xml:space="preserve"> </w:t>
            </w:r>
            <w:proofErr w:type="spellStart"/>
            <w:r w:rsidRPr="00572DA2">
              <w:rPr>
                <w:rFonts w:cs="Calibri"/>
                <w:sz w:val="19"/>
                <w:szCs w:val="19"/>
              </w:rPr>
              <w:t>ceux</w:t>
            </w:r>
            <w:proofErr w:type="spellEnd"/>
            <w:r w:rsidRPr="00572DA2">
              <w:rPr>
                <w:rFonts w:cs="Calibri"/>
                <w:sz w:val="19"/>
                <w:szCs w:val="19"/>
              </w:rPr>
              <w:t xml:space="preserve"> qui ne </w:t>
            </w:r>
            <w:proofErr w:type="spellStart"/>
            <w:r w:rsidRPr="00572DA2">
              <w:rPr>
                <w:rFonts w:cs="Calibri"/>
                <w:sz w:val="19"/>
                <w:szCs w:val="19"/>
              </w:rPr>
              <w:t>demandent</w:t>
            </w:r>
            <w:proofErr w:type="spellEnd"/>
            <w:r w:rsidRPr="00572DA2">
              <w:rPr>
                <w:rFonts w:cs="Calibri"/>
                <w:sz w:val="19"/>
                <w:szCs w:val="19"/>
              </w:rPr>
              <w:t xml:space="preserve"> pas </w:t>
            </w:r>
            <w:proofErr w:type="spellStart"/>
            <w:r w:rsidRPr="00572DA2">
              <w:rPr>
                <w:rFonts w:cs="Calibri"/>
                <w:sz w:val="19"/>
                <w:szCs w:val="19"/>
              </w:rPr>
              <w:t>l'asile</w:t>
            </w:r>
            <w:proofErr w:type="spellEnd"/>
            <w:r w:rsidRPr="00572DA2">
              <w:rPr>
                <w:rFonts w:cs="Calibri"/>
                <w:sz w:val="19"/>
                <w:szCs w:val="19"/>
              </w:rPr>
              <w:t xml:space="preserve"> </w:t>
            </w:r>
            <w:proofErr w:type="spellStart"/>
            <w:r w:rsidRPr="00572DA2">
              <w:rPr>
                <w:rFonts w:cs="Calibri"/>
                <w:sz w:val="19"/>
                <w:szCs w:val="19"/>
              </w:rPr>
              <w:t>ou</w:t>
            </w:r>
            <w:proofErr w:type="spellEnd"/>
            <w:r w:rsidRPr="00572DA2">
              <w:rPr>
                <w:rFonts w:cs="Calibri"/>
                <w:sz w:val="19"/>
                <w:szCs w:val="19"/>
              </w:rPr>
              <w:t xml:space="preserve"> qui ne </w:t>
            </w:r>
            <w:proofErr w:type="spellStart"/>
            <w:r w:rsidRPr="00572DA2">
              <w:rPr>
                <w:rFonts w:cs="Calibri"/>
                <w:sz w:val="19"/>
                <w:szCs w:val="19"/>
              </w:rPr>
              <w:t>sont</w:t>
            </w:r>
            <w:proofErr w:type="spellEnd"/>
            <w:r w:rsidRPr="00572DA2">
              <w:rPr>
                <w:rFonts w:cs="Calibri"/>
                <w:sz w:val="19"/>
                <w:szCs w:val="19"/>
              </w:rPr>
              <w:t xml:space="preserve"> pas des </w:t>
            </w:r>
            <w:proofErr w:type="spellStart"/>
            <w:r w:rsidRPr="00572DA2">
              <w:rPr>
                <w:rFonts w:cs="Calibri"/>
                <w:sz w:val="19"/>
                <w:szCs w:val="19"/>
              </w:rPr>
              <w:t>réfugiés</w:t>
            </w:r>
            <w:proofErr w:type="spellEnd"/>
            <w:r w:rsidRPr="00572DA2">
              <w:rPr>
                <w:rFonts w:cs="Calibri"/>
                <w:sz w:val="19"/>
                <w:szCs w:val="19"/>
              </w:rPr>
              <w:t xml:space="preserve">, </w:t>
            </w:r>
            <w:proofErr w:type="spellStart"/>
            <w:r w:rsidRPr="00572DA2">
              <w:rPr>
                <w:rFonts w:cs="Calibri"/>
                <w:sz w:val="19"/>
                <w:szCs w:val="19"/>
              </w:rPr>
              <w:t>comme</w:t>
            </w:r>
            <w:proofErr w:type="spellEnd"/>
            <w:r w:rsidRPr="00572DA2">
              <w:rPr>
                <w:rFonts w:cs="Calibri"/>
                <w:sz w:val="19"/>
                <w:szCs w:val="19"/>
              </w:rPr>
              <w:t xml:space="preserve"> </w:t>
            </w:r>
            <w:proofErr w:type="spellStart"/>
            <w:r w:rsidRPr="00572DA2">
              <w:rPr>
                <w:rFonts w:cs="Calibri"/>
                <w:sz w:val="19"/>
                <w:szCs w:val="19"/>
              </w:rPr>
              <w:t>ceux</w:t>
            </w:r>
            <w:proofErr w:type="spellEnd"/>
            <w:r w:rsidRPr="00572DA2">
              <w:rPr>
                <w:rFonts w:cs="Calibri"/>
                <w:sz w:val="19"/>
                <w:szCs w:val="19"/>
              </w:rPr>
              <w:t xml:space="preserve"> qui </w:t>
            </w:r>
            <w:proofErr w:type="spellStart"/>
            <w:r w:rsidRPr="00572DA2">
              <w:rPr>
                <w:rFonts w:cs="Calibri"/>
                <w:sz w:val="19"/>
                <w:szCs w:val="19"/>
              </w:rPr>
              <w:t>cherchent</w:t>
            </w:r>
            <w:proofErr w:type="spellEnd"/>
            <w:r w:rsidRPr="00572DA2">
              <w:rPr>
                <w:rFonts w:cs="Calibri"/>
                <w:sz w:val="19"/>
                <w:szCs w:val="19"/>
              </w:rPr>
              <w:t xml:space="preserve"> à </w:t>
            </w:r>
            <w:proofErr w:type="spellStart"/>
            <w:r w:rsidRPr="00572DA2">
              <w:rPr>
                <w:rFonts w:cs="Calibri"/>
                <w:sz w:val="19"/>
                <w:szCs w:val="19"/>
              </w:rPr>
              <w:t>rentrer</w:t>
            </w:r>
            <w:proofErr w:type="spellEnd"/>
            <w:r w:rsidRPr="00572DA2">
              <w:rPr>
                <w:rFonts w:cs="Calibri"/>
                <w:sz w:val="19"/>
                <w:szCs w:val="19"/>
              </w:rPr>
              <w:t xml:space="preserve"> chez </w:t>
            </w:r>
            <w:proofErr w:type="spellStart"/>
            <w:r w:rsidRPr="00572DA2">
              <w:rPr>
                <w:rFonts w:cs="Calibri"/>
                <w:sz w:val="19"/>
                <w:szCs w:val="19"/>
              </w:rPr>
              <w:t>eux</w:t>
            </w:r>
            <w:proofErr w:type="spellEnd"/>
            <w:r w:rsidRPr="00572DA2">
              <w:rPr>
                <w:rFonts w:cs="Calibri"/>
                <w:sz w:val="19"/>
                <w:szCs w:val="19"/>
              </w:rPr>
              <w:t xml:space="preserve">, </w:t>
            </w:r>
            <w:proofErr w:type="spellStart"/>
            <w:r w:rsidRPr="00572DA2">
              <w:rPr>
                <w:rFonts w:cs="Calibri"/>
                <w:sz w:val="19"/>
                <w:szCs w:val="19"/>
              </w:rPr>
              <w:t>ou</w:t>
            </w:r>
            <w:proofErr w:type="spellEnd"/>
            <w:r w:rsidRPr="00572DA2">
              <w:rPr>
                <w:rFonts w:cs="Calibri"/>
                <w:sz w:val="19"/>
                <w:szCs w:val="19"/>
              </w:rPr>
              <w:t xml:space="preserve"> </w:t>
            </w:r>
            <w:proofErr w:type="spellStart"/>
            <w:r w:rsidRPr="00572DA2">
              <w:rPr>
                <w:rFonts w:cs="Calibri"/>
                <w:sz w:val="19"/>
                <w:szCs w:val="19"/>
              </w:rPr>
              <w:t>ceux</w:t>
            </w:r>
            <w:proofErr w:type="spellEnd"/>
            <w:r w:rsidRPr="00572DA2">
              <w:rPr>
                <w:rFonts w:cs="Calibri"/>
                <w:sz w:val="19"/>
                <w:szCs w:val="19"/>
              </w:rPr>
              <w:t xml:space="preserve"> qui </w:t>
            </w:r>
            <w:proofErr w:type="spellStart"/>
            <w:r w:rsidRPr="00572DA2">
              <w:rPr>
                <w:rFonts w:cs="Calibri"/>
                <w:sz w:val="19"/>
                <w:szCs w:val="19"/>
              </w:rPr>
              <w:t>cherchent</w:t>
            </w:r>
            <w:proofErr w:type="spellEnd"/>
            <w:r w:rsidRPr="00572DA2">
              <w:rPr>
                <w:rFonts w:cs="Calibri"/>
                <w:sz w:val="19"/>
                <w:szCs w:val="19"/>
              </w:rPr>
              <w:t xml:space="preserve"> de </w:t>
            </w:r>
            <w:proofErr w:type="spellStart"/>
            <w:r w:rsidRPr="00572DA2">
              <w:rPr>
                <w:rFonts w:cs="Calibri"/>
                <w:sz w:val="19"/>
                <w:szCs w:val="19"/>
              </w:rPr>
              <w:t>l'aide</w:t>
            </w:r>
            <w:proofErr w:type="spellEnd"/>
            <w:r w:rsidRPr="00572DA2">
              <w:rPr>
                <w:rFonts w:cs="Calibri"/>
                <w:sz w:val="19"/>
                <w:szCs w:val="19"/>
              </w:rPr>
              <w:t xml:space="preserve"> avec de la </w:t>
            </w:r>
            <w:proofErr w:type="spellStart"/>
            <w:r w:rsidRPr="00572DA2">
              <w:rPr>
                <w:rFonts w:cs="Calibri"/>
                <w:sz w:val="19"/>
                <w:szCs w:val="19"/>
              </w:rPr>
              <w:t>nourriture</w:t>
            </w:r>
            <w:proofErr w:type="spellEnd"/>
            <w:r w:rsidRPr="00572DA2">
              <w:rPr>
                <w:rFonts w:cs="Calibri"/>
                <w:sz w:val="19"/>
                <w:szCs w:val="19"/>
              </w:rPr>
              <w:t xml:space="preserve"> </w:t>
            </w:r>
            <w:proofErr w:type="spellStart"/>
            <w:r w:rsidRPr="00572DA2">
              <w:rPr>
                <w:rFonts w:cs="Calibri"/>
                <w:sz w:val="19"/>
                <w:szCs w:val="19"/>
              </w:rPr>
              <w:t>ou</w:t>
            </w:r>
            <w:proofErr w:type="spellEnd"/>
            <w:r w:rsidRPr="00572DA2">
              <w:rPr>
                <w:rFonts w:cs="Calibri"/>
                <w:sz w:val="19"/>
                <w:szCs w:val="19"/>
              </w:rPr>
              <w:t xml:space="preserve"> </w:t>
            </w:r>
            <w:proofErr w:type="spellStart"/>
            <w:r w:rsidRPr="00572DA2">
              <w:rPr>
                <w:rFonts w:cs="Calibri"/>
                <w:sz w:val="19"/>
                <w:szCs w:val="19"/>
              </w:rPr>
              <w:t>d'autres</w:t>
            </w:r>
            <w:proofErr w:type="spellEnd"/>
            <w:r w:rsidRPr="00572DA2">
              <w:rPr>
                <w:rFonts w:cs="Calibri"/>
                <w:sz w:val="19"/>
                <w:szCs w:val="19"/>
              </w:rPr>
              <w:t xml:space="preserve"> </w:t>
            </w:r>
            <w:proofErr w:type="spellStart"/>
            <w:r w:rsidRPr="00572DA2">
              <w:rPr>
                <w:rFonts w:cs="Calibri"/>
                <w:sz w:val="19"/>
                <w:szCs w:val="19"/>
              </w:rPr>
              <w:t>formes</w:t>
            </w:r>
            <w:proofErr w:type="spellEnd"/>
            <w:r w:rsidRPr="00572DA2">
              <w:rPr>
                <w:rFonts w:cs="Calibri"/>
                <w:sz w:val="19"/>
                <w:szCs w:val="19"/>
              </w:rPr>
              <w:t xml:space="preserve"> </w:t>
            </w:r>
            <w:proofErr w:type="spellStart"/>
            <w:r w:rsidRPr="00572DA2">
              <w:rPr>
                <w:rFonts w:cs="Calibri"/>
                <w:sz w:val="19"/>
                <w:szCs w:val="19"/>
              </w:rPr>
              <w:t>d'assistance</w:t>
            </w:r>
            <w:proofErr w:type="spellEnd"/>
            <w:r w:rsidRPr="00572DA2">
              <w:rPr>
                <w:rFonts w:cs="Calibri"/>
                <w:sz w:val="19"/>
                <w:szCs w:val="19"/>
              </w:rPr>
              <w:t>.</w:t>
            </w:r>
            <w:r w:rsidR="00D3670C" w:rsidRPr="00572DA2">
              <w:rPr>
                <w:rFonts w:cs="Calibri"/>
                <w:sz w:val="19"/>
                <w:szCs w:val="19"/>
                <w:lang w:val="en-US"/>
              </w:rPr>
              <w:t xml:space="preserve"> </w:t>
            </w:r>
          </w:p>
        </w:tc>
      </w:tr>
    </w:tbl>
    <w:p w14:paraId="6F84D59F" w14:textId="77777777" w:rsidR="00D3670C" w:rsidRPr="00F96DA3" w:rsidRDefault="00D3670C" w:rsidP="00070737">
      <w:pPr>
        <w:spacing w:after="0"/>
        <w:jc w:val="both"/>
        <w:rPr>
          <w:rFonts w:ascii="Calibri" w:hAnsi="Calibri" w:cs="Calibri"/>
        </w:rPr>
      </w:pPr>
    </w:p>
    <w:sectPr w:rsidR="00D3670C" w:rsidRPr="00F96DA3" w:rsidSect="00BC19F6">
      <w:headerReference w:type="default" r:id="rId29"/>
      <w:footerReference w:type="default" r:id="rId30"/>
      <w:headerReference w:type="first" r:id="rId31"/>
      <w:footerReference w:type="first" r:id="rId32"/>
      <w:pgSz w:w="11906" w:h="16838"/>
      <w:pgMar w:top="216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5E47" w14:textId="77777777" w:rsidR="00CE1871" w:rsidRDefault="00CE1871" w:rsidP="00647762">
      <w:pPr>
        <w:spacing w:after="0" w:line="240" w:lineRule="auto"/>
      </w:pPr>
      <w:r>
        <w:separator/>
      </w:r>
    </w:p>
  </w:endnote>
  <w:endnote w:type="continuationSeparator" w:id="0">
    <w:p w14:paraId="1D178790" w14:textId="77777777" w:rsidR="00CE1871" w:rsidRDefault="00CE1871" w:rsidP="00647762">
      <w:pPr>
        <w:spacing w:after="0" w:line="240" w:lineRule="auto"/>
      </w:pPr>
      <w:r>
        <w:continuationSeparator/>
      </w:r>
    </w:p>
  </w:endnote>
  <w:endnote w:type="continuationNotice" w:id="1">
    <w:p w14:paraId="00DECC6C" w14:textId="77777777" w:rsidR="00CE1871" w:rsidRDefault="00CE1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Content>
      <w:sdt>
        <w:sdtPr>
          <w:id w:val="-1117441365"/>
          <w:docPartObj>
            <w:docPartGallery w:val="Page Numbers (Top of Page)"/>
            <w:docPartUnique/>
          </w:docPartObj>
        </w:sdtPr>
        <w:sdtContent>
          <w:p w14:paraId="749672A2" w14:textId="0B28CB9D" w:rsidR="000A2525" w:rsidRDefault="000A2525" w:rsidP="00070737">
            <w:pPr>
              <w:pStyle w:val="Footer"/>
              <w:rPr>
                <w:color w:val="0072BC" w:themeColor="accent1"/>
                <w:sz w:val="18"/>
                <w:szCs w:val="18"/>
              </w:rPr>
            </w:pPr>
            <w:r>
              <w:rPr>
                <w:noProof/>
                <w:lang w:eastAsia="en-GB"/>
              </w:rPr>
              <mc:AlternateContent>
                <mc:Choice Requires="wps">
                  <w:drawing>
                    <wp:anchor distT="0" distB="0" distL="114300" distR="114300" simplePos="0" relativeHeight="251658244" behindDoc="0" locked="0" layoutInCell="1" allowOverlap="1" wp14:anchorId="657AC74D" wp14:editId="323CD16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EE0364"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4AB8AB95" w14:textId="77777777" w:rsidR="000A2525" w:rsidRPr="000A2525" w:rsidRDefault="000A2525" w:rsidP="000A2525">
            <w:pPr>
              <w:pStyle w:val="Footer"/>
              <w:tabs>
                <w:tab w:val="clear" w:pos="9026"/>
                <w:tab w:val="right" w:pos="9639"/>
              </w:tabs>
              <w:ind w:right="-681"/>
              <w:rPr>
                <w:szCs w:val="22"/>
              </w:rPr>
            </w:pPr>
            <w:r>
              <w:rPr>
                <w:color w:val="0072BC" w:themeColor="accent1"/>
                <w:sz w:val="18"/>
                <w:szCs w:val="18"/>
              </w:rPr>
              <w:t xml:space="preserve">UNHCR/ </w:t>
            </w:r>
            <w:r w:rsidR="006A3208">
              <w:rPr>
                <w:color w:val="0072BC" w:themeColor="accent1"/>
                <w:sz w:val="18"/>
                <w:szCs w:val="18"/>
              </w:rPr>
              <w:t>MENA Protection Service</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B39A" w14:textId="77777777" w:rsidR="000A2525" w:rsidRDefault="000A2525" w:rsidP="000A2525">
    <w:pPr>
      <w:pStyle w:val="Footer"/>
      <w:rPr>
        <w:sz w:val="12"/>
      </w:rPr>
    </w:pPr>
  </w:p>
  <w:p w14:paraId="79FAC188"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3" behindDoc="0" locked="0" layoutInCell="1" allowOverlap="1" wp14:anchorId="39D74A59" wp14:editId="134BF8EC">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383EA6" id="Straight Connector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23DF6D27" w14:textId="77777777" w:rsidR="005D14BF" w:rsidRPr="0058157A" w:rsidRDefault="006A3208" w:rsidP="0058157A">
    <w:pPr>
      <w:pStyle w:val="Footer"/>
      <w:tabs>
        <w:tab w:val="left" w:pos="1795"/>
        <w:tab w:val="right" w:pos="9639"/>
      </w:tabs>
      <w:ind w:right="-681"/>
      <w:rPr>
        <w:color w:val="0072BC" w:themeColor="accent1"/>
        <w:sz w:val="18"/>
        <w:szCs w:val="18"/>
      </w:rPr>
    </w:pPr>
    <w:r>
      <w:rPr>
        <w:b/>
        <w:bCs/>
        <w:color w:val="0072BC" w:themeColor="accent1"/>
        <w:sz w:val="18"/>
        <w:szCs w:val="18"/>
      </w:rPr>
      <w:t>MENA Protection Service</w:t>
    </w:r>
  </w:p>
  <w:p w14:paraId="4D6B36A0" w14:textId="77777777" w:rsidR="000A2525" w:rsidRPr="000A2525" w:rsidRDefault="0058157A" w:rsidP="0058157A">
    <w:pPr>
      <w:pStyle w:val="Footer"/>
      <w:tabs>
        <w:tab w:val="clear" w:pos="9026"/>
        <w:tab w:val="left" w:pos="1795"/>
        <w:tab w:val="right" w:pos="9639"/>
      </w:tabs>
      <w:ind w:right="-681"/>
      <w:rPr>
        <w:szCs w:val="22"/>
      </w:rPr>
    </w:pPr>
    <w:r>
      <w:rPr>
        <w:color w:val="0072BC" w:themeColor="accent1"/>
        <w:sz w:val="18"/>
        <w:szCs w:val="18"/>
      </w:rPr>
      <w:tab/>
    </w:r>
    <w:r w:rsidR="000A2525">
      <w:rPr>
        <w:color w:val="0072BC" w:themeColor="accent1"/>
        <w:sz w:val="18"/>
        <w:szCs w:val="18"/>
      </w:rPr>
      <w:tab/>
    </w:r>
    <w:r w:rsidR="006B7760">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0F57" w14:textId="77777777" w:rsidR="00CE1871" w:rsidRDefault="00CE1871" w:rsidP="00647762">
      <w:pPr>
        <w:spacing w:after="0" w:line="240" w:lineRule="auto"/>
      </w:pPr>
      <w:r>
        <w:separator/>
      </w:r>
    </w:p>
  </w:footnote>
  <w:footnote w:type="continuationSeparator" w:id="0">
    <w:p w14:paraId="0478E1C9" w14:textId="77777777" w:rsidR="00CE1871" w:rsidRDefault="00CE1871" w:rsidP="00647762">
      <w:pPr>
        <w:spacing w:after="0" w:line="240" w:lineRule="auto"/>
      </w:pPr>
      <w:r>
        <w:continuationSeparator/>
      </w:r>
    </w:p>
  </w:footnote>
  <w:footnote w:type="continuationNotice" w:id="1">
    <w:p w14:paraId="72F1630D" w14:textId="77777777" w:rsidR="00CE1871" w:rsidRDefault="00CE1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BBE9" w14:textId="77777777" w:rsidR="000A2525" w:rsidRDefault="000A2525">
    <w:pPr>
      <w:pStyle w:val="Header"/>
    </w:pPr>
    <w:r>
      <w:rPr>
        <w:noProof/>
        <w:lang w:eastAsia="en-GB"/>
      </w:rPr>
      <w:drawing>
        <wp:anchor distT="0" distB="0" distL="114300" distR="114300" simplePos="0" relativeHeight="251658242" behindDoc="0" locked="0" layoutInCell="1" allowOverlap="1" wp14:anchorId="15700B7D" wp14:editId="067584F8">
          <wp:simplePos x="0" y="0"/>
          <wp:positionH relativeFrom="column">
            <wp:posOffset>-678180</wp:posOffset>
          </wp:positionH>
          <wp:positionV relativeFrom="paragraph">
            <wp:posOffset>-441960</wp:posOffset>
          </wp:positionV>
          <wp:extent cx="7557135" cy="1013460"/>
          <wp:effectExtent l="0" t="0" r="571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b="29505"/>
                  <a:stretch/>
                </pic:blipFill>
                <pic:spPr bwMode="auto">
                  <a:xfrm>
                    <a:off x="0" y="0"/>
                    <a:ext cx="7557135"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7497" w14:textId="77777777" w:rsidR="00647762" w:rsidRDefault="000A2525"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1" behindDoc="0" locked="0" layoutInCell="1" allowOverlap="1" wp14:anchorId="623B377C" wp14:editId="14CC77AD">
              <wp:simplePos x="0" y="0"/>
              <wp:positionH relativeFrom="column">
                <wp:posOffset>3346450</wp:posOffset>
              </wp:positionH>
              <wp:positionV relativeFrom="paragraph">
                <wp:posOffset>-144780</wp:posOffset>
              </wp:positionV>
              <wp:extent cx="3001010" cy="6540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64993F3D"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661BE844" w14:textId="77777777"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57AA6220" w14:textId="77777777"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B377C" id="_x0000_t202" coordsize="21600,21600" o:spt="202" path="m,l,21600r21600,l21600,xe">
              <v:stroke joinstyle="miter"/>
              <v:path gradientshapeok="t" o:connecttype="rect"/>
            </v:shapetype>
            <v:shape id="Text Box 2" o:spid="_x0000_s1026" type="#_x0000_t202" style="position:absolute;margin-left:263.5pt;margin-top:-11.4pt;width:236.3pt;height: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" stroked="f">
              <v:textbox>
                <w:txbxContent>
                  <w:p w14:paraId="64993F3D"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661BE844" w14:textId="77777777"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57AA6220" w14:textId="77777777"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sidR="00647762">
      <w:rPr>
        <w:noProof/>
        <w:lang w:eastAsia="en-GB"/>
      </w:rPr>
      <w:drawing>
        <wp:anchor distT="0" distB="0" distL="114300" distR="114300" simplePos="0" relativeHeight="251658240" behindDoc="1" locked="0" layoutInCell="1" allowOverlap="1" wp14:anchorId="0317E358" wp14:editId="467962FC">
          <wp:simplePos x="0" y="0"/>
          <wp:positionH relativeFrom="page">
            <wp:posOffset>7620</wp:posOffset>
          </wp:positionH>
          <wp:positionV relativeFrom="page">
            <wp:posOffset>-635</wp:posOffset>
          </wp:positionV>
          <wp:extent cx="7560000" cy="1440000"/>
          <wp:effectExtent l="0" t="0" r="3175"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_hau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48AD"/>
    <w:multiLevelType w:val="hybridMultilevel"/>
    <w:tmpl w:val="8C621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E351C"/>
    <w:multiLevelType w:val="hybridMultilevel"/>
    <w:tmpl w:val="66D8C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0250F3B"/>
    <w:multiLevelType w:val="multilevel"/>
    <w:tmpl w:val="0B0E8E3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9E43629"/>
    <w:multiLevelType w:val="hybridMultilevel"/>
    <w:tmpl w:val="0556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03217F"/>
    <w:multiLevelType w:val="hybridMultilevel"/>
    <w:tmpl w:val="3C32BEF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91124611">
    <w:abstractNumId w:val="2"/>
  </w:num>
  <w:num w:numId="2" w16cid:durableId="1958102192">
    <w:abstractNumId w:val="4"/>
  </w:num>
  <w:num w:numId="3" w16cid:durableId="592664493">
    <w:abstractNumId w:val="0"/>
  </w:num>
  <w:num w:numId="4" w16cid:durableId="1247224507">
    <w:abstractNumId w:val="5"/>
  </w:num>
  <w:num w:numId="5" w16cid:durableId="1366715245">
    <w:abstractNumId w:val="1"/>
  </w:num>
  <w:num w:numId="6" w16cid:durableId="1989044601">
    <w:abstractNumId w:val="3"/>
  </w:num>
  <w:num w:numId="7" w16cid:durableId="11974252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068C"/>
    <w:rsid w:val="00001914"/>
    <w:rsid w:val="00006151"/>
    <w:rsid w:val="00010037"/>
    <w:rsid w:val="000254F1"/>
    <w:rsid w:val="000319E8"/>
    <w:rsid w:val="00034219"/>
    <w:rsid w:val="00040AED"/>
    <w:rsid w:val="000417BA"/>
    <w:rsid w:val="000431DE"/>
    <w:rsid w:val="00044636"/>
    <w:rsid w:val="00047BF9"/>
    <w:rsid w:val="00053C9C"/>
    <w:rsid w:val="0005785B"/>
    <w:rsid w:val="00063D9C"/>
    <w:rsid w:val="00065FEF"/>
    <w:rsid w:val="000660C6"/>
    <w:rsid w:val="0006667B"/>
    <w:rsid w:val="000672C6"/>
    <w:rsid w:val="00070737"/>
    <w:rsid w:val="00072252"/>
    <w:rsid w:val="00072F8A"/>
    <w:rsid w:val="00082B10"/>
    <w:rsid w:val="00083EA4"/>
    <w:rsid w:val="00090F4A"/>
    <w:rsid w:val="00092FBB"/>
    <w:rsid w:val="00097699"/>
    <w:rsid w:val="000A2525"/>
    <w:rsid w:val="000A479D"/>
    <w:rsid w:val="000A7E6D"/>
    <w:rsid w:val="000B211D"/>
    <w:rsid w:val="000B43A3"/>
    <w:rsid w:val="000B7C49"/>
    <w:rsid w:val="000C5589"/>
    <w:rsid w:val="000C5CF4"/>
    <w:rsid w:val="000C7897"/>
    <w:rsid w:val="000F4E60"/>
    <w:rsid w:val="00105080"/>
    <w:rsid w:val="00111D9D"/>
    <w:rsid w:val="001125AF"/>
    <w:rsid w:val="0011395C"/>
    <w:rsid w:val="0012250C"/>
    <w:rsid w:val="00125CBF"/>
    <w:rsid w:val="001263DE"/>
    <w:rsid w:val="00126C2F"/>
    <w:rsid w:val="00132490"/>
    <w:rsid w:val="0013360C"/>
    <w:rsid w:val="00141DEA"/>
    <w:rsid w:val="00143966"/>
    <w:rsid w:val="00150A62"/>
    <w:rsid w:val="00151655"/>
    <w:rsid w:val="00152B45"/>
    <w:rsid w:val="001543AE"/>
    <w:rsid w:val="00160CCF"/>
    <w:rsid w:val="00161ADB"/>
    <w:rsid w:val="0016285D"/>
    <w:rsid w:val="001628CB"/>
    <w:rsid w:val="001652E5"/>
    <w:rsid w:val="00166BD8"/>
    <w:rsid w:val="001672D2"/>
    <w:rsid w:val="00173230"/>
    <w:rsid w:val="001878BF"/>
    <w:rsid w:val="001911FA"/>
    <w:rsid w:val="00193FA3"/>
    <w:rsid w:val="00194715"/>
    <w:rsid w:val="001964E2"/>
    <w:rsid w:val="001A1B93"/>
    <w:rsid w:val="001B2159"/>
    <w:rsid w:val="001B37C3"/>
    <w:rsid w:val="001B5514"/>
    <w:rsid w:val="001C0123"/>
    <w:rsid w:val="001C03A4"/>
    <w:rsid w:val="001C11C9"/>
    <w:rsid w:val="001C3BE8"/>
    <w:rsid w:val="001C4B24"/>
    <w:rsid w:val="001C5323"/>
    <w:rsid w:val="001D18E9"/>
    <w:rsid w:val="001D4F9E"/>
    <w:rsid w:val="001D5175"/>
    <w:rsid w:val="001D6EFD"/>
    <w:rsid w:val="001E364D"/>
    <w:rsid w:val="001F14B8"/>
    <w:rsid w:val="001F1EA9"/>
    <w:rsid w:val="001F1FB0"/>
    <w:rsid w:val="001F41EE"/>
    <w:rsid w:val="001F6000"/>
    <w:rsid w:val="001F75E3"/>
    <w:rsid w:val="00201BDA"/>
    <w:rsid w:val="00202D23"/>
    <w:rsid w:val="00215872"/>
    <w:rsid w:val="002215DA"/>
    <w:rsid w:val="00221C41"/>
    <w:rsid w:val="002230DC"/>
    <w:rsid w:val="00227FBE"/>
    <w:rsid w:val="00230927"/>
    <w:rsid w:val="00231472"/>
    <w:rsid w:val="00235DDA"/>
    <w:rsid w:val="00241561"/>
    <w:rsid w:val="00243472"/>
    <w:rsid w:val="002466B3"/>
    <w:rsid w:val="00252F58"/>
    <w:rsid w:val="00253822"/>
    <w:rsid w:val="00255B67"/>
    <w:rsid w:val="00260D9F"/>
    <w:rsid w:val="0026187B"/>
    <w:rsid w:val="00261FCF"/>
    <w:rsid w:val="002623C8"/>
    <w:rsid w:val="00265C1A"/>
    <w:rsid w:val="002661E0"/>
    <w:rsid w:val="00271609"/>
    <w:rsid w:val="00277190"/>
    <w:rsid w:val="002776F7"/>
    <w:rsid w:val="00277803"/>
    <w:rsid w:val="00277CEA"/>
    <w:rsid w:val="00281331"/>
    <w:rsid w:val="00284F7B"/>
    <w:rsid w:val="00292FB2"/>
    <w:rsid w:val="002946D8"/>
    <w:rsid w:val="002953A5"/>
    <w:rsid w:val="002974A5"/>
    <w:rsid w:val="002A2818"/>
    <w:rsid w:val="002A3C54"/>
    <w:rsid w:val="002A3E53"/>
    <w:rsid w:val="002B18C5"/>
    <w:rsid w:val="002B2DD7"/>
    <w:rsid w:val="002B3794"/>
    <w:rsid w:val="002B4789"/>
    <w:rsid w:val="002B6919"/>
    <w:rsid w:val="002C4435"/>
    <w:rsid w:val="002C46DA"/>
    <w:rsid w:val="002C5322"/>
    <w:rsid w:val="002C5B94"/>
    <w:rsid w:val="002C7425"/>
    <w:rsid w:val="002D0918"/>
    <w:rsid w:val="002D1661"/>
    <w:rsid w:val="002D1DF7"/>
    <w:rsid w:val="002E0EE9"/>
    <w:rsid w:val="002E16C5"/>
    <w:rsid w:val="002E38D9"/>
    <w:rsid w:val="002E43A1"/>
    <w:rsid w:val="002E5498"/>
    <w:rsid w:val="002E7C79"/>
    <w:rsid w:val="002F2DD3"/>
    <w:rsid w:val="002F3F46"/>
    <w:rsid w:val="002F4C1D"/>
    <w:rsid w:val="002F6D1A"/>
    <w:rsid w:val="002F7029"/>
    <w:rsid w:val="00301D04"/>
    <w:rsid w:val="0030374E"/>
    <w:rsid w:val="00310EB0"/>
    <w:rsid w:val="00312929"/>
    <w:rsid w:val="003176D1"/>
    <w:rsid w:val="00320E13"/>
    <w:rsid w:val="0032628A"/>
    <w:rsid w:val="003325EA"/>
    <w:rsid w:val="00332912"/>
    <w:rsid w:val="00332A67"/>
    <w:rsid w:val="00333AE5"/>
    <w:rsid w:val="00333E06"/>
    <w:rsid w:val="003408D7"/>
    <w:rsid w:val="00343A5F"/>
    <w:rsid w:val="003518A2"/>
    <w:rsid w:val="00362B3D"/>
    <w:rsid w:val="00362F57"/>
    <w:rsid w:val="003630B7"/>
    <w:rsid w:val="00363598"/>
    <w:rsid w:val="00364FB7"/>
    <w:rsid w:val="003658D5"/>
    <w:rsid w:val="00366072"/>
    <w:rsid w:val="003675E8"/>
    <w:rsid w:val="003724BD"/>
    <w:rsid w:val="0038047A"/>
    <w:rsid w:val="00380A7D"/>
    <w:rsid w:val="003847EC"/>
    <w:rsid w:val="00384A64"/>
    <w:rsid w:val="003858A6"/>
    <w:rsid w:val="003903B9"/>
    <w:rsid w:val="003904A4"/>
    <w:rsid w:val="003932FC"/>
    <w:rsid w:val="00394EFC"/>
    <w:rsid w:val="0039578E"/>
    <w:rsid w:val="00395A24"/>
    <w:rsid w:val="00395E35"/>
    <w:rsid w:val="003A280F"/>
    <w:rsid w:val="003A2D7F"/>
    <w:rsid w:val="003A4E58"/>
    <w:rsid w:val="003B106E"/>
    <w:rsid w:val="003B2E12"/>
    <w:rsid w:val="003B6032"/>
    <w:rsid w:val="003C212F"/>
    <w:rsid w:val="003C54AE"/>
    <w:rsid w:val="003C5C12"/>
    <w:rsid w:val="003C62B6"/>
    <w:rsid w:val="003C67AA"/>
    <w:rsid w:val="003D0B9E"/>
    <w:rsid w:val="003D7085"/>
    <w:rsid w:val="003E5062"/>
    <w:rsid w:val="003E5B19"/>
    <w:rsid w:val="003E5E04"/>
    <w:rsid w:val="003E65CA"/>
    <w:rsid w:val="003E7DD3"/>
    <w:rsid w:val="0040003E"/>
    <w:rsid w:val="00400FFD"/>
    <w:rsid w:val="004013E9"/>
    <w:rsid w:val="004051C5"/>
    <w:rsid w:val="00405C5A"/>
    <w:rsid w:val="00410DC7"/>
    <w:rsid w:val="004118F2"/>
    <w:rsid w:val="00412949"/>
    <w:rsid w:val="00421D62"/>
    <w:rsid w:val="0043099C"/>
    <w:rsid w:val="00431CA2"/>
    <w:rsid w:val="00433814"/>
    <w:rsid w:val="004366B0"/>
    <w:rsid w:val="00437503"/>
    <w:rsid w:val="00442EAA"/>
    <w:rsid w:val="004507D0"/>
    <w:rsid w:val="00453551"/>
    <w:rsid w:val="0045475E"/>
    <w:rsid w:val="00455279"/>
    <w:rsid w:val="00467022"/>
    <w:rsid w:val="00467A42"/>
    <w:rsid w:val="00471D2F"/>
    <w:rsid w:val="004756BB"/>
    <w:rsid w:val="00475EEC"/>
    <w:rsid w:val="0048428C"/>
    <w:rsid w:val="00491AD5"/>
    <w:rsid w:val="004948DA"/>
    <w:rsid w:val="004954F3"/>
    <w:rsid w:val="004A0549"/>
    <w:rsid w:val="004A0DE1"/>
    <w:rsid w:val="004A15F7"/>
    <w:rsid w:val="004A1EDB"/>
    <w:rsid w:val="004B1D33"/>
    <w:rsid w:val="004B3500"/>
    <w:rsid w:val="004C20B6"/>
    <w:rsid w:val="004C6EF4"/>
    <w:rsid w:val="004D211D"/>
    <w:rsid w:val="004D7AC2"/>
    <w:rsid w:val="004E3844"/>
    <w:rsid w:val="004E42EC"/>
    <w:rsid w:val="004E7D87"/>
    <w:rsid w:val="004F0414"/>
    <w:rsid w:val="004F54D0"/>
    <w:rsid w:val="004F749C"/>
    <w:rsid w:val="004F7F81"/>
    <w:rsid w:val="00501C06"/>
    <w:rsid w:val="00505E1C"/>
    <w:rsid w:val="00511E32"/>
    <w:rsid w:val="00511EBC"/>
    <w:rsid w:val="00512200"/>
    <w:rsid w:val="00512489"/>
    <w:rsid w:val="005134F3"/>
    <w:rsid w:val="005251E9"/>
    <w:rsid w:val="00525B6F"/>
    <w:rsid w:val="005316D8"/>
    <w:rsid w:val="00532D08"/>
    <w:rsid w:val="0053356E"/>
    <w:rsid w:val="0054339E"/>
    <w:rsid w:val="00543E40"/>
    <w:rsid w:val="005450DD"/>
    <w:rsid w:val="00553AEF"/>
    <w:rsid w:val="00555926"/>
    <w:rsid w:val="00561908"/>
    <w:rsid w:val="00563FC1"/>
    <w:rsid w:val="005670DB"/>
    <w:rsid w:val="00567F97"/>
    <w:rsid w:val="00572429"/>
    <w:rsid w:val="00572DA2"/>
    <w:rsid w:val="00575309"/>
    <w:rsid w:val="005769DF"/>
    <w:rsid w:val="00580DF9"/>
    <w:rsid w:val="0058157A"/>
    <w:rsid w:val="00582A6B"/>
    <w:rsid w:val="00583FFA"/>
    <w:rsid w:val="00584B3A"/>
    <w:rsid w:val="00587A24"/>
    <w:rsid w:val="00592F2E"/>
    <w:rsid w:val="00595DF9"/>
    <w:rsid w:val="005A316C"/>
    <w:rsid w:val="005B0A3D"/>
    <w:rsid w:val="005B1060"/>
    <w:rsid w:val="005B2EDD"/>
    <w:rsid w:val="005B5503"/>
    <w:rsid w:val="005B796C"/>
    <w:rsid w:val="005C2873"/>
    <w:rsid w:val="005C2D12"/>
    <w:rsid w:val="005C2E16"/>
    <w:rsid w:val="005C3A03"/>
    <w:rsid w:val="005C7C34"/>
    <w:rsid w:val="005D0DC5"/>
    <w:rsid w:val="005D14BF"/>
    <w:rsid w:val="005D17A9"/>
    <w:rsid w:val="005E005C"/>
    <w:rsid w:val="005E1232"/>
    <w:rsid w:val="005E15A1"/>
    <w:rsid w:val="005E325D"/>
    <w:rsid w:val="005E4946"/>
    <w:rsid w:val="005E5BB8"/>
    <w:rsid w:val="005E663B"/>
    <w:rsid w:val="005E6854"/>
    <w:rsid w:val="005E6F99"/>
    <w:rsid w:val="005E790A"/>
    <w:rsid w:val="005E7EBB"/>
    <w:rsid w:val="005F02C2"/>
    <w:rsid w:val="005F1EA4"/>
    <w:rsid w:val="005F22C6"/>
    <w:rsid w:val="00601DB1"/>
    <w:rsid w:val="00603E33"/>
    <w:rsid w:val="00605B8C"/>
    <w:rsid w:val="00611EEE"/>
    <w:rsid w:val="0061394F"/>
    <w:rsid w:val="006141C4"/>
    <w:rsid w:val="0062411A"/>
    <w:rsid w:val="00625022"/>
    <w:rsid w:val="006310AD"/>
    <w:rsid w:val="00633655"/>
    <w:rsid w:val="00636C4F"/>
    <w:rsid w:val="00636DBC"/>
    <w:rsid w:val="00640423"/>
    <w:rsid w:val="00642689"/>
    <w:rsid w:val="00642691"/>
    <w:rsid w:val="0064660C"/>
    <w:rsid w:val="00647762"/>
    <w:rsid w:val="0065166B"/>
    <w:rsid w:val="0065426A"/>
    <w:rsid w:val="00664888"/>
    <w:rsid w:val="00667767"/>
    <w:rsid w:val="00672301"/>
    <w:rsid w:val="006727F3"/>
    <w:rsid w:val="00672809"/>
    <w:rsid w:val="00677297"/>
    <w:rsid w:val="00680A39"/>
    <w:rsid w:val="006834C9"/>
    <w:rsid w:val="006859E4"/>
    <w:rsid w:val="0068740B"/>
    <w:rsid w:val="00687D73"/>
    <w:rsid w:val="00687F4C"/>
    <w:rsid w:val="006910DB"/>
    <w:rsid w:val="0069213E"/>
    <w:rsid w:val="006923B2"/>
    <w:rsid w:val="00694A66"/>
    <w:rsid w:val="00695523"/>
    <w:rsid w:val="00695B7A"/>
    <w:rsid w:val="0069685B"/>
    <w:rsid w:val="00697CE6"/>
    <w:rsid w:val="006A20D3"/>
    <w:rsid w:val="006A3208"/>
    <w:rsid w:val="006A4D38"/>
    <w:rsid w:val="006B3C25"/>
    <w:rsid w:val="006B7760"/>
    <w:rsid w:val="006C0144"/>
    <w:rsid w:val="006C3B23"/>
    <w:rsid w:val="006C5A1A"/>
    <w:rsid w:val="006C723B"/>
    <w:rsid w:val="006C7C23"/>
    <w:rsid w:val="006D1268"/>
    <w:rsid w:val="006D3B74"/>
    <w:rsid w:val="006E12DC"/>
    <w:rsid w:val="006E4490"/>
    <w:rsid w:val="006F5343"/>
    <w:rsid w:val="006F7C89"/>
    <w:rsid w:val="007055A9"/>
    <w:rsid w:val="007066B8"/>
    <w:rsid w:val="00707705"/>
    <w:rsid w:val="00711A50"/>
    <w:rsid w:val="0072229E"/>
    <w:rsid w:val="00722EA9"/>
    <w:rsid w:val="0072526C"/>
    <w:rsid w:val="0072539A"/>
    <w:rsid w:val="007264E9"/>
    <w:rsid w:val="00727FC4"/>
    <w:rsid w:val="00731A07"/>
    <w:rsid w:val="0073206B"/>
    <w:rsid w:val="0073603A"/>
    <w:rsid w:val="0074266C"/>
    <w:rsid w:val="007434DD"/>
    <w:rsid w:val="00743691"/>
    <w:rsid w:val="0074585C"/>
    <w:rsid w:val="0075253F"/>
    <w:rsid w:val="00757202"/>
    <w:rsid w:val="00760724"/>
    <w:rsid w:val="00760B50"/>
    <w:rsid w:val="0076370A"/>
    <w:rsid w:val="007647A8"/>
    <w:rsid w:val="00765972"/>
    <w:rsid w:val="007705F1"/>
    <w:rsid w:val="00783813"/>
    <w:rsid w:val="00783BB0"/>
    <w:rsid w:val="00785288"/>
    <w:rsid w:val="007A06ED"/>
    <w:rsid w:val="007A3F19"/>
    <w:rsid w:val="007A5ACD"/>
    <w:rsid w:val="007A5CE7"/>
    <w:rsid w:val="007B04E6"/>
    <w:rsid w:val="007B49FE"/>
    <w:rsid w:val="007B76D4"/>
    <w:rsid w:val="007C699A"/>
    <w:rsid w:val="007D4601"/>
    <w:rsid w:val="007D695A"/>
    <w:rsid w:val="007E2AB9"/>
    <w:rsid w:val="007E33FE"/>
    <w:rsid w:val="007E36AB"/>
    <w:rsid w:val="007E5741"/>
    <w:rsid w:val="007F4A01"/>
    <w:rsid w:val="007F5788"/>
    <w:rsid w:val="007F63EA"/>
    <w:rsid w:val="007F7476"/>
    <w:rsid w:val="00801920"/>
    <w:rsid w:val="00803BEA"/>
    <w:rsid w:val="00805CC9"/>
    <w:rsid w:val="00811E98"/>
    <w:rsid w:val="00816605"/>
    <w:rsid w:val="0081730A"/>
    <w:rsid w:val="008260C7"/>
    <w:rsid w:val="00831F16"/>
    <w:rsid w:val="00832926"/>
    <w:rsid w:val="0083329C"/>
    <w:rsid w:val="008349B7"/>
    <w:rsid w:val="00842E31"/>
    <w:rsid w:val="00850A8B"/>
    <w:rsid w:val="00851278"/>
    <w:rsid w:val="00851D05"/>
    <w:rsid w:val="00853B85"/>
    <w:rsid w:val="0085443A"/>
    <w:rsid w:val="00856DF9"/>
    <w:rsid w:val="00864838"/>
    <w:rsid w:val="008671BE"/>
    <w:rsid w:val="00874DF3"/>
    <w:rsid w:val="00877858"/>
    <w:rsid w:val="00882506"/>
    <w:rsid w:val="008934CA"/>
    <w:rsid w:val="008940EB"/>
    <w:rsid w:val="0089678D"/>
    <w:rsid w:val="00896E49"/>
    <w:rsid w:val="00897EEE"/>
    <w:rsid w:val="008A4C7C"/>
    <w:rsid w:val="008A7C4C"/>
    <w:rsid w:val="008B018C"/>
    <w:rsid w:val="008B13DA"/>
    <w:rsid w:val="008B13EE"/>
    <w:rsid w:val="008B40D6"/>
    <w:rsid w:val="008B58E2"/>
    <w:rsid w:val="008B71C9"/>
    <w:rsid w:val="008C015E"/>
    <w:rsid w:val="008C0B08"/>
    <w:rsid w:val="008C0F9F"/>
    <w:rsid w:val="008C2256"/>
    <w:rsid w:val="008C39C1"/>
    <w:rsid w:val="008C6BEB"/>
    <w:rsid w:val="008D1C4A"/>
    <w:rsid w:val="008D260B"/>
    <w:rsid w:val="008D317A"/>
    <w:rsid w:val="008D3339"/>
    <w:rsid w:val="008D546D"/>
    <w:rsid w:val="008D72FB"/>
    <w:rsid w:val="008E26AB"/>
    <w:rsid w:val="008F139E"/>
    <w:rsid w:val="008F74EA"/>
    <w:rsid w:val="009018E0"/>
    <w:rsid w:val="00903A81"/>
    <w:rsid w:val="00905F90"/>
    <w:rsid w:val="009144A8"/>
    <w:rsid w:val="00925236"/>
    <w:rsid w:val="00925A2F"/>
    <w:rsid w:val="00926878"/>
    <w:rsid w:val="00926987"/>
    <w:rsid w:val="00930690"/>
    <w:rsid w:val="00937885"/>
    <w:rsid w:val="00942B4A"/>
    <w:rsid w:val="0094780B"/>
    <w:rsid w:val="0095117F"/>
    <w:rsid w:val="00952396"/>
    <w:rsid w:val="009568B5"/>
    <w:rsid w:val="00957C29"/>
    <w:rsid w:val="00962DB6"/>
    <w:rsid w:val="0096341A"/>
    <w:rsid w:val="009679F5"/>
    <w:rsid w:val="009732DA"/>
    <w:rsid w:val="009751FB"/>
    <w:rsid w:val="0098435F"/>
    <w:rsid w:val="00984AA4"/>
    <w:rsid w:val="00985F9D"/>
    <w:rsid w:val="00986166"/>
    <w:rsid w:val="0098640F"/>
    <w:rsid w:val="0099049D"/>
    <w:rsid w:val="00990A34"/>
    <w:rsid w:val="0099154B"/>
    <w:rsid w:val="009A260D"/>
    <w:rsid w:val="009A3DD6"/>
    <w:rsid w:val="009B0D35"/>
    <w:rsid w:val="009B0F18"/>
    <w:rsid w:val="009B17D7"/>
    <w:rsid w:val="009B3F82"/>
    <w:rsid w:val="009B707D"/>
    <w:rsid w:val="009B7809"/>
    <w:rsid w:val="009C073D"/>
    <w:rsid w:val="009C4F2A"/>
    <w:rsid w:val="009D000E"/>
    <w:rsid w:val="009D1916"/>
    <w:rsid w:val="009D2E60"/>
    <w:rsid w:val="009F0CD7"/>
    <w:rsid w:val="009F225F"/>
    <w:rsid w:val="009F3A90"/>
    <w:rsid w:val="009F3ECA"/>
    <w:rsid w:val="009F69F8"/>
    <w:rsid w:val="00A01D0E"/>
    <w:rsid w:val="00A0258E"/>
    <w:rsid w:val="00A041D4"/>
    <w:rsid w:val="00A075DB"/>
    <w:rsid w:val="00A11F3B"/>
    <w:rsid w:val="00A125B3"/>
    <w:rsid w:val="00A12B2A"/>
    <w:rsid w:val="00A3703F"/>
    <w:rsid w:val="00A412C0"/>
    <w:rsid w:val="00A43E0B"/>
    <w:rsid w:val="00A4526C"/>
    <w:rsid w:val="00A46235"/>
    <w:rsid w:val="00A46E25"/>
    <w:rsid w:val="00A50732"/>
    <w:rsid w:val="00A508B4"/>
    <w:rsid w:val="00A51C3E"/>
    <w:rsid w:val="00A51CFE"/>
    <w:rsid w:val="00A53222"/>
    <w:rsid w:val="00A579CB"/>
    <w:rsid w:val="00A57FD7"/>
    <w:rsid w:val="00A60BE4"/>
    <w:rsid w:val="00A62273"/>
    <w:rsid w:val="00A71E42"/>
    <w:rsid w:val="00A820CE"/>
    <w:rsid w:val="00A92284"/>
    <w:rsid w:val="00A9664C"/>
    <w:rsid w:val="00A96EB8"/>
    <w:rsid w:val="00AB4D51"/>
    <w:rsid w:val="00AC4428"/>
    <w:rsid w:val="00AC6501"/>
    <w:rsid w:val="00AC6E28"/>
    <w:rsid w:val="00AD2EBC"/>
    <w:rsid w:val="00AD4913"/>
    <w:rsid w:val="00AD587B"/>
    <w:rsid w:val="00AD732D"/>
    <w:rsid w:val="00AE1EE2"/>
    <w:rsid w:val="00AE1EE6"/>
    <w:rsid w:val="00AE2378"/>
    <w:rsid w:val="00AE27B6"/>
    <w:rsid w:val="00AE4168"/>
    <w:rsid w:val="00AE63B7"/>
    <w:rsid w:val="00AE6646"/>
    <w:rsid w:val="00AF0467"/>
    <w:rsid w:val="00AF10AB"/>
    <w:rsid w:val="00AF2A56"/>
    <w:rsid w:val="00B020C1"/>
    <w:rsid w:val="00B02756"/>
    <w:rsid w:val="00B03F40"/>
    <w:rsid w:val="00B04D75"/>
    <w:rsid w:val="00B050B3"/>
    <w:rsid w:val="00B1082F"/>
    <w:rsid w:val="00B1376B"/>
    <w:rsid w:val="00B16D4D"/>
    <w:rsid w:val="00B205F0"/>
    <w:rsid w:val="00B27887"/>
    <w:rsid w:val="00B315DC"/>
    <w:rsid w:val="00B33441"/>
    <w:rsid w:val="00B33795"/>
    <w:rsid w:val="00B33C73"/>
    <w:rsid w:val="00B34292"/>
    <w:rsid w:val="00B40D6F"/>
    <w:rsid w:val="00B41835"/>
    <w:rsid w:val="00B42DEA"/>
    <w:rsid w:val="00B43E99"/>
    <w:rsid w:val="00B44C1C"/>
    <w:rsid w:val="00B44DD1"/>
    <w:rsid w:val="00B56C24"/>
    <w:rsid w:val="00B709AD"/>
    <w:rsid w:val="00B73E0B"/>
    <w:rsid w:val="00B74099"/>
    <w:rsid w:val="00B774C4"/>
    <w:rsid w:val="00B77E6E"/>
    <w:rsid w:val="00B811B8"/>
    <w:rsid w:val="00B820A7"/>
    <w:rsid w:val="00B838F9"/>
    <w:rsid w:val="00B85A57"/>
    <w:rsid w:val="00B85D08"/>
    <w:rsid w:val="00B930A8"/>
    <w:rsid w:val="00BA7D26"/>
    <w:rsid w:val="00BB0D97"/>
    <w:rsid w:val="00BB1A02"/>
    <w:rsid w:val="00BB1A45"/>
    <w:rsid w:val="00BB2D02"/>
    <w:rsid w:val="00BB3042"/>
    <w:rsid w:val="00BB5ABE"/>
    <w:rsid w:val="00BC06D0"/>
    <w:rsid w:val="00BC19F6"/>
    <w:rsid w:val="00BC4449"/>
    <w:rsid w:val="00BD21D4"/>
    <w:rsid w:val="00BD56D6"/>
    <w:rsid w:val="00BE5C62"/>
    <w:rsid w:val="00BE7D1A"/>
    <w:rsid w:val="00BF1C70"/>
    <w:rsid w:val="00BF5B0B"/>
    <w:rsid w:val="00BF6FB8"/>
    <w:rsid w:val="00C00468"/>
    <w:rsid w:val="00C01144"/>
    <w:rsid w:val="00C032BA"/>
    <w:rsid w:val="00C048BB"/>
    <w:rsid w:val="00C06E5F"/>
    <w:rsid w:val="00C150FF"/>
    <w:rsid w:val="00C1644E"/>
    <w:rsid w:val="00C17F0F"/>
    <w:rsid w:val="00C26585"/>
    <w:rsid w:val="00C2695A"/>
    <w:rsid w:val="00C30BA4"/>
    <w:rsid w:val="00C33E82"/>
    <w:rsid w:val="00C37344"/>
    <w:rsid w:val="00C44460"/>
    <w:rsid w:val="00C47EA3"/>
    <w:rsid w:val="00C50C18"/>
    <w:rsid w:val="00C51BD7"/>
    <w:rsid w:val="00C52CF6"/>
    <w:rsid w:val="00C53B95"/>
    <w:rsid w:val="00C57A53"/>
    <w:rsid w:val="00C60B7F"/>
    <w:rsid w:val="00C61BCB"/>
    <w:rsid w:val="00C61F1B"/>
    <w:rsid w:val="00C62329"/>
    <w:rsid w:val="00C6576C"/>
    <w:rsid w:val="00C65D5C"/>
    <w:rsid w:val="00C717DF"/>
    <w:rsid w:val="00C71A10"/>
    <w:rsid w:val="00C75C96"/>
    <w:rsid w:val="00C87030"/>
    <w:rsid w:val="00C92F50"/>
    <w:rsid w:val="00CA74D8"/>
    <w:rsid w:val="00CB0207"/>
    <w:rsid w:val="00CB1526"/>
    <w:rsid w:val="00CC2B34"/>
    <w:rsid w:val="00CC4B4D"/>
    <w:rsid w:val="00CC70F1"/>
    <w:rsid w:val="00CD0763"/>
    <w:rsid w:val="00CD3AFA"/>
    <w:rsid w:val="00CD6015"/>
    <w:rsid w:val="00CE1871"/>
    <w:rsid w:val="00CE3C15"/>
    <w:rsid w:val="00CE5C5B"/>
    <w:rsid w:val="00CF13AC"/>
    <w:rsid w:val="00CF32D7"/>
    <w:rsid w:val="00CF34A9"/>
    <w:rsid w:val="00CF5141"/>
    <w:rsid w:val="00D009AA"/>
    <w:rsid w:val="00D00AA7"/>
    <w:rsid w:val="00D04EBC"/>
    <w:rsid w:val="00D0572A"/>
    <w:rsid w:val="00D11DAF"/>
    <w:rsid w:val="00D20A4D"/>
    <w:rsid w:val="00D22197"/>
    <w:rsid w:val="00D228BE"/>
    <w:rsid w:val="00D27714"/>
    <w:rsid w:val="00D308D8"/>
    <w:rsid w:val="00D329D8"/>
    <w:rsid w:val="00D34484"/>
    <w:rsid w:val="00D3670C"/>
    <w:rsid w:val="00D4021E"/>
    <w:rsid w:val="00D42995"/>
    <w:rsid w:val="00D42CA8"/>
    <w:rsid w:val="00D45B56"/>
    <w:rsid w:val="00D46168"/>
    <w:rsid w:val="00D50189"/>
    <w:rsid w:val="00D55214"/>
    <w:rsid w:val="00D62B59"/>
    <w:rsid w:val="00D62EF5"/>
    <w:rsid w:val="00D67637"/>
    <w:rsid w:val="00D70136"/>
    <w:rsid w:val="00D71BCB"/>
    <w:rsid w:val="00D72C08"/>
    <w:rsid w:val="00D74A29"/>
    <w:rsid w:val="00D75542"/>
    <w:rsid w:val="00D75D68"/>
    <w:rsid w:val="00D76D97"/>
    <w:rsid w:val="00D77DEF"/>
    <w:rsid w:val="00D838EB"/>
    <w:rsid w:val="00D8626A"/>
    <w:rsid w:val="00D91497"/>
    <w:rsid w:val="00D92470"/>
    <w:rsid w:val="00D931CD"/>
    <w:rsid w:val="00D9370D"/>
    <w:rsid w:val="00D950AC"/>
    <w:rsid w:val="00DA085E"/>
    <w:rsid w:val="00DB1218"/>
    <w:rsid w:val="00DB4074"/>
    <w:rsid w:val="00DB4E04"/>
    <w:rsid w:val="00DC21AE"/>
    <w:rsid w:val="00DC3898"/>
    <w:rsid w:val="00DC6509"/>
    <w:rsid w:val="00DD045D"/>
    <w:rsid w:val="00DD0A83"/>
    <w:rsid w:val="00DD19A0"/>
    <w:rsid w:val="00DD281A"/>
    <w:rsid w:val="00DD51BA"/>
    <w:rsid w:val="00DD5A9B"/>
    <w:rsid w:val="00DE48E9"/>
    <w:rsid w:val="00DE7720"/>
    <w:rsid w:val="00DF164B"/>
    <w:rsid w:val="00DF38EB"/>
    <w:rsid w:val="00DF5628"/>
    <w:rsid w:val="00DF5C6B"/>
    <w:rsid w:val="00DF7E7B"/>
    <w:rsid w:val="00E0410A"/>
    <w:rsid w:val="00E16715"/>
    <w:rsid w:val="00E22BD6"/>
    <w:rsid w:val="00E244EB"/>
    <w:rsid w:val="00E26271"/>
    <w:rsid w:val="00E30B60"/>
    <w:rsid w:val="00E32CBB"/>
    <w:rsid w:val="00E35633"/>
    <w:rsid w:val="00E357A1"/>
    <w:rsid w:val="00E41966"/>
    <w:rsid w:val="00E44D3F"/>
    <w:rsid w:val="00E44D6E"/>
    <w:rsid w:val="00E57B73"/>
    <w:rsid w:val="00E616AC"/>
    <w:rsid w:val="00E63128"/>
    <w:rsid w:val="00E66E09"/>
    <w:rsid w:val="00E72007"/>
    <w:rsid w:val="00E725D4"/>
    <w:rsid w:val="00E774CB"/>
    <w:rsid w:val="00E811F8"/>
    <w:rsid w:val="00E83E94"/>
    <w:rsid w:val="00E8588F"/>
    <w:rsid w:val="00E860C9"/>
    <w:rsid w:val="00E94DA4"/>
    <w:rsid w:val="00EA0B07"/>
    <w:rsid w:val="00EA3EB9"/>
    <w:rsid w:val="00EA4C33"/>
    <w:rsid w:val="00EB2FEE"/>
    <w:rsid w:val="00EB3BD1"/>
    <w:rsid w:val="00EB550B"/>
    <w:rsid w:val="00EB5D30"/>
    <w:rsid w:val="00EC01F3"/>
    <w:rsid w:val="00EC37C9"/>
    <w:rsid w:val="00EC5207"/>
    <w:rsid w:val="00ED2427"/>
    <w:rsid w:val="00EE1226"/>
    <w:rsid w:val="00EE78F4"/>
    <w:rsid w:val="00EF0A85"/>
    <w:rsid w:val="00EF2C8E"/>
    <w:rsid w:val="00EF36A3"/>
    <w:rsid w:val="00EF6A61"/>
    <w:rsid w:val="00F02A16"/>
    <w:rsid w:val="00F132A8"/>
    <w:rsid w:val="00F14A2A"/>
    <w:rsid w:val="00F2058C"/>
    <w:rsid w:val="00F21394"/>
    <w:rsid w:val="00F21EE8"/>
    <w:rsid w:val="00F24203"/>
    <w:rsid w:val="00F24697"/>
    <w:rsid w:val="00F27E54"/>
    <w:rsid w:val="00F32DC5"/>
    <w:rsid w:val="00F3606F"/>
    <w:rsid w:val="00F36A81"/>
    <w:rsid w:val="00F5376E"/>
    <w:rsid w:val="00F53AE2"/>
    <w:rsid w:val="00F60209"/>
    <w:rsid w:val="00F65E46"/>
    <w:rsid w:val="00F70867"/>
    <w:rsid w:val="00F71A69"/>
    <w:rsid w:val="00F72610"/>
    <w:rsid w:val="00F75B70"/>
    <w:rsid w:val="00F76801"/>
    <w:rsid w:val="00F76B20"/>
    <w:rsid w:val="00F839DE"/>
    <w:rsid w:val="00F83A88"/>
    <w:rsid w:val="00F83C7C"/>
    <w:rsid w:val="00F92F1F"/>
    <w:rsid w:val="00F9402A"/>
    <w:rsid w:val="00F96DA3"/>
    <w:rsid w:val="00F96E3A"/>
    <w:rsid w:val="00FA608E"/>
    <w:rsid w:val="00FB031C"/>
    <w:rsid w:val="00FB0EA4"/>
    <w:rsid w:val="00FD10B4"/>
    <w:rsid w:val="00FD25FD"/>
    <w:rsid w:val="00FD653F"/>
    <w:rsid w:val="00FD6CED"/>
    <w:rsid w:val="00FD7FE3"/>
    <w:rsid w:val="00FE0991"/>
    <w:rsid w:val="00FE09BA"/>
    <w:rsid w:val="00FE5CA4"/>
    <w:rsid w:val="00FE6311"/>
    <w:rsid w:val="00FF24EF"/>
    <w:rsid w:val="00FF438E"/>
    <w:rsid w:val="00FF7C21"/>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69BEE"/>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1"/>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1"/>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1"/>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1"/>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1"/>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1"/>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1"/>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2"/>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unhideWhenUsed/>
    <w:rsid w:val="009568B5"/>
    <w:pPr>
      <w:spacing w:line="240" w:lineRule="auto"/>
    </w:pPr>
  </w:style>
  <w:style w:type="character" w:customStyle="1" w:styleId="CommentTextChar">
    <w:name w:val="Comment Text Char"/>
    <w:basedOn w:val="DefaultParagraphFont"/>
    <w:link w:val="CommentText"/>
    <w:uiPriority w:val="99"/>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 w:type="paragraph" w:customStyle="1" w:styleId="Text-Maintext">
    <w:name w:val="Text - Main text"/>
    <w:basedOn w:val="Normal"/>
    <w:qFormat/>
    <w:rsid w:val="003C54AE"/>
    <w:pPr>
      <w:spacing w:after="0" w:line="300" w:lineRule="atLeast"/>
    </w:pPr>
    <w:rPr>
      <w:rFonts w:ascii="Arial" w:eastAsia="Arial" w:hAnsi="Arial" w:cs="Times New Roman"/>
      <w:color w:val="000000"/>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3C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390182188">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unhcrmaroc/" TargetMode="External"/><Relationship Id="rId18" Type="http://schemas.openxmlformats.org/officeDocument/2006/relationships/hyperlink" Target="mailto:morrareg@unhcr.org" TargetMode="External"/><Relationship Id="rId26" Type="http://schemas.openxmlformats.org/officeDocument/2006/relationships/hyperlink" Target="https://instagram.com/unhcrmaroc?igshid=YmMyMTA2M2Y=" TargetMode="External"/><Relationship Id="rId3" Type="http://schemas.openxmlformats.org/officeDocument/2006/relationships/customXml" Target="../customXml/item3.xml"/><Relationship Id="rId21" Type="http://schemas.openxmlformats.org/officeDocument/2006/relationships/hyperlink" Target="https://twitter.com/UNHCRMaroc"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orrareg@unhcr.org" TargetMode="External"/><Relationship Id="rId17" Type="http://schemas.openxmlformats.org/officeDocument/2006/relationships/hyperlink" Target="https://www.ongalpd.org/?lang=en" TargetMode="External"/><Relationship Id="rId25" Type="http://schemas.openxmlformats.org/officeDocument/2006/relationships/hyperlink" Target="https://www.facebook.com/unhcrmaro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unoprt@unhcr.org" TargetMode="External"/><Relationship Id="rId20" Type="http://schemas.openxmlformats.org/officeDocument/2006/relationships/hyperlink" Target="https://instagram.com/unhcrmaroc?igshid=YmMyMTA2M2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galpd.org/?lang=en" TargetMode="External"/><Relationship Id="rId24" Type="http://schemas.openxmlformats.org/officeDocument/2006/relationships/hyperlink" Target="mailto:morrareg@unhcr.or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witter.com/UNHCRMaroc" TargetMode="External"/><Relationship Id="rId23" Type="http://schemas.openxmlformats.org/officeDocument/2006/relationships/hyperlink" Target="https://www.ongalpd.org/?lang=en" TargetMode="External"/><Relationship Id="rId28" Type="http://schemas.openxmlformats.org/officeDocument/2006/relationships/hyperlink" Target="mailto:maunoprt@unhcr.org" TargetMode="External"/><Relationship Id="rId10" Type="http://schemas.openxmlformats.org/officeDocument/2006/relationships/endnotes" Target="endnotes.xml"/><Relationship Id="rId19" Type="http://schemas.openxmlformats.org/officeDocument/2006/relationships/hyperlink" Target="https://www.facebook.com/unhcrmaroc/"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tagram.com/unhcrmaroc?igshid=YmMyMTA2M2Y=" TargetMode="External"/><Relationship Id="rId22" Type="http://schemas.openxmlformats.org/officeDocument/2006/relationships/hyperlink" Target="mailto:maunoprt@unhcr.org" TargetMode="External"/><Relationship Id="rId27" Type="http://schemas.openxmlformats.org/officeDocument/2006/relationships/hyperlink" Target="https://twitter.com/UNHCRMaroc"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customXml/itemProps2.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customXml/itemProps3.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4.xml><?xml version="1.0" encoding="utf-8"?>
<ds:datastoreItem xmlns:ds="http://schemas.openxmlformats.org/officeDocument/2006/customXml" ds:itemID="{F632B01C-9307-47D3-A7E5-9941ABF9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Aidah Al- Hamzi</cp:lastModifiedBy>
  <cp:revision>61</cp:revision>
  <cp:lastPrinted>2020-10-29T02:16:00Z</cp:lastPrinted>
  <dcterms:created xsi:type="dcterms:W3CDTF">2024-05-08T11:00:00Z</dcterms:created>
  <dcterms:modified xsi:type="dcterms:W3CDTF">2024-05-08T12:50:00Z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ies>
</file>