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95B6F" w14:textId="5E43BAB7" w:rsidR="00566105" w:rsidRPr="00901353" w:rsidRDefault="00F50185" w:rsidP="00540E51">
      <w:pPr>
        <w:spacing w:before="0" w:line="360" w:lineRule="auto"/>
        <w:ind w:right="-181"/>
        <w:rPr>
          <w:rFonts w:ascii="Arial" w:hAnsi="Arial" w:cs="Arial"/>
          <w:b/>
          <w:color w:val="F79646" w:themeColor="accent6"/>
          <w:sz w:val="28"/>
          <w:szCs w:val="28"/>
        </w:rPr>
      </w:pPr>
      <w:bookmarkStart w:id="0" w:name="OLE_LINK1"/>
      <w:r w:rsidRPr="00901353">
        <w:rPr>
          <w:rFonts w:ascii="Arial" w:hAnsi="Arial" w:cs="Arial"/>
          <w:b/>
          <w:color w:val="F79646" w:themeColor="accent6"/>
          <w:sz w:val="28"/>
          <w:szCs w:val="28"/>
        </w:rPr>
        <w:t xml:space="preserve">Food Security Sector Working Group </w:t>
      </w:r>
      <w:r w:rsidR="00566105" w:rsidRPr="00901353">
        <w:rPr>
          <w:rFonts w:ascii="Arial" w:hAnsi="Arial" w:cs="Arial"/>
          <w:b/>
          <w:color w:val="F79646" w:themeColor="accent6"/>
          <w:sz w:val="28"/>
          <w:szCs w:val="28"/>
        </w:rPr>
        <w:t>(</w:t>
      </w:r>
      <w:r w:rsidRPr="00901353">
        <w:rPr>
          <w:rFonts w:ascii="Arial" w:hAnsi="Arial" w:cs="Arial"/>
          <w:b/>
          <w:color w:val="F79646" w:themeColor="accent6"/>
          <w:sz w:val="28"/>
          <w:szCs w:val="28"/>
        </w:rPr>
        <w:t>SYRIA</w:t>
      </w:r>
      <w:r w:rsidR="00566105" w:rsidRPr="00901353">
        <w:rPr>
          <w:rFonts w:ascii="Arial" w:hAnsi="Arial" w:cs="Arial"/>
          <w:b/>
          <w:color w:val="F79646" w:themeColor="accent6"/>
          <w:sz w:val="28"/>
          <w:szCs w:val="28"/>
        </w:rPr>
        <w:t xml:space="preserve"> </w:t>
      </w:r>
      <w:r w:rsidR="00F663EA">
        <w:rPr>
          <w:rFonts w:ascii="Arial" w:hAnsi="Arial" w:cs="Arial"/>
          <w:b/>
          <w:color w:val="F79646" w:themeColor="accent6"/>
          <w:sz w:val="28"/>
          <w:szCs w:val="28"/>
        </w:rPr>
        <w:t xml:space="preserve">REFUGEE </w:t>
      </w:r>
      <w:r w:rsidR="00566105" w:rsidRPr="00901353">
        <w:rPr>
          <w:rFonts w:ascii="Arial" w:hAnsi="Arial" w:cs="Arial"/>
          <w:b/>
          <w:color w:val="F79646" w:themeColor="accent6"/>
          <w:sz w:val="28"/>
          <w:szCs w:val="28"/>
        </w:rPr>
        <w:t>CRISIS)</w:t>
      </w:r>
    </w:p>
    <w:p w14:paraId="4050BAE9" w14:textId="337822B5" w:rsidR="00566105" w:rsidRPr="00901353" w:rsidRDefault="00566105" w:rsidP="00540E51">
      <w:pPr>
        <w:spacing w:before="0" w:line="360" w:lineRule="auto"/>
        <w:ind w:right="-181"/>
        <w:rPr>
          <w:rFonts w:ascii="Arial" w:hAnsi="Arial" w:cs="Arial"/>
        </w:rPr>
      </w:pPr>
      <w:r w:rsidRPr="00901353">
        <w:rPr>
          <w:rFonts w:ascii="Arial" w:hAnsi="Arial" w:cs="Arial"/>
          <w:b/>
          <w:color w:val="F79646" w:themeColor="accent6"/>
        </w:rPr>
        <w:t xml:space="preserve">DATE </w:t>
      </w:r>
      <w:r w:rsidRPr="00901353">
        <w:rPr>
          <w:rFonts w:ascii="Arial" w:hAnsi="Arial" w:cs="Arial"/>
          <w:b/>
          <w:color w:val="F79646" w:themeColor="accent6"/>
        </w:rPr>
        <w:tab/>
      </w:r>
      <w:r w:rsidRPr="00901353">
        <w:rPr>
          <w:rFonts w:ascii="Arial" w:hAnsi="Arial" w:cs="Arial"/>
          <w:b/>
          <w:color w:val="E36C0A"/>
        </w:rPr>
        <w:tab/>
      </w:r>
      <w:r w:rsidR="00F50185" w:rsidRPr="00901353">
        <w:rPr>
          <w:rFonts w:ascii="Arial" w:hAnsi="Arial" w:cs="Arial"/>
        </w:rPr>
        <w:t xml:space="preserve">Tuesday </w:t>
      </w:r>
      <w:r w:rsidR="003824E4">
        <w:rPr>
          <w:rFonts w:ascii="Arial" w:hAnsi="Arial" w:cs="Arial"/>
        </w:rPr>
        <w:t>11 March</w:t>
      </w:r>
      <w:r w:rsidR="00EC47AD" w:rsidRPr="00901353">
        <w:rPr>
          <w:rFonts w:ascii="Arial" w:hAnsi="Arial" w:cs="Arial"/>
        </w:rPr>
        <w:t xml:space="preserve"> </w:t>
      </w:r>
      <w:r w:rsidR="003824E4">
        <w:rPr>
          <w:rFonts w:ascii="Arial" w:hAnsi="Arial" w:cs="Arial"/>
        </w:rPr>
        <w:t>2014</w:t>
      </w:r>
    </w:p>
    <w:p w14:paraId="741F6218" w14:textId="38E44C44" w:rsidR="00566105" w:rsidRPr="00901353" w:rsidRDefault="00566105" w:rsidP="00540E51">
      <w:pPr>
        <w:spacing w:before="0" w:line="360" w:lineRule="auto"/>
        <w:ind w:right="-181"/>
        <w:rPr>
          <w:rFonts w:ascii="Arial" w:hAnsi="Arial" w:cs="Arial"/>
        </w:rPr>
      </w:pPr>
      <w:r w:rsidRPr="00901353">
        <w:rPr>
          <w:rFonts w:ascii="Arial" w:hAnsi="Arial" w:cs="Arial"/>
          <w:b/>
          <w:color w:val="F79646" w:themeColor="accent6"/>
        </w:rPr>
        <w:t>TIME</w:t>
      </w:r>
      <w:r w:rsidRPr="00901353">
        <w:rPr>
          <w:rFonts w:ascii="Arial" w:hAnsi="Arial" w:cs="Arial"/>
          <w:b/>
          <w:color w:val="E36C0A"/>
        </w:rPr>
        <w:tab/>
      </w:r>
      <w:r w:rsidRPr="00901353">
        <w:rPr>
          <w:rFonts w:ascii="Arial" w:hAnsi="Arial" w:cs="Arial"/>
          <w:b/>
          <w:color w:val="E36C0A"/>
        </w:rPr>
        <w:tab/>
      </w:r>
      <w:r w:rsidR="00F50185" w:rsidRPr="00901353">
        <w:rPr>
          <w:rFonts w:ascii="Arial" w:hAnsi="Arial" w:cs="Arial"/>
        </w:rPr>
        <w:t>12 PM</w:t>
      </w:r>
      <w:r w:rsidR="00782823" w:rsidRPr="00901353">
        <w:rPr>
          <w:rFonts w:ascii="Arial" w:hAnsi="Arial" w:cs="Arial"/>
        </w:rPr>
        <w:t xml:space="preserve"> Beirut Time</w:t>
      </w:r>
    </w:p>
    <w:p w14:paraId="242E8A04" w14:textId="2E959F82" w:rsidR="006B0DED" w:rsidRPr="00901353" w:rsidRDefault="00566105" w:rsidP="00DB5E58">
      <w:pPr>
        <w:spacing w:before="0" w:line="360" w:lineRule="auto"/>
        <w:ind w:right="-181"/>
        <w:rPr>
          <w:rFonts w:ascii="Arial" w:hAnsi="Arial" w:cs="Arial"/>
        </w:rPr>
      </w:pPr>
      <w:r w:rsidRPr="00901353">
        <w:rPr>
          <w:rFonts w:ascii="Arial" w:hAnsi="Arial" w:cs="Arial"/>
          <w:b/>
          <w:color w:val="F79646" w:themeColor="accent6"/>
        </w:rPr>
        <w:t>VENUE</w:t>
      </w:r>
      <w:r w:rsidRPr="00901353">
        <w:rPr>
          <w:rFonts w:ascii="Arial" w:hAnsi="Arial" w:cs="Arial"/>
          <w:b/>
          <w:color w:val="E36C0A"/>
        </w:rPr>
        <w:t xml:space="preserve"> </w:t>
      </w:r>
      <w:r w:rsidRPr="00901353">
        <w:rPr>
          <w:rFonts w:ascii="Arial" w:hAnsi="Arial" w:cs="Arial"/>
          <w:b/>
          <w:color w:val="E36C0A"/>
        </w:rPr>
        <w:tab/>
      </w:r>
      <w:r w:rsidR="006B0DED" w:rsidRPr="00901353">
        <w:rPr>
          <w:rFonts w:ascii="Arial" w:hAnsi="Arial" w:cs="Arial"/>
        </w:rPr>
        <w:t xml:space="preserve">WFP Offices, </w:t>
      </w:r>
      <w:proofErr w:type="spellStart"/>
      <w:r w:rsidR="006B0DED" w:rsidRPr="00901353">
        <w:rPr>
          <w:rFonts w:ascii="Arial" w:hAnsi="Arial" w:cs="Arial"/>
        </w:rPr>
        <w:t>Azariah</w:t>
      </w:r>
      <w:proofErr w:type="spellEnd"/>
      <w:r w:rsidR="006B0DED" w:rsidRPr="00901353">
        <w:rPr>
          <w:rFonts w:ascii="Arial" w:hAnsi="Arial" w:cs="Arial"/>
        </w:rPr>
        <w:t xml:space="preserve"> Building Downtown, Block E, 6th Floor</w:t>
      </w:r>
      <w:r w:rsidR="00DB5E58" w:rsidRPr="00901353">
        <w:rPr>
          <w:rFonts w:ascii="Arial" w:hAnsi="Arial" w:cs="Arial"/>
        </w:rPr>
        <w:t>,</w:t>
      </w:r>
      <w:r w:rsidR="006B0DED" w:rsidRPr="00901353">
        <w:rPr>
          <w:rFonts w:ascii="Arial" w:hAnsi="Arial" w:cs="Arial"/>
        </w:rPr>
        <w:t xml:space="preserve"> Beirut</w:t>
      </w:r>
    </w:p>
    <w:p w14:paraId="1891E05C" w14:textId="2F58DE2C" w:rsidR="00655012" w:rsidRPr="00901353" w:rsidRDefault="00655012" w:rsidP="00540E51">
      <w:pPr>
        <w:spacing w:before="0" w:line="360" w:lineRule="auto"/>
        <w:ind w:right="-181"/>
        <w:rPr>
          <w:rFonts w:ascii="Arial" w:hAnsi="Arial" w:cs="Arial"/>
          <w:b/>
        </w:rPr>
      </w:pPr>
      <w:r w:rsidRPr="00901353">
        <w:rPr>
          <w:rFonts w:ascii="Arial" w:hAnsi="Arial" w:cs="Arial"/>
          <w:b/>
        </w:rPr>
        <w:t>Members Present</w:t>
      </w:r>
    </w:p>
    <w:tbl>
      <w:tblPr>
        <w:tblW w:w="9620" w:type="dxa"/>
        <w:tblInd w:w="93" w:type="dxa"/>
        <w:tblLook w:val="04A0" w:firstRow="1" w:lastRow="0" w:firstColumn="1" w:lastColumn="0" w:noHBand="0" w:noVBand="1"/>
      </w:tblPr>
      <w:tblGrid>
        <w:gridCol w:w="3345"/>
        <w:gridCol w:w="2340"/>
        <w:gridCol w:w="3935"/>
      </w:tblGrid>
      <w:tr w:rsidR="006E2856" w:rsidRPr="00901353" w14:paraId="72056B69" w14:textId="77777777" w:rsidTr="006E2856">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08E9A" w14:textId="77777777" w:rsidR="006E2856" w:rsidRPr="00901353" w:rsidRDefault="006E2856" w:rsidP="00521AF4">
            <w:pPr>
              <w:spacing w:before="0" w:line="360" w:lineRule="auto"/>
              <w:rPr>
                <w:rFonts w:ascii="Arial" w:hAnsi="Arial" w:cs="Arial"/>
                <w:b/>
                <w:color w:val="000000"/>
              </w:rPr>
            </w:pPr>
            <w:r w:rsidRPr="00901353">
              <w:rPr>
                <w:rFonts w:ascii="Arial" w:hAnsi="Arial" w:cs="Arial"/>
                <w:b/>
                <w:color w:val="000000"/>
              </w:rPr>
              <w:t>Name</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70B7B65" w14:textId="77777777" w:rsidR="006E2856" w:rsidRPr="00901353" w:rsidRDefault="006E2856" w:rsidP="00521AF4">
            <w:pPr>
              <w:spacing w:before="0" w:line="360" w:lineRule="auto"/>
              <w:rPr>
                <w:rFonts w:ascii="Arial" w:hAnsi="Arial" w:cs="Arial"/>
                <w:b/>
                <w:color w:val="000000"/>
              </w:rPr>
            </w:pPr>
            <w:r w:rsidRPr="00901353">
              <w:rPr>
                <w:rFonts w:ascii="Arial" w:hAnsi="Arial" w:cs="Arial"/>
                <w:b/>
                <w:color w:val="000000"/>
              </w:rPr>
              <w:t>Organization</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7E89962C" w14:textId="77777777" w:rsidR="006E2856" w:rsidRPr="00901353" w:rsidRDefault="006E2856" w:rsidP="00521AF4">
            <w:pPr>
              <w:spacing w:line="360" w:lineRule="auto"/>
              <w:rPr>
                <w:rFonts w:ascii="Arial" w:hAnsi="Arial" w:cs="Arial"/>
                <w:b/>
              </w:rPr>
            </w:pPr>
            <w:r w:rsidRPr="00901353">
              <w:rPr>
                <w:rFonts w:ascii="Arial" w:hAnsi="Arial" w:cs="Arial"/>
                <w:b/>
              </w:rPr>
              <w:t>Email</w:t>
            </w:r>
          </w:p>
        </w:tc>
      </w:tr>
      <w:tr w:rsidR="004078AC" w:rsidRPr="004078AC" w14:paraId="6A45472C"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0BD96"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Boram</w:t>
            </w:r>
            <w:proofErr w:type="spellEnd"/>
            <w:r w:rsidRPr="004078AC">
              <w:rPr>
                <w:rFonts w:ascii="Arial" w:hAnsi="Arial" w:cs="Arial"/>
                <w:color w:val="000000"/>
              </w:rPr>
              <w:t xml:space="preserve"> Lee</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4275DCBD"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HAI/HI</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3EA20FCF" w14:textId="77777777" w:rsidR="004078AC" w:rsidRPr="004078AC" w:rsidRDefault="004078AC" w:rsidP="004078AC">
            <w:pPr>
              <w:spacing w:line="360" w:lineRule="auto"/>
              <w:rPr>
                <w:rFonts w:ascii="Arial" w:hAnsi="Arial" w:cs="Arial"/>
              </w:rPr>
            </w:pPr>
            <w:r w:rsidRPr="004078AC">
              <w:rPr>
                <w:rFonts w:ascii="Arial" w:hAnsi="Arial" w:cs="Arial"/>
              </w:rPr>
              <w:t>boram.lee@helpage.org</w:t>
            </w:r>
          </w:p>
        </w:tc>
      </w:tr>
      <w:tr w:rsidR="004078AC" w:rsidRPr="004078AC" w14:paraId="3C14525C"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84E0E"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Caroline </w:t>
            </w:r>
            <w:proofErr w:type="spellStart"/>
            <w:r w:rsidRPr="004078AC">
              <w:rPr>
                <w:rFonts w:ascii="Arial" w:hAnsi="Arial" w:cs="Arial"/>
                <w:color w:val="000000"/>
              </w:rPr>
              <w:t>Bedos</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65675E94"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Solidarites Int'l</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49A43865" w14:textId="77777777" w:rsidR="004078AC" w:rsidRPr="004078AC" w:rsidRDefault="004078AC" w:rsidP="004078AC">
            <w:pPr>
              <w:spacing w:line="360" w:lineRule="auto"/>
              <w:rPr>
                <w:rFonts w:ascii="Arial" w:hAnsi="Arial" w:cs="Arial"/>
              </w:rPr>
            </w:pPr>
            <w:r w:rsidRPr="004078AC">
              <w:rPr>
                <w:rFonts w:ascii="Arial" w:hAnsi="Arial" w:cs="Arial"/>
              </w:rPr>
              <w:t>cdm@solidarites-liban.org</w:t>
            </w:r>
          </w:p>
        </w:tc>
      </w:tr>
      <w:tr w:rsidR="004078AC" w:rsidRPr="004078AC" w14:paraId="2FB7A408"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85AD3"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Dalia </w:t>
            </w:r>
            <w:proofErr w:type="spellStart"/>
            <w:r w:rsidRPr="004078AC">
              <w:rPr>
                <w:rFonts w:ascii="Arial" w:hAnsi="Arial" w:cs="Arial"/>
                <w:color w:val="000000"/>
              </w:rPr>
              <w:t>Sheih</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3FB154D4"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CARE</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11100C61" w14:textId="77777777" w:rsidR="004078AC" w:rsidRPr="004078AC" w:rsidRDefault="0059032A" w:rsidP="004078AC">
            <w:pPr>
              <w:spacing w:line="360" w:lineRule="auto"/>
              <w:rPr>
                <w:rFonts w:ascii="Arial" w:hAnsi="Arial" w:cs="Arial"/>
              </w:rPr>
            </w:pPr>
            <w:hyperlink r:id="rId9" w:history="1">
              <w:r w:rsidR="004078AC" w:rsidRPr="004078AC">
                <w:rPr>
                  <w:rStyle w:val="Hyperlink"/>
                  <w:rFonts w:ascii="Arial" w:hAnsi="Arial" w:cs="Arial"/>
                </w:rPr>
                <w:t>Sheih@CARELIBAN.ORG</w:t>
              </w:r>
            </w:hyperlink>
          </w:p>
        </w:tc>
      </w:tr>
      <w:tr w:rsidR="004078AC" w:rsidRPr="004078AC" w14:paraId="76E8A5D1"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1C82A0"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Dominique </w:t>
            </w:r>
            <w:proofErr w:type="spellStart"/>
            <w:r w:rsidRPr="004078AC">
              <w:rPr>
                <w:rFonts w:ascii="Arial" w:hAnsi="Arial" w:cs="Arial"/>
                <w:color w:val="000000"/>
              </w:rPr>
              <w:t>Anid</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67CC050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IOCC/AUB</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18EA7DCB" w14:textId="77777777" w:rsidR="004078AC" w:rsidRPr="004078AC" w:rsidRDefault="004078AC" w:rsidP="004078AC">
            <w:pPr>
              <w:spacing w:line="360" w:lineRule="auto"/>
              <w:rPr>
                <w:rFonts w:ascii="Arial" w:hAnsi="Arial" w:cs="Arial"/>
              </w:rPr>
            </w:pPr>
            <w:r w:rsidRPr="004078AC">
              <w:rPr>
                <w:rFonts w:ascii="Arial" w:hAnsi="Arial" w:cs="Arial"/>
              </w:rPr>
              <w:t>Da72@aub.edu.lb</w:t>
            </w:r>
          </w:p>
        </w:tc>
      </w:tr>
      <w:tr w:rsidR="004078AC" w:rsidRPr="004078AC" w14:paraId="670D2CE0"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E314B"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Estelle  </w:t>
            </w:r>
            <w:proofErr w:type="spellStart"/>
            <w:r w:rsidRPr="004078AC">
              <w:rPr>
                <w:rFonts w:ascii="Arial" w:hAnsi="Arial" w:cs="Arial"/>
                <w:color w:val="000000"/>
              </w:rPr>
              <w:t>Levoyer</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4525F984"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REACH</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5CE20CAD" w14:textId="77777777" w:rsidR="004078AC" w:rsidRPr="004078AC" w:rsidRDefault="0059032A" w:rsidP="004078AC">
            <w:pPr>
              <w:spacing w:line="360" w:lineRule="auto"/>
              <w:rPr>
                <w:rFonts w:ascii="Arial" w:hAnsi="Arial" w:cs="Arial"/>
              </w:rPr>
            </w:pPr>
            <w:hyperlink r:id="rId10" w:history="1">
              <w:r w:rsidR="004078AC" w:rsidRPr="004078AC">
                <w:rPr>
                  <w:rStyle w:val="Hyperlink"/>
                  <w:rFonts w:ascii="Arial" w:hAnsi="Arial" w:cs="Arial"/>
                </w:rPr>
                <w:t>Estelle.levoyer@acted.org</w:t>
              </w:r>
            </w:hyperlink>
          </w:p>
        </w:tc>
      </w:tr>
      <w:tr w:rsidR="004078AC" w:rsidRPr="004078AC" w14:paraId="3E77BA71"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F7A04"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Hiba</w:t>
            </w:r>
            <w:proofErr w:type="spellEnd"/>
            <w:r w:rsidRPr="004078AC">
              <w:rPr>
                <w:rFonts w:ascii="Arial" w:hAnsi="Arial" w:cs="Arial"/>
                <w:color w:val="000000"/>
              </w:rPr>
              <w:t xml:space="preserve"> </w:t>
            </w:r>
            <w:proofErr w:type="spellStart"/>
            <w:r w:rsidRPr="004078AC">
              <w:rPr>
                <w:rFonts w:ascii="Arial" w:hAnsi="Arial" w:cs="Arial"/>
                <w:color w:val="000000"/>
              </w:rPr>
              <w:t>Abou</w:t>
            </w:r>
            <w:proofErr w:type="spellEnd"/>
            <w:r w:rsidRPr="004078AC">
              <w:rPr>
                <w:rFonts w:ascii="Arial" w:hAnsi="Arial" w:cs="Arial"/>
                <w:color w:val="000000"/>
              </w:rPr>
              <w:t xml:space="preserve"> </w:t>
            </w:r>
            <w:proofErr w:type="spellStart"/>
            <w:r w:rsidRPr="004078AC">
              <w:rPr>
                <w:rFonts w:ascii="Arial" w:hAnsi="Arial" w:cs="Arial"/>
                <w:color w:val="000000"/>
              </w:rPr>
              <w:t>Swaid</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5878FA31"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PU-AMI</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342304B1" w14:textId="77777777" w:rsidR="004078AC" w:rsidRPr="004078AC" w:rsidRDefault="0059032A" w:rsidP="004078AC">
            <w:pPr>
              <w:spacing w:line="360" w:lineRule="auto"/>
              <w:rPr>
                <w:rFonts w:ascii="Arial" w:hAnsi="Arial" w:cs="Arial"/>
              </w:rPr>
            </w:pPr>
            <w:hyperlink r:id="rId11" w:history="1">
              <w:r w:rsidR="004078AC" w:rsidRPr="004078AC">
                <w:rPr>
                  <w:rStyle w:val="Hyperlink"/>
                  <w:rFonts w:ascii="Arial" w:hAnsi="Arial" w:cs="Arial"/>
                </w:rPr>
                <w:t>lib.pm_fs.bei@pu-ami.org</w:t>
              </w:r>
            </w:hyperlink>
          </w:p>
        </w:tc>
      </w:tr>
      <w:tr w:rsidR="004078AC" w:rsidRPr="004078AC" w14:paraId="6B826C85"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8471D"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Hiba</w:t>
            </w:r>
            <w:proofErr w:type="spellEnd"/>
            <w:r w:rsidRPr="004078AC">
              <w:rPr>
                <w:rFonts w:ascii="Arial" w:hAnsi="Arial" w:cs="Arial"/>
                <w:color w:val="000000"/>
              </w:rPr>
              <w:t xml:space="preserve"> </w:t>
            </w:r>
            <w:proofErr w:type="spellStart"/>
            <w:r w:rsidRPr="004078AC">
              <w:rPr>
                <w:rFonts w:ascii="Arial" w:hAnsi="Arial" w:cs="Arial"/>
                <w:color w:val="000000"/>
              </w:rPr>
              <w:t>Moumne</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40CD0A5"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URDA</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4AAD0AC1" w14:textId="77777777" w:rsidR="004078AC" w:rsidRPr="004078AC" w:rsidRDefault="004078AC" w:rsidP="004078AC">
            <w:pPr>
              <w:spacing w:line="360" w:lineRule="auto"/>
              <w:rPr>
                <w:rFonts w:ascii="Arial" w:hAnsi="Arial" w:cs="Arial"/>
              </w:rPr>
            </w:pPr>
            <w:r w:rsidRPr="004078AC">
              <w:rPr>
                <w:rFonts w:ascii="Arial" w:hAnsi="Arial" w:cs="Arial"/>
              </w:rPr>
              <w:t xml:space="preserve">hibamoumne@hotmail.com </w:t>
            </w:r>
          </w:p>
        </w:tc>
      </w:tr>
      <w:tr w:rsidR="004078AC" w:rsidRPr="004078AC" w14:paraId="38B8144D"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A256D"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Hombeline </w:t>
            </w:r>
            <w:proofErr w:type="spellStart"/>
            <w:r w:rsidRPr="004078AC">
              <w:rPr>
                <w:rFonts w:ascii="Arial" w:hAnsi="Arial" w:cs="Arial"/>
                <w:color w:val="000000"/>
              </w:rPr>
              <w:t>Dulière</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FCA8AD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CLMC</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383DDF9B" w14:textId="77777777" w:rsidR="004078AC" w:rsidRPr="004078AC" w:rsidRDefault="004078AC" w:rsidP="004078AC">
            <w:pPr>
              <w:spacing w:line="360" w:lineRule="auto"/>
              <w:rPr>
                <w:rFonts w:ascii="Arial" w:hAnsi="Arial" w:cs="Arial"/>
              </w:rPr>
            </w:pPr>
            <w:r w:rsidRPr="004078AC">
              <w:rPr>
                <w:rFonts w:ascii="Arial" w:hAnsi="Arial" w:cs="Arial"/>
              </w:rPr>
              <w:t>hduliere@eclmc.org</w:t>
            </w:r>
          </w:p>
        </w:tc>
      </w:tr>
      <w:tr w:rsidR="004078AC" w:rsidRPr="004078AC" w14:paraId="0BCF86DA"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FA365"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Isabelle Pelly</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6C5C0FDD"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Save the Children</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22D977A4" w14:textId="77777777" w:rsidR="004078AC" w:rsidRPr="004078AC" w:rsidRDefault="004078AC" w:rsidP="004078AC">
            <w:pPr>
              <w:spacing w:line="360" w:lineRule="auto"/>
              <w:rPr>
                <w:rFonts w:ascii="Arial" w:hAnsi="Arial" w:cs="Arial"/>
              </w:rPr>
            </w:pPr>
            <w:r w:rsidRPr="004078AC">
              <w:rPr>
                <w:rFonts w:ascii="Arial" w:hAnsi="Arial" w:cs="Arial"/>
              </w:rPr>
              <w:t>Isabell.pelly@savethechildren.org.uk</w:t>
            </w:r>
          </w:p>
        </w:tc>
      </w:tr>
      <w:tr w:rsidR="004078AC" w:rsidRPr="004078AC" w14:paraId="0306F5BF"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51C7B"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Jessica </w:t>
            </w:r>
            <w:proofErr w:type="spellStart"/>
            <w:r w:rsidRPr="004078AC">
              <w:rPr>
                <w:rFonts w:ascii="Arial" w:hAnsi="Arial" w:cs="Arial"/>
                <w:color w:val="000000"/>
              </w:rPr>
              <w:t>Moujabber</w:t>
            </w:r>
            <w:proofErr w:type="spellEnd"/>
            <w:r w:rsidRPr="004078AC">
              <w:rPr>
                <w:rFonts w:ascii="Arial" w:hAnsi="Arial" w:cs="Arial"/>
                <w:color w:val="000000"/>
              </w:rPr>
              <w:t xml:space="preserve"> </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ED278DF"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 WVI </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5B73C2D9" w14:textId="77777777" w:rsidR="004078AC" w:rsidRPr="004078AC" w:rsidRDefault="004078AC" w:rsidP="004078AC">
            <w:pPr>
              <w:spacing w:line="360" w:lineRule="auto"/>
              <w:rPr>
                <w:rFonts w:ascii="Arial" w:hAnsi="Arial" w:cs="Arial"/>
              </w:rPr>
            </w:pPr>
            <w:r w:rsidRPr="004078AC">
              <w:rPr>
                <w:rFonts w:ascii="Arial" w:hAnsi="Arial" w:cs="Arial"/>
              </w:rPr>
              <w:t xml:space="preserve">Jessica_moujabber@wvi.org </w:t>
            </w:r>
          </w:p>
        </w:tc>
      </w:tr>
      <w:tr w:rsidR="004078AC" w:rsidRPr="004078AC" w14:paraId="74D14AA9"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E5DFA"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Julia Hug</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6B38257F"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WFP</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64037CA2" w14:textId="77777777" w:rsidR="004078AC" w:rsidRPr="004078AC" w:rsidRDefault="004078AC" w:rsidP="004078AC">
            <w:pPr>
              <w:spacing w:line="360" w:lineRule="auto"/>
              <w:rPr>
                <w:rFonts w:ascii="Arial" w:hAnsi="Arial" w:cs="Arial"/>
              </w:rPr>
            </w:pPr>
            <w:r w:rsidRPr="004078AC">
              <w:rPr>
                <w:rFonts w:ascii="Arial" w:hAnsi="Arial" w:cs="Arial"/>
              </w:rPr>
              <w:t>Julia.hug@wfp.org</w:t>
            </w:r>
          </w:p>
        </w:tc>
      </w:tr>
      <w:tr w:rsidR="004078AC" w:rsidRPr="004078AC" w14:paraId="66925994"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A203F"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Mahmood </w:t>
            </w:r>
            <w:proofErr w:type="spellStart"/>
            <w:r w:rsidRPr="004078AC">
              <w:rPr>
                <w:rFonts w:ascii="Arial" w:hAnsi="Arial" w:cs="Arial"/>
                <w:color w:val="000000"/>
              </w:rPr>
              <w:t>Wahidi</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723C544"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WVI</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525373E7" w14:textId="77777777" w:rsidR="004078AC" w:rsidRPr="004078AC" w:rsidRDefault="0059032A" w:rsidP="004078AC">
            <w:pPr>
              <w:spacing w:line="360" w:lineRule="auto"/>
              <w:rPr>
                <w:rFonts w:ascii="Arial" w:hAnsi="Arial" w:cs="Arial"/>
              </w:rPr>
            </w:pPr>
            <w:hyperlink r:id="rId12" w:history="1">
              <w:r w:rsidR="004078AC" w:rsidRPr="004078AC">
                <w:rPr>
                  <w:rStyle w:val="Hyperlink"/>
                  <w:rFonts w:ascii="Arial" w:hAnsi="Arial" w:cs="Arial"/>
                </w:rPr>
                <w:t>Mahmood_Wahidi@wvi.org</w:t>
              </w:r>
            </w:hyperlink>
          </w:p>
        </w:tc>
      </w:tr>
      <w:tr w:rsidR="004078AC" w:rsidRPr="004078AC" w14:paraId="6326C72E"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37BDA"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Martina </w:t>
            </w:r>
            <w:proofErr w:type="spellStart"/>
            <w:r w:rsidRPr="004078AC">
              <w:rPr>
                <w:rFonts w:ascii="Arial" w:hAnsi="Arial" w:cs="Arial"/>
                <w:color w:val="000000"/>
              </w:rPr>
              <w:t>Iannizzotto</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A33220E"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ACF</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06AE2DFC" w14:textId="77777777" w:rsidR="004078AC" w:rsidRPr="004078AC" w:rsidRDefault="004078AC" w:rsidP="004078AC">
            <w:pPr>
              <w:spacing w:line="360" w:lineRule="auto"/>
              <w:rPr>
                <w:rFonts w:ascii="Arial" w:hAnsi="Arial" w:cs="Arial"/>
              </w:rPr>
            </w:pPr>
            <w:r w:rsidRPr="004078AC">
              <w:rPr>
                <w:rFonts w:ascii="Arial" w:hAnsi="Arial" w:cs="Arial"/>
              </w:rPr>
              <w:t xml:space="preserve">miannizzotto@lb.acfspain.org </w:t>
            </w:r>
          </w:p>
        </w:tc>
      </w:tr>
      <w:tr w:rsidR="004078AC" w:rsidRPr="004078AC" w14:paraId="3653480E"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4171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Maureen </w:t>
            </w:r>
            <w:proofErr w:type="spellStart"/>
            <w:r w:rsidRPr="004078AC">
              <w:rPr>
                <w:rFonts w:ascii="Arial" w:hAnsi="Arial" w:cs="Arial"/>
                <w:color w:val="000000"/>
              </w:rPr>
              <w:t>Philippon</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54E7807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ECHO</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503903CA" w14:textId="77777777" w:rsidR="004078AC" w:rsidRPr="004078AC" w:rsidRDefault="0059032A" w:rsidP="004078AC">
            <w:pPr>
              <w:spacing w:line="360" w:lineRule="auto"/>
              <w:rPr>
                <w:rFonts w:ascii="Arial" w:hAnsi="Arial" w:cs="Arial"/>
              </w:rPr>
            </w:pPr>
            <w:hyperlink r:id="rId13" w:history="1">
              <w:r w:rsidR="004078AC" w:rsidRPr="004078AC">
                <w:rPr>
                  <w:rStyle w:val="Hyperlink"/>
                  <w:rFonts w:ascii="Arial" w:hAnsi="Arial" w:cs="Arial"/>
                </w:rPr>
                <w:t>maureen.philippon@echofield.eu</w:t>
              </w:r>
            </w:hyperlink>
          </w:p>
        </w:tc>
      </w:tr>
      <w:tr w:rsidR="004078AC" w:rsidRPr="004078AC" w14:paraId="5A3CBC0E"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01B9A"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Naison </w:t>
            </w:r>
            <w:proofErr w:type="spellStart"/>
            <w:r w:rsidRPr="004078AC">
              <w:rPr>
                <w:rFonts w:ascii="Arial" w:hAnsi="Arial" w:cs="Arial"/>
                <w:color w:val="000000"/>
              </w:rPr>
              <w:t>Chakatsva</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032FA69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WFP</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561762F9" w14:textId="77777777" w:rsidR="004078AC" w:rsidRPr="004078AC" w:rsidRDefault="004078AC" w:rsidP="004078AC">
            <w:pPr>
              <w:spacing w:line="360" w:lineRule="auto"/>
              <w:rPr>
                <w:rFonts w:ascii="Arial" w:hAnsi="Arial" w:cs="Arial"/>
              </w:rPr>
            </w:pPr>
            <w:r w:rsidRPr="004078AC">
              <w:rPr>
                <w:rFonts w:ascii="Arial" w:hAnsi="Arial" w:cs="Arial"/>
              </w:rPr>
              <w:t>Naison.chakatsva@wfp.org</w:t>
            </w:r>
          </w:p>
        </w:tc>
      </w:tr>
      <w:tr w:rsidR="004078AC" w:rsidRPr="004078AC" w14:paraId="29D2C868"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74E82"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Naomi </w:t>
            </w:r>
            <w:proofErr w:type="spellStart"/>
            <w:r w:rsidRPr="004078AC">
              <w:rPr>
                <w:rFonts w:ascii="Arial" w:hAnsi="Arial" w:cs="Arial"/>
                <w:color w:val="000000"/>
              </w:rPr>
              <w:t>Enns</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E5BC0DF"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MCC</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4102F737" w14:textId="77777777" w:rsidR="004078AC" w:rsidRPr="004078AC" w:rsidRDefault="004078AC" w:rsidP="004078AC">
            <w:pPr>
              <w:spacing w:line="360" w:lineRule="auto"/>
              <w:rPr>
                <w:rFonts w:ascii="Arial" w:hAnsi="Arial" w:cs="Arial"/>
              </w:rPr>
            </w:pPr>
            <w:r w:rsidRPr="004078AC">
              <w:rPr>
                <w:rFonts w:ascii="Arial" w:hAnsi="Arial" w:cs="Arial"/>
              </w:rPr>
              <w:t>Lebanonrep@mcc.org</w:t>
            </w:r>
          </w:p>
        </w:tc>
      </w:tr>
      <w:tr w:rsidR="004078AC" w:rsidRPr="004078AC" w14:paraId="722FF9DA"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F05F1"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 xml:space="preserve">Samar </w:t>
            </w:r>
            <w:proofErr w:type="spellStart"/>
            <w:r w:rsidRPr="004078AC">
              <w:rPr>
                <w:rFonts w:ascii="Arial" w:hAnsi="Arial" w:cs="Arial"/>
                <w:color w:val="000000"/>
              </w:rPr>
              <w:t>Abou</w:t>
            </w:r>
            <w:proofErr w:type="spellEnd"/>
            <w:r w:rsidRPr="004078AC">
              <w:rPr>
                <w:rFonts w:ascii="Arial" w:hAnsi="Arial" w:cs="Arial"/>
                <w:color w:val="000000"/>
              </w:rPr>
              <w:t xml:space="preserve"> </w:t>
            </w:r>
            <w:proofErr w:type="spellStart"/>
            <w:r w:rsidRPr="004078AC">
              <w:rPr>
                <w:rFonts w:ascii="Arial" w:hAnsi="Arial" w:cs="Arial"/>
                <w:color w:val="000000"/>
              </w:rPr>
              <w:t>Assely</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56739EF4"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Heartland Alliance</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2CA5DD85" w14:textId="77777777" w:rsidR="004078AC" w:rsidRPr="004078AC" w:rsidRDefault="0059032A" w:rsidP="004078AC">
            <w:pPr>
              <w:spacing w:line="360" w:lineRule="auto"/>
              <w:rPr>
                <w:rFonts w:ascii="Arial" w:hAnsi="Arial" w:cs="Arial"/>
              </w:rPr>
            </w:pPr>
            <w:hyperlink r:id="rId14" w:history="1">
              <w:r w:rsidR="004078AC" w:rsidRPr="004078AC">
                <w:rPr>
                  <w:rStyle w:val="Hyperlink"/>
                  <w:rFonts w:ascii="Arial" w:hAnsi="Arial" w:cs="Arial"/>
                </w:rPr>
                <w:t>Samarabouassely@gmail.com</w:t>
              </w:r>
            </w:hyperlink>
          </w:p>
        </w:tc>
      </w:tr>
      <w:tr w:rsidR="004078AC" w:rsidRPr="004078AC" w14:paraId="0A5A2E7E"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1056D"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Shodi</w:t>
            </w:r>
            <w:proofErr w:type="spellEnd"/>
            <w:r w:rsidRPr="004078AC">
              <w:rPr>
                <w:rFonts w:ascii="Arial" w:hAnsi="Arial" w:cs="Arial"/>
                <w:color w:val="000000"/>
              </w:rPr>
              <w:t xml:space="preserve"> </w:t>
            </w:r>
            <w:proofErr w:type="spellStart"/>
            <w:r w:rsidRPr="004078AC">
              <w:rPr>
                <w:rFonts w:ascii="Arial" w:hAnsi="Arial" w:cs="Arial"/>
                <w:color w:val="000000"/>
              </w:rPr>
              <w:t>Hawodeh</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789E95D"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AUB</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20CA4232" w14:textId="77777777" w:rsidR="004078AC" w:rsidRPr="004078AC" w:rsidRDefault="0059032A" w:rsidP="004078AC">
            <w:pPr>
              <w:spacing w:line="360" w:lineRule="auto"/>
              <w:rPr>
                <w:rFonts w:ascii="Arial" w:hAnsi="Arial" w:cs="Arial"/>
              </w:rPr>
            </w:pPr>
            <w:hyperlink r:id="rId15" w:history="1">
              <w:r w:rsidR="004078AC" w:rsidRPr="004078AC">
                <w:rPr>
                  <w:rStyle w:val="Hyperlink"/>
                  <w:rFonts w:ascii="Arial" w:hAnsi="Arial" w:cs="Arial"/>
                </w:rPr>
                <w:t>shamadeh@aub.edu.lb</w:t>
              </w:r>
            </w:hyperlink>
          </w:p>
        </w:tc>
      </w:tr>
      <w:tr w:rsidR="004078AC" w:rsidRPr="004078AC" w14:paraId="7DE0E39B"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63F56"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Solange</w:t>
            </w:r>
            <w:proofErr w:type="spellEnd"/>
            <w:r w:rsidRPr="004078AC">
              <w:rPr>
                <w:rFonts w:ascii="Arial" w:hAnsi="Arial" w:cs="Arial"/>
                <w:color w:val="000000"/>
              </w:rPr>
              <w:t xml:space="preserve"> </w:t>
            </w:r>
            <w:proofErr w:type="spellStart"/>
            <w:r w:rsidRPr="004078AC">
              <w:rPr>
                <w:rFonts w:ascii="Arial" w:hAnsi="Arial" w:cs="Arial"/>
                <w:color w:val="000000"/>
              </w:rPr>
              <w:t>MattaSaade</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AA89C7C"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FAO</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21881D83" w14:textId="77777777" w:rsidR="004078AC" w:rsidRPr="004078AC" w:rsidRDefault="004078AC" w:rsidP="004078AC">
            <w:pPr>
              <w:spacing w:line="360" w:lineRule="auto"/>
              <w:rPr>
                <w:rFonts w:ascii="Arial" w:hAnsi="Arial" w:cs="Arial"/>
              </w:rPr>
            </w:pPr>
            <w:r w:rsidRPr="004078AC">
              <w:rPr>
                <w:rFonts w:ascii="Arial" w:hAnsi="Arial" w:cs="Arial"/>
              </w:rPr>
              <w:t xml:space="preserve">Solange.MattaSaade@fao.org </w:t>
            </w:r>
          </w:p>
        </w:tc>
      </w:tr>
      <w:tr w:rsidR="004078AC" w:rsidRPr="004078AC" w14:paraId="2B60B2E2"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8BA47"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Susana Moreno Romero</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135F1122"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WFP</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412108F0" w14:textId="77777777" w:rsidR="004078AC" w:rsidRPr="004078AC" w:rsidRDefault="004078AC" w:rsidP="004078AC">
            <w:pPr>
              <w:spacing w:line="360" w:lineRule="auto"/>
              <w:rPr>
                <w:rFonts w:ascii="Arial" w:hAnsi="Arial" w:cs="Arial"/>
              </w:rPr>
            </w:pPr>
            <w:r w:rsidRPr="004078AC">
              <w:rPr>
                <w:rFonts w:ascii="Arial" w:hAnsi="Arial" w:cs="Arial"/>
              </w:rPr>
              <w:t xml:space="preserve">Susana.moreno@wfp.org </w:t>
            </w:r>
          </w:p>
        </w:tc>
      </w:tr>
      <w:tr w:rsidR="004078AC" w:rsidRPr="004078AC" w14:paraId="21983228" w14:textId="77777777" w:rsidTr="004078AC">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B5DD2" w14:textId="77777777" w:rsidR="004078AC" w:rsidRPr="004078AC" w:rsidRDefault="004078AC" w:rsidP="004078AC">
            <w:pPr>
              <w:spacing w:before="0" w:line="360" w:lineRule="auto"/>
              <w:rPr>
                <w:rFonts w:ascii="Arial" w:hAnsi="Arial" w:cs="Arial"/>
                <w:color w:val="000000"/>
              </w:rPr>
            </w:pPr>
            <w:proofErr w:type="spellStart"/>
            <w:r w:rsidRPr="004078AC">
              <w:rPr>
                <w:rFonts w:ascii="Arial" w:hAnsi="Arial" w:cs="Arial"/>
                <w:color w:val="000000"/>
              </w:rPr>
              <w:t>Yannick</w:t>
            </w:r>
            <w:proofErr w:type="spellEnd"/>
            <w:r w:rsidRPr="004078AC">
              <w:rPr>
                <w:rFonts w:ascii="Arial" w:hAnsi="Arial" w:cs="Arial"/>
                <w:color w:val="000000"/>
              </w:rPr>
              <w:t xml:space="preserve"> Martin</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A0B1356" w14:textId="77777777" w:rsidR="004078AC" w:rsidRPr="004078AC" w:rsidRDefault="004078AC" w:rsidP="004078AC">
            <w:pPr>
              <w:spacing w:before="0" w:line="360" w:lineRule="auto"/>
              <w:rPr>
                <w:rFonts w:ascii="Arial" w:hAnsi="Arial" w:cs="Arial"/>
                <w:color w:val="000000"/>
              </w:rPr>
            </w:pPr>
            <w:r w:rsidRPr="004078AC">
              <w:rPr>
                <w:rFonts w:ascii="Arial" w:hAnsi="Arial" w:cs="Arial"/>
                <w:color w:val="000000"/>
              </w:rPr>
              <w:t>OCHA</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05F1A01D" w14:textId="77777777" w:rsidR="004078AC" w:rsidRPr="004078AC" w:rsidRDefault="004078AC" w:rsidP="004078AC">
            <w:pPr>
              <w:spacing w:line="360" w:lineRule="auto"/>
              <w:rPr>
                <w:rFonts w:ascii="Arial" w:hAnsi="Arial" w:cs="Arial"/>
              </w:rPr>
            </w:pPr>
            <w:r w:rsidRPr="004078AC">
              <w:rPr>
                <w:rFonts w:ascii="Arial" w:hAnsi="Arial" w:cs="Arial"/>
              </w:rPr>
              <w:t>martiny@un.org</w:t>
            </w:r>
          </w:p>
        </w:tc>
      </w:tr>
    </w:tbl>
    <w:p w14:paraId="3D14FE4A" w14:textId="77777777" w:rsidR="00901353" w:rsidRDefault="00901353" w:rsidP="00540E51">
      <w:pPr>
        <w:pBdr>
          <w:bottom w:val="single" w:sz="4" w:space="1" w:color="auto"/>
        </w:pBdr>
        <w:spacing w:before="0" w:line="360" w:lineRule="auto"/>
        <w:jc w:val="both"/>
        <w:rPr>
          <w:rFonts w:ascii="Arial" w:hAnsi="Arial" w:cs="Arial"/>
          <w:b/>
          <w:color w:val="F79646" w:themeColor="accent6"/>
          <w:sz w:val="22"/>
          <w:szCs w:val="22"/>
          <w:lang w:val="en-GB" w:eastAsia="en-GB"/>
        </w:rPr>
      </w:pPr>
    </w:p>
    <w:p w14:paraId="78D89F84" w14:textId="77777777" w:rsidR="00566105" w:rsidRPr="00901353" w:rsidRDefault="00566105" w:rsidP="00540E51">
      <w:pPr>
        <w:pBdr>
          <w:bottom w:val="single" w:sz="4" w:space="1" w:color="auto"/>
        </w:pBdr>
        <w:spacing w:before="0" w:line="360" w:lineRule="auto"/>
        <w:jc w:val="both"/>
        <w:rPr>
          <w:rFonts w:ascii="Arial" w:hAnsi="Arial" w:cs="Arial"/>
          <w:b/>
          <w:color w:val="F79646" w:themeColor="accent6"/>
          <w:sz w:val="22"/>
          <w:szCs w:val="22"/>
          <w:lang w:val="en-GB" w:eastAsia="en-GB"/>
        </w:rPr>
      </w:pPr>
      <w:r w:rsidRPr="00901353">
        <w:rPr>
          <w:rFonts w:ascii="Arial" w:hAnsi="Arial" w:cs="Arial"/>
          <w:b/>
          <w:color w:val="F79646" w:themeColor="accent6"/>
          <w:sz w:val="22"/>
          <w:szCs w:val="22"/>
          <w:lang w:val="en-GB" w:eastAsia="en-GB"/>
        </w:rPr>
        <w:t>AGENDA</w:t>
      </w:r>
    </w:p>
    <w:bookmarkEnd w:id="0"/>
    <w:p w14:paraId="796C0D5D" w14:textId="77777777" w:rsidR="001918A8" w:rsidRDefault="001918A8" w:rsidP="001918A8">
      <w:pPr>
        <w:pStyle w:val="ListParagraph"/>
        <w:spacing w:before="0" w:line="480" w:lineRule="auto"/>
        <w:jc w:val="both"/>
        <w:rPr>
          <w:rFonts w:ascii="Arial" w:hAnsi="Arial" w:cs="Arial"/>
        </w:rPr>
      </w:pPr>
    </w:p>
    <w:p w14:paraId="1CE0804B" w14:textId="77777777" w:rsidR="007B3BE3" w:rsidRDefault="007B3BE3" w:rsidP="007B3BE3">
      <w:pPr>
        <w:pStyle w:val="ListParagraph"/>
        <w:numPr>
          <w:ilvl w:val="0"/>
          <w:numId w:val="1"/>
        </w:numPr>
        <w:spacing w:before="0" w:line="480" w:lineRule="auto"/>
        <w:jc w:val="both"/>
        <w:rPr>
          <w:rFonts w:ascii="Arial" w:hAnsi="Arial" w:cs="Arial"/>
        </w:rPr>
      </w:pPr>
      <w:r w:rsidRPr="00E56FA1">
        <w:rPr>
          <w:rFonts w:ascii="Arial" w:hAnsi="Arial" w:cs="Arial"/>
        </w:rPr>
        <w:t xml:space="preserve">Approval of the minutes from </w:t>
      </w:r>
      <w:r>
        <w:rPr>
          <w:rFonts w:ascii="Arial" w:hAnsi="Arial" w:cs="Arial"/>
        </w:rPr>
        <w:t xml:space="preserve">the </w:t>
      </w:r>
      <w:r w:rsidRPr="00E56FA1">
        <w:rPr>
          <w:rFonts w:ascii="Arial" w:hAnsi="Arial" w:cs="Arial"/>
        </w:rPr>
        <w:t>previous meeting</w:t>
      </w:r>
      <w:r>
        <w:rPr>
          <w:rFonts w:ascii="Arial" w:hAnsi="Arial" w:cs="Arial"/>
        </w:rPr>
        <w:t xml:space="preserve"> </w:t>
      </w:r>
    </w:p>
    <w:p w14:paraId="6BA66E66" w14:textId="77777777" w:rsidR="007B3BE3" w:rsidRDefault="007B3BE3" w:rsidP="007B3BE3">
      <w:pPr>
        <w:pStyle w:val="ListParagraph"/>
        <w:numPr>
          <w:ilvl w:val="0"/>
          <w:numId w:val="1"/>
        </w:numPr>
        <w:spacing w:before="0" w:line="480" w:lineRule="auto"/>
        <w:jc w:val="both"/>
        <w:rPr>
          <w:rFonts w:ascii="Arial" w:hAnsi="Arial" w:cs="Arial"/>
        </w:rPr>
      </w:pPr>
      <w:r w:rsidRPr="001A50DD">
        <w:rPr>
          <w:rFonts w:ascii="Arial" w:hAnsi="Arial" w:cs="Arial"/>
        </w:rPr>
        <w:t>Activity info indicators &amp; feedback on the quality of the information entered in January</w:t>
      </w:r>
      <w:r>
        <w:rPr>
          <w:rFonts w:ascii="Arial" w:hAnsi="Arial" w:cs="Arial"/>
        </w:rPr>
        <w:t xml:space="preserve"> </w:t>
      </w:r>
    </w:p>
    <w:p w14:paraId="6AE61EE3" w14:textId="77777777" w:rsidR="007B3BE3" w:rsidRDefault="007B3BE3" w:rsidP="007B3BE3">
      <w:pPr>
        <w:pStyle w:val="ListParagraph"/>
        <w:numPr>
          <w:ilvl w:val="0"/>
          <w:numId w:val="1"/>
        </w:numPr>
        <w:spacing w:before="0" w:line="480" w:lineRule="auto"/>
        <w:jc w:val="both"/>
        <w:rPr>
          <w:rFonts w:ascii="Arial" w:hAnsi="Arial" w:cs="Arial"/>
        </w:rPr>
      </w:pPr>
      <w:r>
        <w:rPr>
          <w:rFonts w:ascii="Arial" w:hAnsi="Arial" w:cs="Arial"/>
        </w:rPr>
        <w:t>Reviewing the Minimum Food Expenditure B</w:t>
      </w:r>
      <w:r w:rsidRPr="001A50DD">
        <w:rPr>
          <w:rFonts w:ascii="Arial" w:hAnsi="Arial" w:cs="Arial"/>
        </w:rPr>
        <w:t>asket</w:t>
      </w:r>
      <w:r>
        <w:rPr>
          <w:rFonts w:ascii="Arial" w:hAnsi="Arial" w:cs="Arial"/>
        </w:rPr>
        <w:t xml:space="preserve"> (MFB) </w:t>
      </w:r>
    </w:p>
    <w:p w14:paraId="193BD098" w14:textId="77777777" w:rsidR="007B3BE3" w:rsidRDefault="007B3BE3" w:rsidP="007B3BE3">
      <w:pPr>
        <w:pStyle w:val="ListParagraph"/>
        <w:numPr>
          <w:ilvl w:val="0"/>
          <w:numId w:val="1"/>
        </w:numPr>
        <w:spacing w:before="0" w:line="480" w:lineRule="auto"/>
        <w:jc w:val="both"/>
        <w:rPr>
          <w:rFonts w:ascii="Arial" w:hAnsi="Arial" w:cs="Arial"/>
        </w:rPr>
      </w:pPr>
      <w:r>
        <w:rPr>
          <w:rFonts w:ascii="Arial" w:hAnsi="Arial" w:cs="Arial"/>
        </w:rPr>
        <w:lastRenderedPageBreak/>
        <w:t xml:space="preserve">Market Survey Questionnaire </w:t>
      </w:r>
    </w:p>
    <w:p w14:paraId="26BE20E0" w14:textId="77777777" w:rsidR="007B3BE3" w:rsidRDefault="007B3BE3" w:rsidP="007B3BE3">
      <w:pPr>
        <w:pStyle w:val="ListParagraph"/>
        <w:numPr>
          <w:ilvl w:val="0"/>
          <w:numId w:val="1"/>
        </w:numPr>
        <w:spacing w:before="0" w:line="480" w:lineRule="auto"/>
        <w:jc w:val="both"/>
        <w:rPr>
          <w:rFonts w:ascii="Arial" w:hAnsi="Arial" w:cs="Arial"/>
        </w:rPr>
      </w:pPr>
      <w:r w:rsidRPr="009F7D78">
        <w:rPr>
          <w:rFonts w:ascii="Arial" w:hAnsi="Arial" w:cs="Arial"/>
        </w:rPr>
        <w:t>MSNA Information requirement matrix</w:t>
      </w:r>
      <w:r>
        <w:rPr>
          <w:rFonts w:ascii="Arial" w:hAnsi="Arial" w:cs="Arial"/>
        </w:rPr>
        <w:t xml:space="preserve"> &amp; s</w:t>
      </w:r>
      <w:r w:rsidRPr="009A2278">
        <w:rPr>
          <w:rFonts w:ascii="Arial" w:hAnsi="Arial" w:cs="Arial"/>
        </w:rPr>
        <w:t xml:space="preserve">ector </w:t>
      </w:r>
      <w:r>
        <w:rPr>
          <w:rFonts w:ascii="Arial" w:hAnsi="Arial" w:cs="Arial"/>
        </w:rPr>
        <w:t>s</w:t>
      </w:r>
      <w:r w:rsidRPr="009A2278">
        <w:rPr>
          <w:rFonts w:ascii="Arial" w:hAnsi="Arial" w:cs="Arial"/>
        </w:rPr>
        <w:t>pecialist</w:t>
      </w:r>
      <w:r>
        <w:rPr>
          <w:rFonts w:ascii="Arial" w:hAnsi="Arial" w:cs="Arial"/>
        </w:rPr>
        <w:t xml:space="preserve"> </w:t>
      </w:r>
    </w:p>
    <w:p w14:paraId="66FFFA0E" w14:textId="77777777" w:rsidR="007B3BE3" w:rsidRPr="001A50DD" w:rsidRDefault="007B3BE3" w:rsidP="007B3BE3">
      <w:pPr>
        <w:pStyle w:val="ListParagraph"/>
        <w:numPr>
          <w:ilvl w:val="0"/>
          <w:numId w:val="1"/>
        </w:numPr>
        <w:spacing w:before="0" w:line="480" w:lineRule="auto"/>
        <w:jc w:val="both"/>
        <w:rPr>
          <w:rFonts w:ascii="Arial" w:hAnsi="Arial" w:cs="Arial"/>
        </w:rPr>
      </w:pPr>
      <w:r w:rsidRPr="001A50DD">
        <w:rPr>
          <w:rFonts w:ascii="Arial" w:hAnsi="Arial" w:cs="Arial"/>
        </w:rPr>
        <w:t>Presentation on SGBV activities</w:t>
      </w:r>
      <w:r>
        <w:rPr>
          <w:rFonts w:ascii="Arial" w:hAnsi="Arial" w:cs="Arial"/>
        </w:rPr>
        <w:t xml:space="preserve"> </w:t>
      </w:r>
    </w:p>
    <w:p w14:paraId="0528CC46" w14:textId="77777777" w:rsidR="007B3BE3" w:rsidRPr="001950C8" w:rsidRDefault="007B3BE3" w:rsidP="007B3BE3">
      <w:pPr>
        <w:spacing w:before="0" w:line="480" w:lineRule="auto"/>
        <w:ind w:left="360"/>
        <w:jc w:val="both"/>
        <w:rPr>
          <w:rFonts w:ascii="Arial" w:hAnsi="Arial" w:cs="Arial"/>
        </w:rPr>
      </w:pPr>
      <w:r w:rsidRPr="002A3032">
        <w:rPr>
          <w:rFonts w:ascii="Arial" w:hAnsi="Arial" w:cs="Arial"/>
          <w:b/>
        </w:rPr>
        <w:t>Updates</w:t>
      </w:r>
      <w:r>
        <w:rPr>
          <w:rFonts w:ascii="Arial" w:hAnsi="Arial" w:cs="Arial"/>
          <w:b/>
        </w:rPr>
        <w:t xml:space="preserve"> &amp; Announcements </w:t>
      </w:r>
    </w:p>
    <w:p w14:paraId="09313D19" w14:textId="77777777" w:rsidR="007B3BE3" w:rsidRDefault="007B3BE3" w:rsidP="007B3BE3">
      <w:pPr>
        <w:pStyle w:val="ListParagraph"/>
        <w:numPr>
          <w:ilvl w:val="0"/>
          <w:numId w:val="1"/>
        </w:numPr>
        <w:spacing w:before="0" w:line="480" w:lineRule="auto"/>
        <w:jc w:val="both"/>
        <w:rPr>
          <w:rFonts w:ascii="Arial" w:hAnsi="Arial" w:cs="Arial"/>
        </w:rPr>
      </w:pPr>
      <w:r>
        <w:rPr>
          <w:rFonts w:ascii="Arial" w:hAnsi="Arial" w:cs="Arial"/>
        </w:rPr>
        <w:t>N</w:t>
      </w:r>
      <w:r w:rsidRPr="00FE328F">
        <w:rPr>
          <w:rFonts w:ascii="Arial" w:hAnsi="Arial" w:cs="Arial"/>
        </w:rPr>
        <w:t>utrition working group</w:t>
      </w:r>
      <w:r>
        <w:rPr>
          <w:rFonts w:ascii="Arial" w:hAnsi="Arial" w:cs="Arial"/>
        </w:rPr>
        <w:t xml:space="preserve"> meeting</w:t>
      </w:r>
    </w:p>
    <w:p w14:paraId="0CEF8115" w14:textId="185707E6" w:rsidR="0076403F" w:rsidRDefault="007B3BE3" w:rsidP="007B3BE3">
      <w:pPr>
        <w:pStyle w:val="ListParagraph"/>
        <w:numPr>
          <w:ilvl w:val="0"/>
          <w:numId w:val="1"/>
        </w:numPr>
        <w:spacing w:before="0" w:line="480" w:lineRule="auto"/>
        <w:jc w:val="both"/>
        <w:rPr>
          <w:rFonts w:ascii="Arial" w:hAnsi="Arial" w:cs="Arial"/>
        </w:rPr>
      </w:pPr>
      <w:r w:rsidRPr="00C62A01">
        <w:rPr>
          <w:rFonts w:ascii="Arial" w:hAnsi="Arial" w:cs="Arial"/>
        </w:rPr>
        <w:t>AOB</w:t>
      </w:r>
    </w:p>
    <w:p w14:paraId="170D10A4" w14:textId="77777777" w:rsidR="00A97271" w:rsidRDefault="00A97271" w:rsidP="00A97271">
      <w:pPr>
        <w:pStyle w:val="ListParagraph"/>
        <w:spacing w:before="0" w:line="480" w:lineRule="auto"/>
        <w:jc w:val="both"/>
        <w:rPr>
          <w:rFonts w:ascii="Arial" w:hAnsi="Arial" w:cs="Arial"/>
        </w:rPr>
      </w:pPr>
    </w:p>
    <w:p w14:paraId="3F415594" w14:textId="40A00920" w:rsidR="00003464" w:rsidRPr="00901353" w:rsidRDefault="00003464" w:rsidP="001918A8">
      <w:pPr>
        <w:pStyle w:val="ListParagraph"/>
        <w:numPr>
          <w:ilvl w:val="0"/>
          <w:numId w:val="9"/>
        </w:numPr>
        <w:spacing w:before="0" w:line="360" w:lineRule="auto"/>
        <w:jc w:val="both"/>
        <w:rPr>
          <w:rFonts w:ascii="Arial" w:hAnsi="Arial" w:cs="Arial"/>
          <w:b/>
        </w:rPr>
      </w:pPr>
      <w:r w:rsidRPr="00901353">
        <w:rPr>
          <w:rFonts w:ascii="Arial" w:hAnsi="Arial" w:cs="Arial"/>
          <w:b/>
        </w:rPr>
        <w:t>Approval of the minutes from previous meeting</w:t>
      </w:r>
    </w:p>
    <w:p w14:paraId="2AEDAA94" w14:textId="77777777" w:rsidR="006F4F9A" w:rsidRDefault="006F4F9A" w:rsidP="006F4F9A">
      <w:pPr>
        <w:spacing w:before="0" w:line="480" w:lineRule="auto"/>
        <w:jc w:val="both"/>
        <w:rPr>
          <w:rFonts w:ascii="Arial" w:hAnsi="Arial" w:cs="Arial"/>
        </w:rPr>
      </w:pPr>
    </w:p>
    <w:p w14:paraId="078E4121" w14:textId="5516A659" w:rsidR="006F4F9A" w:rsidRPr="006F4F9A" w:rsidRDefault="001F71DB" w:rsidP="006F4F9A">
      <w:pPr>
        <w:spacing w:before="0" w:line="480" w:lineRule="auto"/>
        <w:jc w:val="both"/>
        <w:rPr>
          <w:rFonts w:ascii="Arial" w:hAnsi="Arial" w:cs="Arial"/>
        </w:rPr>
      </w:pPr>
      <w:r w:rsidRPr="006F4F9A">
        <w:rPr>
          <w:rFonts w:ascii="Arial" w:hAnsi="Arial" w:cs="Arial"/>
          <w:lang w:val="en-GB"/>
        </w:rPr>
        <w:t xml:space="preserve">The minutes from </w:t>
      </w:r>
      <w:r w:rsidR="00CD46B1" w:rsidRPr="006F4F9A">
        <w:rPr>
          <w:rFonts w:ascii="Arial" w:hAnsi="Arial" w:cs="Arial"/>
          <w:lang w:val="en-GB"/>
        </w:rPr>
        <w:t xml:space="preserve">the last working group meeting held </w:t>
      </w:r>
      <w:r w:rsidR="006F4F9A" w:rsidRPr="006F4F9A">
        <w:rPr>
          <w:rFonts w:ascii="Arial" w:hAnsi="Arial" w:cs="Arial"/>
          <w:lang w:val="en-GB"/>
        </w:rPr>
        <w:t>on</w:t>
      </w:r>
      <w:r w:rsidR="001918A8">
        <w:rPr>
          <w:rFonts w:ascii="Arial" w:hAnsi="Arial" w:cs="Arial"/>
          <w:lang w:val="en-GB"/>
        </w:rPr>
        <w:t xml:space="preserve"> </w:t>
      </w:r>
      <w:r w:rsidR="007B3BE3">
        <w:rPr>
          <w:rFonts w:ascii="Arial" w:hAnsi="Arial" w:cs="Arial"/>
          <w:lang w:val="en-GB"/>
        </w:rPr>
        <w:t>11 February 2014</w:t>
      </w:r>
      <w:r w:rsidR="001918A8">
        <w:rPr>
          <w:rFonts w:ascii="Arial" w:hAnsi="Arial" w:cs="Arial"/>
          <w:lang w:val="en-GB"/>
        </w:rPr>
        <w:t xml:space="preserve"> were reviewed and</w:t>
      </w:r>
      <w:r w:rsidR="00FB4D8C">
        <w:rPr>
          <w:rFonts w:ascii="Arial" w:hAnsi="Arial" w:cs="Arial"/>
          <w:lang w:val="en-GB"/>
        </w:rPr>
        <w:t xml:space="preserve"> </w:t>
      </w:r>
      <w:r w:rsidR="001918A8">
        <w:rPr>
          <w:rFonts w:ascii="Arial" w:hAnsi="Arial" w:cs="Arial"/>
        </w:rPr>
        <w:t>approved by the group</w:t>
      </w:r>
      <w:r w:rsidR="006F4F9A">
        <w:rPr>
          <w:rFonts w:ascii="Arial" w:hAnsi="Arial" w:cs="Arial"/>
        </w:rPr>
        <w:t xml:space="preserve">. </w:t>
      </w:r>
    </w:p>
    <w:p w14:paraId="102F07C4" w14:textId="6DF51DEF" w:rsidR="009F4AAA" w:rsidRPr="006F4F9A" w:rsidRDefault="009F4AAA" w:rsidP="00540E51">
      <w:pPr>
        <w:spacing w:before="0" w:line="360" w:lineRule="auto"/>
        <w:jc w:val="both"/>
        <w:rPr>
          <w:rFonts w:ascii="Arial" w:hAnsi="Arial" w:cs="Arial"/>
          <w:lang w:val="en-GB"/>
        </w:rPr>
      </w:pPr>
    </w:p>
    <w:p w14:paraId="3B3D8AEE" w14:textId="17D9C517" w:rsidR="007B3BE3" w:rsidRDefault="007B3BE3" w:rsidP="007B3BE3">
      <w:pPr>
        <w:pStyle w:val="ListParagraph"/>
        <w:numPr>
          <w:ilvl w:val="0"/>
          <w:numId w:val="9"/>
        </w:numPr>
        <w:spacing w:before="0" w:line="480" w:lineRule="auto"/>
        <w:jc w:val="both"/>
        <w:rPr>
          <w:rFonts w:ascii="Arial" w:hAnsi="Arial" w:cs="Arial"/>
          <w:b/>
        </w:rPr>
      </w:pPr>
      <w:r w:rsidRPr="007B3BE3">
        <w:rPr>
          <w:rFonts w:ascii="Arial" w:hAnsi="Arial" w:cs="Arial"/>
          <w:b/>
        </w:rPr>
        <w:t xml:space="preserve">Activity info indicators &amp; feedback on the quality of the information entered in January </w:t>
      </w:r>
    </w:p>
    <w:p w14:paraId="4DC69E04" w14:textId="2370C838" w:rsidR="007B3BE3" w:rsidRDefault="007B3BE3" w:rsidP="007B3BE3">
      <w:pPr>
        <w:spacing w:before="0" w:line="480" w:lineRule="auto"/>
        <w:jc w:val="both"/>
        <w:rPr>
          <w:rFonts w:ascii="Arial" w:hAnsi="Arial" w:cs="Arial"/>
        </w:rPr>
      </w:pPr>
      <w:r w:rsidRPr="00AD229F">
        <w:rPr>
          <w:rFonts w:ascii="Arial" w:hAnsi="Arial" w:cs="Arial"/>
        </w:rPr>
        <w:t>Feedback from January data-entry into Activity Info was presented to the group. Out of 24 organizations a</w:t>
      </w:r>
      <w:r w:rsidR="00A97271">
        <w:rPr>
          <w:rFonts w:ascii="Arial" w:hAnsi="Arial" w:cs="Arial"/>
        </w:rPr>
        <w:t>ppealing under RRP6 only 11 had</w:t>
      </w:r>
      <w:r w:rsidRPr="00AD229F">
        <w:rPr>
          <w:rFonts w:ascii="Arial" w:hAnsi="Arial" w:cs="Arial"/>
        </w:rPr>
        <w:t xml:space="preserve"> reported on the platform</w:t>
      </w:r>
      <w:r w:rsidR="00A97271">
        <w:rPr>
          <w:rFonts w:ascii="Arial" w:hAnsi="Arial" w:cs="Arial"/>
        </w:rPr>
        <w:t>;</w:t>
      </w:r>
      <w:r w:rsidRPr="00AD229F">
        <w:rPr>
          <w:rFonts w:ascii="Arial" w:hAnsi="Arial" w:cs="Arial"/>
        </w:rPr>
        <w:t xml:space="preserve"> </w:t>
      </w:r>
      <w:r w:rsidR="00A97271">
        <w:rPr>
          <w:rFonts w:ascii="Arial" w:hAnsi="Arial" w:cs="Arial"/>
        </w:rPr>
        <w:t>O</w:t>
      </w:r>
      <w:r w:rsidRPr="00AD229F">
        <w:rPr>
          <w:rFonts w:ascii="Arial" w:hAnsi="Arial" w:cs="Arial"/>
        </w:rPr>
        <w:t xml:space="preserve">ut of 33 organizations </w:t>
      </w:r>
      <w:r w:rsidR="00A97271">
        <w:rPr>
          <w:rFonts w:ascii="Arial" w:hAnsi="Arial" w:cs="Arial"/>
        </w:rPr>
        <w:t xml:space="preserve">active in food security (reporting members to </w:t>
      </w:r>
      <w:r w:rsidRPr="00AD229F">
        <w:rPr>
          <w:rFonts w:ascii="Arial" w:hAnsi="Arial" w:cs="Arial"/>
        </w:rPr>
        <w:t>the WG</w:t>
      </w:r>
      <w:r w:rsidR="00A97271">
        <w:rPr>
          <w:rFonts w:ascii="Arial" w:hAnsi="Arial" w:cs="Arial"/>
        </w:rPr>
        <w:t>’s 3W), only 13 had enter data into the platform; and</w:t>
      </w:r>
      <w:r w:rsidRPr="00AD229F">
        <w:rPr>
          <w:rFonts w:ascii="Arial" w:hAnsi="Arial" w:cs="Arial"/>
        </w:rPr>
        <w:t xml:space="preserve"> </w:t>
      </w:r>
      <w:r w:rsidR="00A97271">
        <w:rPr>
          <w:rFonts w:ascii="Arial" w:hAnsi="Arial" w:cs="Arial"/>
        </w:rPr>
        <w:t>o</w:t>
      </w:r>
      <w:r w:rsidRPr="00AD229F">
        <w:rPr>
          <w:rFonts w:ascii="Arial" w:hAnsi="Arial" w:cs="Arial"/>
        </w:rPr>
        <w:t xml:space="preserve">ut of 24 indicators, only 11 were filled in by </w:t>
      </w:r>
      <w:r w:rsidR="00A97271" w:rsidRPr="005F3837">
        <w:rPr>
          <w:rFonts w:ascii="Arial" w:hAnsi="Arial" w:cs="Arial"/>
        </w:rPr>
        <w:t>those members that reported</w:t>
      </w:r>
      <w:r w:rsidRPr="005F3837">
        <w:rPr>
          <w:rFonts w:ascii="Arial" w:hAnsi="Arial" w:cs="Arial"/>
        </w:rPr>
        <w:t xml:space="preserve">. In particular the </w:t>
      </w:r>
      <w:r w:rsidR="00A97271" w:rsidRPr="005F3837">
        <w:rPr>
          <w:rFonts w:ascii="Arial" w:hAnsi="Arial" w:cs="Arial"/>
        </w:rPr>
        <w:t xml:space="preserve">key </w:t>
      </w:r>
      <w:r w:rsidRPr="005F3837">
        <w:rPr>
          <w:rFonts w:ascii="Arial" w:hAnsi="Arial" w:cs="Arial"/>
        </w:rPr>
        <w:t xml:space="preserve">food security </w:t>
      </w:r>
      <w:r w:rsidR="00A97271" w:rsidRPr="005F3837">
        <w:rPr>
          <w:rFonts w:ascii="Arial" w:hAnsi="Arial" w:cs="Arial"/>
        </w:rPr>
        <w:t xml:space="preserve">outcome </w:t>
      </w:r>
      <w:r w:rsidRPr="005F3837">
        <w:rPr>
          <w:rFonts w:ascii="Arial" w:hAnsi="Arial" w:cs="Arial"/>
        </w:rPr>
        <w:t xml:space="preserve">indicators </w:t>
      </w:r>
      <w:r w:rsidR="00A97271" w:rsidRPr="005F3837">
        <w:rPr>
          <w:rFonts w:ascii="Arial" w:hAnsi="Arial" w:cs="Arial"/>
        </w:rPr>
        <w:t>of Fo</w:t>
      </w:r>
      <w:r w:rsidR="005F3837" w:rsidRPr="005F3837">
        <w:rPr>
          <w:rFonts w:ascii="Arial" w:hAnsi="Arial" w:cs="Arial"/>
        </w:rPr>
        <w:t xml:space="preserve">od Consumption Score and </w:t>
      </w:r>
      <w:r w:rsidR="00A97271" w:rsidRPr="005F3837">
        <w:rPr>
          <w:rFonts w:ascii="Arial" w:hAnsi="Arial" w:cs="Arial"/>
        </w:rPr>
        <w:t>Daily Dietary Diversity Score</w:t>
      </w:r>
      <w:r w:rsidR="00A97271">
        <w:rPr>
          <w:rFonts w:ascii="Arial" w:hAnsi="Arial" w:cs="Arial"/>
        </w:rPr>
        <w:t xml:space="preserve"> </w:t>
      </w:r>
      <w:r w:rsidRPr="00AD229F">
        <w:rPr>
          <w:rFonts w:ascii="Arial" w:hAnsi="Arial" w:cs="Arial"/>
        </w:rPr>
        <w:t xml:space="preserve">were not reported on at all. This </w:t>
      </w:r>
      <w:r w:rsidR="00642DCE">
        <w:rPr>
          <w:rFonts w:ascii="Arial" w:hAnsi="Arial" w:cs="Arial"/>
        </w:rPr>
        <w:t>wa</w:t>
      </w:r>
      <w:r w:rsidRPr="00AD229F">
        <w:rPr>
          <w:rFonts w:ascii="Arial" w:hAnsi="Arial" w:cs="Arial"/>
        </w:rPr>
        <w:t xml:space="preserve">s partly due to the </w:t>
      </w:r>
      <w:r w:rsidR="00AD229F" w:rsidRPr="00AD229F">
        <w:rPr>
          <w:rFonts w:ascii="Arial" w:hAnsi="Arial" w:cs="Arial"/>
        </w:rPr>
        <w:t xml:space="preserve">fact that a limited number of organizations </w:t>
      </w:r>
      <w:r w:rsidR="00642DCE">
        <w:rPr>
          <w:rFonts w:ascii="Arial" w:hAnsi="Arial" w:cs="Arial"/>
        </w:rPr>
        <w:t>we</w:t>
      </w:r>
      <w:r w:rsidR="00AD229F" w:rsidRPr="00AD229F">
        <w:rPr>
          <w:rFonts w:ascii="Arial" w:hAnsi="Arial" w:cs="Arial"/>
        </w:rPr>
        <w:t>re collecting this information</w:t>
      </w:r>
      <w:r w:rsidR="00642DCE">
        <w:rPr>
          <w:rFonts w:ascii="Arial" w:hAnsi="Arial" w:cs="Arial"/>
        </w:rPr>
        <w:t>, and</w:t>
      </w:r>
      <w:r w:rsidR="00AD229F" w:rsidRPr="00AD229F">
        <w:rPr>
          <w:rFonts w:ascii="Arial" w:hAnsi="Arial" w:cs="Arial"/>
        </w:rPr>
        <w:t xml:space="preserve"> also the fact that Activity Info does not allow members to report on the level of representativeness set by their sample strategies. It was agreed that Activity Info was not the best </w:t>
      </w:r>
      <w:r w:rsidR="00642DCE">
        <w:rPr>
          <w:rFonts w:ascii="Arial" w:hAnsi="Arial" w:cs="Arial"/>
        </w:rPr>
        <w:t>platform</w:t>
      </w:r>
      <w:r w:rsidR="00AD229F" w:rsidRPr="00AD229F">
        <w:rPr>
          <w:rFonts w:ascii="Arial" w:hAnsi="Arial" w:cs="Arial"/>
        </w:rPr>
        <w:t xml:space="preserve"> to report on these indicators and that members collecting this information should send it directly to the FSS Coordinator to be included in the monthly update. Members also discussed the possibility of merging the two indicators “Total $ transfer through cash/e-card/vouchers” and “Total $ redeemed”. </w:t>
      </w:r>
      <w:r w:rsidR="002F0EED">
        <w:rPr>
          <w:rFonts w:ascii="Arial" w:hAnsi="Arial" w:cs="Arial"/>
        </w:rPr>
        <w:t xml:space="preserve">It was agreed </w:t>
      </w:r>
      <w:r w:rsidR="00AD229F" w:rsidRPr="00AD229F">
        <w:rPr>
          <w:rFonts w:ascii="Arial" w:hAnsi="Arial" w:cs="Arial"/>
        </w:rPr>
        <w:t xml:space="preserve">that </w:t>
      </w:r>
      <w:r w:rsidR="00642DCE">
        <w:rPr>
          <w:rFonts w:ascii="Arial" w:hAnsi="Arial" w:cs="Arial"/>
        </w:rPr>
        <w:t xml:space="preserve">it was important to distinguish total amount transferred from the actual amount redeemed, thus WG members </w:t>
      </w:r>
      <w:r w:rsidR="002F0EED">
        <w:rPr>
          <w:rFonts w:ascii="Arial" w:hAnsi="Arial" w:cs="Arial"/>
        </w:rPr>
        <w:t>should</w:t>
      </w:r>
      <w:r w:rsidR="00642DCE">
        <w:rPr>
          <w:rFonts w:ascii="Arial" w:hAnsi="Arial" w:cs="Arial"/>
        </w:rPr>
        <w:t xml:space="preserve"> </w:t>
      </w:r>
      <w:r w:rsidR="00AD229F" w:rsidRPr="00AD229F">
        <w:rPr>
          <w:rFonts w:ascii="Arial" w:hAnsi="Arial" w:cs="Arial"/>
        </w:rPr>
        <w:t xml:space="preserve">keep reporting on both indicators separately. </w:t>
      </w:r>
    </w:p>
    <w:p w14:paraId="6B3736DA" w14:textId="78C3540C" w:rsidR="00396086" w:rsidRPr="00396086" w:rsidRDefault="00396086" w:rsidP="007B3BE3">
      <w:pPr>
        <w:spacing w:before="0" w:line="480" w:lineRule="auto"/>
        <w:jc w:val="both"/>
        <w:rPr>
          <w:rFonts w:ascii="Arial" w:hAnsi="Arial" w:cs="Arial"/>
          <w:b/>
          <w:color w:val="F79646" w:themeColor="accent6"/>
        </w:rPr>
      </w:pPr>
      <w:r w:rsidRPr="00396086">
        <w:rPr>
          <w:rFonts w:ascii="Arial" w:hAnsi="Arial" w:cs="Arial"/>
          <w:b/>
          <w:color w:val="F79646" w:themeColor="accent6"/>
        </w:rPr>
        <w:t>ACTION POINT</w:t>
      </w:r>
    </w:p>
    <w:p w14:paraId="40402B20" w14:textId="787C4000" w:rsidR="00396086" w:rsidRPr="00AD229F" w:rsidRDefault="00396086" w:rsidP="007B3BE3">
      <w:pPr>
        <w:spacing w:before="0" w:line="480" w:lineRule="auto"/>
        <w:jc w:val="both"/>
        <w:rPr>
          <w:rFonts w:ascii="Arial" w:hAnsi="Arial" w:cs="Arial"/>
        </w:rPr>
      </w:pPr>
      <w:r>
        <w:rPr>
          <w:rFonts w:ascii="Arial" w:hAnsi="Arial" w:cs="Arial"/>
        </w:rPr>
        <w:t xml:space="preserve">FSS Coordinator to write to UNHCR to ensure that the above decisions are reflected into Activity Info. </w:t>
      </w:r>
    </w:p>
    <w:p w14:paraId="10FEE3B5" w14:textId="77777777" w:rsidR="00AD229F" w:rsidRPr="007B3BE3" w:rsidRDefault="00AD229F" w:rsidP="007B3BE3">
      <w:pPr>
        <w:spacing w:before="0" w:line="480" w:lineRule="auto"/>
        <w:jc w:val="both"/>
        <w:rPr>
          <w:rFonts w:ascii="Arial" w:hAnsi="Arial" w:cs="Arial"/>
          <w:b/>
        </w:rPr>
      </w:pPr>
    </w:p>
    <w:p w14:paraId="45D5592E" w14:textId="34ADE1D3" w:rsidR="00396086" w:rsidRDefault="00396086" w:rsidP="00396086">
      <w:pPr>
        <w:pStyle w:val="ListParagraph"/>
        <w:numPr>
          <w:ilvl w:val="0"/>
          <w:numId w:val="9"/>
        </w:numPr>
        <w:spacing w:before="0" w:line="480" w:lineRule="auto"/>
        <w:jc w:val="both"/>
        <w:rPr>
          <w:rFonts w:ascii="Arial" w:hAnsi="Arial" w:cs="Arial"/>
          <w:b/>
        </w:rPr>
      </w:pPr>
      <w:r w:rsidRPr="00396086">
        <w:rPr>
          <w:rFonts w:ascii="Arial" w:hAnsi="Arial" w:cs="Arial"/>
          <w:b/>
        </w:rPr>
        <w:t xml:space="preserve">Reviewing the Minimum Food Expenditure Basket (MFB) </w:t>
      </w:r>
    </w:p>
    <w:p w14:paraId="789B7D12" w14:textId="3692A4BC" w:rsidR="003832EA" w:rsidRDefault="009C2BFD" w:rsidP="003832EA">
      <w:pPr>
        <w:spacing w:before="0" w:line="480" w:lineRule="auto"/>
        <w:jc w:val="both"/>
        <w:rPr>
          <w:rFonts w:ascii="Arial" w:hAnsi="Arial" w:cs="Arial"/>
        </w:rPr>
      </w:pPr>
      <w:r>
        <w:rPr>
          <w:rFonts w:ascii="Arial" w:hAnsi="Arial" w:cs="Arial"/>
        </w:rPr>
        <w:t>WG members heard that t</w:t>
      </w:r>
      <w:r w:rsidR="00396086" w:rsidRPr="00ED252A">
        <w:rPr>
          <w:rFonts w:ascii="Arial" w:hAnsi="Arial" w:cs="Arial"/>
        </w:rPr>
        <w:t xml:space="preserve">he </w:t>
      </w:r>
      <w:r w:rsidR="008E16C7" w:rsidRPr="00ED252A">
        <w:rPr>
          <w:rFonts w:ascii="Arial" w:hAnsi="Arial" w:cs="Arial"/>
        </w:rPr>
        <w:t>Cash</w:t>
      </w:r>
      <w:r>
        <w:rPr>
          <w:rFonts w:ascii="Arial" w:hAnsi="Arial" w:cs="Arial"/>
        </w:rPr>
        <w:t xml:space="preserve"> Transfer</w:t>
      </w:r>
      <w:r w:rsidR="008E16C7" w:rsidRPr="00ED252A">
        <w:rPr>
          <w:rFonts w:ascii="Arial" w:hAnsi="Arial" w:cs="Arial"/>
        </w:rPr>
        <w:t xml:space="preserve"> Working group</w:t>
      </w:r>
      <w:r w:rsidR="002F0EED">
        <w:rPr>
          <w:rFonts w:ascii="Arial" w:hAnsi="Arial" w:cs="Arial"/>
        </w:rPr>
        <w:t xml:space="preserve"> (CTWG) </w:t>
      </w:r>
      <w:r>
        <w:rPr>
          <w:rFonts w:ascii="Arial" w:hAnsi="Arial" w:cs="Arial"/>
        </w:rPr>
        <w:t>wa</w:t>
      </w:r>
      <w:r w:rsidR="008E16C7" w:rsidRPr="00ED252A">
        <w:rPr>
          <w:rFonts w:ascii="Arial" w:hAnsi="Arial" w:cs="Arial"/>
        </w:rPr>
        <w:t xml:space="preserve">s reviewing the composition of the Minimum Expenditure Basket (MEB). </w:t>
      </w:r>
      <w:r>
        <w:rPr>
          <w:rFonts w:ascii="Arial" w:hAnsi="Arial" w:cs="Arial"/>
        </w:rPr>
        <w:t>As such,</w:t>
      </w:r>
      <w:r w:rsidR="008E16C7" w:rsidRPr="00ED252A">
        <w:rPr>
          <w:rFonts w:ascii="Arial" w:hAnsi="Arial" w:cs="Arial"/>
        </w:rPr>
        <w:t xml:space="preserve"> the FSSWG was asked to review the food section of the MEB. </w:t>
      </w:r>
      <w:r w:rsidR="002F0EED">
        <w:rPr>
          <w:rFonts w:ascii="Arial" w:hAnsi="Arial" w:cs="Arial"/>
        </w:rPr>
        <w:t>This followed the high-level B</w:t>
      </w:r>
      <w:r w:rsidR="003832EA" w:rsidRPr="00ED252A">
        <w:rPr>
          <w:rFonts w:ascii="Arial" w:hAnsi="Arial" w:cs="Arial"/>
        </w:rPr>
        <w:t>russels</w:t>
      </w:r>
      <w:r w:rsidR="002F0EED">
        <w:rPr>
          <w:rFonts w:ascii="Arial" w:hAnsi="Arial" w:cs="Arial"/>
        </w:rPr>
        <w:t xml:space="preserve"> meeting where</w:t>
      </w:r>
      <w:r w:rsidR="003832EA" w:rsidRPr="00ED252A">
        <w:rPr>
          <w:rFonts w:ascii="Arial" w:hAnsi="Arial" w:cs="Arial"/>
        </w:rPr>
        <w:t xml:space="preserve"> it was decided that two MEB would be </w:t>
      </w:r>
      <w:r w:rsidR="003832EA" w:rsidRPr="00ED252A">
        <w:rPr>
          <w:rFonts w:ascii="Arial" w:hAnsi="Arial" w:cs="Arial"/>
        </w:rPr>
        <w:lastRenderedPageBreak/>
        <w:t>defined- one covering survival needs and one covering min</w:t>
      </w:r>
      <w:r w:rsidR="00ED252A" w:rsidRPr="00ED252A">
        <w:rPr>
          <w:rFonts w:ascii="Arial" w:hAnsi="Arial" w:cs="Arial"/>
        </w:rPr>
        <w:t xml:space="preserve">imum needs. It was </w:t>
      </w:r>
      <w:r w:rsidR="002F0EED">
        <w:rPr>
          <w:rFonts w:ascii="Arial" w:hAnsi="Arial" w:cs="Arial"/>
        </w:rPr>
        <w:t xml:space="preserve">clarified that </w:t>
      </w:r>
      <w:r w:rsidR="00ED252A" w:rsidRPr="00ED252A">
        <w:rPr>
          <w:rFonts w:ascii="Arial" w:hAnsi="Arial" w:cs="Arial"/>
        </w:rPr>
        <w:t xml:space="preserve">the survival Minimum Food Expenditure Basket (MFEB) would be covering kilocalories, macronutrients and most </w:t>
      </w:r>
      <w:r w:rsidR="00ED252A" w:rsidRPr="005F3837">
        <w:rPr>
          <w:rFonts w:ascii="Arial" w:hAnsi="Arial" w:cs="Arial"/>
        </w:rPr>
        <w:t xml:space="preserve">micronutrients requirements while the survival basket would be covering kilocalories and macronutrients. </w:t>
      </w:r>
      <w:r w:rsidRPr="005F3837">
        <w:rPr>
          <w:rFonts w:ascii="Arial" w:hAnsi="Arial" w:cs="Arial"/>
        </w:rPr>
        <w:t xml:space="preserve">The working group thus debated the MFEB, and finally agreed to task WFP to provide inputs to the CTWG, taking </w:t>
      </w:r>
      <w:r w:rsidR="005F3837" w:rsidRPr="005F3837">
        <w:rPr>
          <w:rFonts w:ascii="Arial" w:hAnsi="Arial" w:cs="Arial"/>
        </w:rPr>
        <w:t>cognizance</w:t>
      </w:r>
      <w:r w:rsidRPr="005F3837">
        <w:rPr>
          <w:rFonts w:ascii="Arial" w:hAnsi="Arial" w:cs="Arial"/>
        </w:rPr>
        <w:t xml:space="preserve"> of member’s inputs.</w:t>
      </w:r>
    </w:p>
    <w:p w14:paraId="6B443134" w14:textId="77777777" w:rsidR="00A97271" w:rsidRPr="00ED252A" w:rsidRDefault="00A97271" w:rsidP="003832EA">
      <w:pPr>
        <w:spacing w:before="0" w:line="480" w:lineRule="auto"/>
        <w:jc w:val="both"/>
        <w:rPr>
          <w:rFonts w:ascii="Arial" w:hAnsi="Arial" w:cs="Arial"/>
        </w:rPr>
      </w:pPr>
    </w:p>
    <w:p w14:paraId="204679B7" w14:textId="689934E6" w:rsidR="00ED252A" w:rsidRPr="00ED252A" w:rsidRDefault="00ED252A" w:rsidP="00ED252A">
      <w:pPr>
        <w:pStyle w:val="ListParagraph"/>
        <w:numPr>
          <w:ilvl w:val="0"/>
          <w:numId w:val="9"/>
        </w:numPr>
        <w:spacing w:before="0" w:line="480" w:lineRule="auto"/>
        <w:jc w:val="both"/>
        <w:rPr>
          <w:rFonts w:ascii="Arial" w:hAnsi="Arial" w:cs="Arial"/>
          <w:b/>
        </w:rPr>
      </w:pPr>
      <w:r w:rsidRPr="00ED252A">
        <w:rPr>
          <w:rFonts w:ascii="Arial" w:hAnsi="Arial" w:cs="Arial"/>
          <w:b/>
        </w:rPr>
        <w:t xml:space="preserve">Market Survey Questionnaire </w:t>
      </w:r>
    </w:p>
    <w:p w14:paraId="040917BE" w14:textId="6D0426A0" w:rsidR="003832EA" w:rsidRDefault="00ED252A" w:rsidP="003832EA">
      <w:pPr>
        <w:spacing w:before="0" w:line="480" w:lineRule="auto"/>
        <w:jc w:val="both"/>
        <w:rPr>
          <w:rFonts w:ascii="Arial" w:hAnsi="Arial" w:cs="Arial"/>
        </w:rPr>
      </w:pPr>
      <w:r w:rsidRPr="005F3837">
        <w:rPr>
          <w:rFonts w:ascii="Arial" w:hAnsi="Arial" w:cs="Arial"/>
        </w:rPr>
        <w:t>Following the</w:t>
      </w:r>
      <w:r w:rsidR="00E15E01" w:rsidRPr="005F3837">
        <w:rPr>
          <w:rFonts w:ascii="Arial" w:hAnsi="Arial" w:cs="Arial"/>
        </w:rPr>
        <w:t xml:space="preserve"> recent</w:t>
      </w:r>
      <w:r w:rsidRPr="005F3837">
        <w:rPr>
          <w:rFonts w:ascii="Arial" w:hAnsi="Arial" w:cs="Arial"/>
        </w:rPr>
        <w:t xml:space="preserve"> </w:t>
      </w:r>
      <w:proofErr w:type="spellStart"/>
      <w:r w:rsidRPr="005F3837">
        <w:rPr>
          <w:rFonts w:ascii="Arial" w:hAnsi="Arial" w:cs="Arial"/>
        </w:rPr>
        <w:t>Arsal</w:t>
      </w:r>
      <w:proofErr w:type="spellEnd"/>
      <w:r w:rsidRPr="005F3837">
        <w:rPr>
          <w:rFonts w:ascii="Arial" w:hAnsi="Arial" w:cs="Arial"/>
        </w:rPr>
        <w:t xml:space="preserve"> influx, WFP </w:t>
      </w:r>
      <w:r w:rsidR="002F0EED" w:rsidRPr="005F3837">
        <w:rPr>
          <w:rFonts w:ascii="Arial" w:hAnsi="Arial" w:cs="Arial"/>
        </w:rPr>
        <w:t xml:space="preserve">decided to carry out </w:t>
      </w:r>
      <w:r w:rsidRPr="005F3837">
        <w:rPr>
          <w:rFonts w:ascii="Arial" w:hAnsi="Arial" w:cs="Arial"/>
        </w:rPr>
        <w:t xml:space="preserve">a market survey to assess the capacity of the local market to cope with the refugee influx. </w:t>
      </w:r>
      <w:r w:rsidR="00E15E01" w:rsidRPr="005F3837">
        <w:rPr>
          <w:rFonts w:ascii="Arial" w:hAnsi="Arial" w:cs="Arial"/>
        </w:rPr>
        <w:t xml:space="preserve">Concurrently, </w:t>
      </w:r>
      <w:r w:rsidR="00C97D09" w:rsidRPr="005F3837">
        <w:rPr>
          <w:rFonts w:ascii="Arial" w:hAnsi="Arial" w:cs="Arial"/>
        </w:rPr>
        <w:t xml:space="preserve">the Cash Working </w:t>
      </w:r>
      <w:r w:rsidR="002F0EED" w:rsidRPr="005F3837">
        <w:rPr>
          <w:rFonts w:ascii="Arial" w:hAnsi="Arial" w:cs="Arial"/>
        </w:rPr>
        <w:t>G</w:t>
      </w:r>
      <w:r w:rsidR="00C97D09" w:rsidRPr="005F3837">
        <w:rPr>
          <w:rFonts w:ascii="Arial" w:hAnsi="Arial" w:cs="Arial"/>
        </w:rPr>
        <w:t xml:space="preserve">roup </w:t>
      </w:r>
      <w:r w:rsidR="00A86EAA" w:rsidRPr="005F3837">
        <w:rPr>
          <w:rFonts w:ascii="Arial" w:hAnsi="Arial" w:cs="Arial"/>
        </w:rPr>
        <w:t>was also</w:t>
      </w:r>
      <w:r w:rsidR="00C97D09" w:rsidRPr="005F3837">
        <w:rPr>
          <w:rFonts w:ascii="Arial" w:hAnsi="Arial" w:cs="Arial"/>
        </w:rPr>
        <w:t xml:space="preserve"> working on </w:t>
      </w:r>
      <w:r w:rsidR="00986420">
        <w:rPr>
          <w:rFonts w:ascii="Arial" w:hAnsi="Arial" w:cs="Arial"/>
        </w:rPr>
        <w:t xml:space="preserve">identifying </w:t>
      </w:r>
      <w:r w:rsidR="00C97D09" w:rsidRPr="005F3837">
        <w:rPr>
          <w:rFonts w:ascii="Arial" w:hAnsi="Arial" w:cs="Arial"/>
        </w:rPr>
        <w:t xml:space="preserve">market monitoring gaps and </w:t>
      </w:r>
      <w:r w:rsidR="009C2BFD" w:rsidRPr="005F3837">
        <w:rPr>
          <w:rFonts w:ascii="Arial" w:hAnsi="Arial" w:cs="Arial"/>
        </w:rPr>
        <w:t>wa</w:t>
      </w:r>
      <w:r w:rsidR="00C97D09" w:rsidRPr="005F3837">
        <w:rPr>
          <w:rFonts w:ascii="Arial" w:hAnsi="Arial" w:cs="Arial"/>
        </w:rPr>
        <w:t xml:space="preserve">s planning on conducting a </w:t>
      </w:r>
      <w:r w:rsidR="002F0EED" w:rsidRPr="005F3837">
        <w:rPr>
          <w:rFonts w:ascii="Arial" w:hAnsi="Arial" w:cs="Arial"/>
        </w:rPr>
        <w:t xml:space="preserve">national </w:t>
      </w:r>
      <w:r w:rsidR="00C97D09" w:rsidRPr="005F3837">
        <w:rPr>
          <w:rFonts w:ascii="Arial" w:hAnsi="Arial" w:cs="Arial"/>
        </w:rPr>
        <w:t xml:space="preserve">baseline market assessment before the cash intervention in April. </w:t>
      </w:r>
      <w:r w:rsidR="00DB2700" w:rsidRPr="005F3837">
        <w:rPr>
          <w:rFonts w:ascii="Arial" w:hAnsi="Arial" w:cs="Arial"/>
        </w:rPr>
        <w:t xml:space="preserve">The assessment in </w:t>
      </w:r>
      <w:proofErr w:type="spellStart"/>
      <w:r w:rsidR="00DB2700" w:rsidRPr="005F3837">
        <w:rPr>
          <w:rFonts w:ascii="Arial" w:hAnsi="Arial" w:cs="Arial"/>
        </w:rPr>
        <w:t>Arsal</w:t>
      </w:r>
      <w:proofErr w:type="spellEnd"/>
      <w:r w:rsidR="00DB2700" w:rsidRPr="005F3837">
        <w:rPr>
          <w:rFonts w:ascii="Arial" w:hAnsi="Arial" w:cs="Arial"/>
        </w:rPr>
        <w:t xml:space="preserve"> </w:t>
      </w:r>
      <w:r w:rsidR="00A86EAA" w:rsidRPr="005F3837">
        <w:rPr>
          <w:rFonts w:ascii="Arial" w:hAnsi="Arial" w:cs="Arial"/>
        </w:rPr>
        <w:t xml:space="preserve">was therefore set to also act as </w:t>
      </w:r>
      <w:r w:rsidR="00D92E61" w:rsidRPr="005F3837">
        <w:rPr>
          <w:rFonts w:ascii="Arial" w:hAnsi="Arial" w:cs="Arial"/>
        </w:rPr>
        <w:t xml:space="preserve">a </w:t>
      </w:r>
      <w:r w:rsidR="00DB2700" w:rsidRPr="005F3837">
        <w:rPr>
          <w:rFonts w:ascii="Arial" w:hAnsi="Arial" w:cs="Arial"/>
        </w:rPr>
        <w:t xml:space="preserve">pilot to inform the </w:t>
      </w:r>
      <w:r w:rsidR="00A86EAA" w:rsidRPr="005F3837">
        <w:rPr>
          <w:rFonts w:ascii="Arial" w:hAnsi="Arial" w:cs="Arial"/>
        </w:rPr>
        <w:t xml:space="preserve">national </w:t>
      </w:r>
      <w:r w:rsidR="00DB2700" w:rsidRPr="005F3837">
        <w:rPr>
          <w:rFonts w:ascii="Arial" w:hAnsi="Arial" w:cs="Arial"/>
        </w:rPr>
        <w:t>baseline</w:t>
      </w:r>
      <w:r w:rsidR="00A86EAA" w:rsidRPr="005F3837">
        <w:rPr>
          <w:rFonts w:ascii="Arial" w:hAnsi="Arial" w:cs="Arial"/>
        </w:rPr>
        <w:t xml:space="preserve"> survey</w:t>
      </w:r>
      <w:r w:rsidR="00DB2700" w:rsidRPr="005F3837">
        <w:rPr>
          <w:rFonts w:ascii="Arial" w:hAnsi="Arial" w:cs="Arial"/>
        </w:rPr>
        <w:t>, particularly the food section of th</w:t>
      </w:r>
      <w:r w:rsidR="002F0EED" w:rsidRPr="005F3837">
        <w:rPr>
          <w:rFonts w:ascii="Arial" w:hAnsi="Arial" w:cs="Arial"/>
        </w:rPr>
        <w:t>at</w:t>
      </w:r>
      <w:r w:rsidR="00DB2700" w:rsidRPr="005F3837">
        <w:rPr>
          <w:rFonts w:ascii="Arial" w:hAnsi="Arial" w:cs="Arial"/>
        </w:rPr>
        <w:t xml:space="preserve"> baseline. </w:t>
      </w:r>
      <w:r w:rsidR="00D92E61" w:rsidRPr="005F3837">
        <w:rPr>
          <w:rFonts w:ascii="Arial" w:hAnsi="Arial" w:cs="Arial"/>
        </w:rPr>
        <w:t xml:space="preserve">WFP </w:t>
      </w:r>
      <w:r w:rsidR="00A86EAA" w:rsidRPr="005F3837">
        <w:rPr>
          <w:rFonts w:ascii="Arial" w:hAnsi="Arial" w:cs="Arial"/>
        </w:rPr>
        <w:t>had planned to</w:t>
      </w:r>
      <w:r w:rsidR="00D92E61" w:rsidRPr="005F3837">
        <w:rPr>
          <w:rFonts w:ascii="Arial" w:hAnsi="Arial" w:cs="Arial"/>
        </w:rPr>
        <w:t xml:space="preserve"> get feedback from the </w:t>
      </w:r>
      <w:proofErr w:type="spellStart"/>
      <w:r w:rsidR="00D92E61" w:rsidRPr="005F3837">
        <w:rPr>
          <w:rFonts w:ascii="Arial" w:hAnsi="Arial" w:cs="Arial"/>
        </w:rPr>
        <w:t>Arsal</w:t>
      </w:r>
      <w:proofErr w:type="spellEnd"/>
      <w:r w:rsidR="00D92E61" w:rsidRPr="005F3837">
        <w:rPr>
          <w:rFonts w:ascii="Arial" w:hAnsi="Arial" w:cs="Arial"/>
        </w:rPr>
        <w:t xml:space="preserve"> pilot during the week </w:t>
      </w:r>
      <w:r w:rsidR="00A86EAA" w:rsidRPr="005F3837">
        <w:rPr>
          <w:rFonts w:ascii="Arial" w:hAnsi="Arial" w:cs="Arial"/>
        </w:rPr>
        <w:t xml:space="preserve">beginning 17 March, subject to the </w:t>
      </w:r>
      <w:r w:rsidR="00D92E61" w:rsidRPr="005F3837">
        <w:rPr>
          <w:rFonts w:ascii="Arial" w:hAnsi="Arial" w:cs="Arial"/>
        </w:rPr>
        <w:t xml:space="preserve">security situation </w:t>
      </w:r>
      <w:r w:rsidR="00A86EAA" w:rsidRPr="005F3837">
        <w:rPr>
          <w:rFonts w:ascii="Arial" w:hAnsi="Arial" w:cs="Arial"/>
        </w:rPr>
        <w:t xml:space="preserve">prevailing in </w:t>
      </w:r>
      <w:proofErr w:type="spellStart"/>
      <w:r w:rsidR="00A86EAA" w:rsidRPr="005F3837">
        <w:rPr>
          <w:rFonts w:ascii="Arial" w:hAnsi="Arial" w:cs="Arial"/>
        </w:rPr>
        <w:t>Arsal</w:t>
      </w:r>
      <w:proofErr w:type="spellEnd"/>
      <w:r w:rsidR="00A86EAA" w:rsidRPr="005F3837">
        <w:rPr>
          <w:rFonts w:ascii="Arial" w:hAnsi="Arial" w:cs="Arial"/>
        </w:rPr>
        <w:t xml:space="preserve"> at that time</w:t>
      </w:r>
      <w:r w:rsidR="00D92E61" w:rsidRPr="005F3837">
        <w:rPr>
          <w:rFonts w:ascii="Arial" w:hAnsi="Arial" w:cs="Arial"/>
        </w:rPr>
        <w:t xml:space="preserve">. The </w:t>
      </w:r>
      <w:r w:rsidR="00A86EAA" w:rsidRPr="005F3837">
        <w:rPr>
          <w:rFonts w:ascii="Arial" w:hAnsi="Arial" w:cs="Arial"/>
        </w:rPr>
        <w:t xml:space="preserve">WG was informed that the </w:t>
      </w:r>
      <w:r w:rsidR="00D92E61" w:rsidRPr="005F3837">
        <w:rPr>
          <w:rFonts w:ascii="Arial" w:hAnsi="Arial" w:cs="Arial"/>
        </w:rPr>
        <w:t xml:space="preserve">form was tested in </w:t>
      </w:r>
      <w:proofErr w:type="spellStart"/>
      <w:r w:rsidR="00D92E61" w:rsidRPr="005F3837">
        <w:rPr>
          <w:rFonts w:ascii="Arial" w:hAnsi="Arial" w:cs="Arial"/>
        </w:rPr>
        <w:t>Zahle</w:t>
      </w:r>
      <w:proofErr w:type="spellEnd"/>
      <w:r w:rsidR="00D92E61" w:rsidRPr="005F3837">
        <w:rPr>
          <w:rFonts w:ascii="Arial" w:hAnsi="Arial" w:cs="Arial"/>
        </w:rPr>
        <w:t xml:space="preserve"> and </w:t>
      </w:r>
      <w:r w:rsidR="002F0EED" w:rsidRPr="005F3837">
        <w:rPr>
          <w:rFonts w:ascii="Arial" w:hAnsi="Arial" w:cs="Arial"/>
        </w:rPr>
        <w:t xml:space="preserve">thus far </w:t>
      </w:r>
      <w:r w:rsidR="00D92E61" w:rsidRPr="005F3837">
        <w:rPr>
          <w:rFonts w:ascii="Arial" w:hAnsi="Arial" w:cs="Arial"/>
        </w:rPr>
        <w:t xml:space="preserve">it proved very difficult to get honest answers from </w:t>
      </w:r>
      <w:r w:rsidR="002F0EED" w:rsidRPr="005F3837">
        <w:rPr>
          <w:rFonts w:ascii="Arial" w:hAnsi="Arial" w:cs="Arial"/>
        </w:rPr>
        <w:t xml:space="preserve">most </w:t>
      </w:r>
      <w:r w:rsidR="00D92E61" w:rsidRPr="005F3837">
        <w:rPr>
          <w:rFonts w:ascii="Arial" w:hAnsi="Arial" w:cs="Arial"/>
        </w:rPr>
        <w:t xml:space="preserve">shop owners. </w:t>
      </w:r>
      <w:r w:rsidR="00A86EAA" w:rsidRPr="005F3837">
        <w:rPr>
          <w:rFonts w:ascii="Arial" w:hAnsi="Arial" w:cs="Arial"/>
        </w:rPr>
        <w:t xml:space="preserve">The </w:t>
      </w:r>
      <w:proofErr w:type="spellStart"/>
      <w:r w:rsidR="00A86EAA" w:rsidRPr="005F3837">
        <w:rPr>
          <w:rFonts w:ascii="Arial" w:hAnsi="Arial" w:cs="Arial"/>
        </w:rPr>
        <w:t>Arsal</w:t>
      </w:r>
      <w:proofErr w:type="spellEnd"/>
      <w:r w:rsidR="00A86EAA" w:rsidRPr="005F3837">
        <w:rPr>
          <w:rFonts w:ascii="Arial" w:hAnsi="Arial" w:cs="Arial"/>
        </w:rPr>
        <w:t xml:space="preserve"> market survey tool was </w:t>
      </w:r>
      <w:r w:rsidR="00D92E61" w:rsidRPr="005F3837">
        <w:rPr>
          <w:rFonts w:ascii="Arial" w:hAnsi="Arial" w:cs="Arial"/>
        </w:rPr>
        <w:t>presented to the working group</w:t>
      </w:r>
      <w:r w:rsidR="00A86EAA" w:rsidRPr="005F3837">
        <w:rPr>
          <w:rFonts w:ascii="Arial" w:hAnsi="Arial" w:cs="Arial"/>
        </w:rPr>
        <w:t xml:space="preserve"> for comments. Special attention was </w:t>
      </w:r>
      <w:r w:rsidR="002F0EED" w:rsidRPr="005F3837">
        <w:rPr>
          <w:rFonts w:ascii="Arial" w:hAnsi="Arial" w:cs="Arial"/>
        </w:rPr>
        <w:t>requested</w:t>
      </w:r>
      <w:r w:rsidR="00A86EAA" w:rsidRPr="005F3837">
        <w:rPr>
          <w:rFonts w:ascii="Arial" w:hAnsi="Arial" w:cs="Arial"/>
        </w:rPr>
        <w:t xml:space="preserve"> on sections that sought to track the </w:t>
      </w:r>
      <w:r w:rsidR="00D92E61" w:rsidRPr="005F3837">
        <w:rPr>
          <w:rFonts w:ascii="Arial" w:hAnsi="Arial" w:cs="Arial"/>
        </w:rPr>
        <w:t>impact of the cash assistance in Lebanon.</w:t>
      </w:r>
      <w:r w:rsidR="00D92E61">
        <w:rPr>
          <w:rFonts w:ascii="Arial" w:hAnsi="Arial" w:cs="Arial"/>
        </w:rPr>
        <w:t xml:space="preserve"> </w:t>
      </w:r>
      <w:r w:rsidR="00A86EAA">
        <w:rPr>
          <w:rFonts w:ascii="Arial" w:hAnsi="Arial" w:cs="Arial"/>
        </w:rPr>
        <w:t xml:space="preserve">It was emphasized that the </w:t>
      </w:r>
      <w:r w:rsidR="00D92E61">
        <w:rPr>
          <w:rFonts w:ascii="Arial" w:hAnsi="Arial" w:cs="Arial"/>
        </w:rPr>
        <w:t xml:space="preserve">baseline questionnaire </w:t>
      </w:r>
      <w:r w:rsidR="009C2BFD">
        <w:rPr>
          <w:rFonts w:ascii="Arial" w:hAnsi="Arial" w:cs="Arial"/>
        </w:rPr>
        <w:t>must</w:t>
      </w:r>
      <w:r w:rsidR="00A86EAA">
        <w:rPr>
          <w:rFonts w:ascii="Arial" w:hAnsi="Arial" w:cs="Arial"/>
        </w:rPr>
        <w:t xml:space="preserve"> not to take </w:t>
      </w:r>
      <w:r w:rsidR="00D92E61">
        <w:rPr>
          <w:rFonts w:ascii="Arial" w:hAnsi="Arial" w:cs="Arial"/>
        </w:rPr>
        <w:t xml:space="preserve">more than one hour </w:t>
      </w:r>
      <w:r w:rsidR="009C2BFD">
        <w:rPr>
          <w:rFonts w:ascii="Arial" w:hAnsi="Arial" w:cs="Arial"/>
        </w:rPr>
        <w:t>to administer</w:t>
      </w:r>
      <w:r w:rsidR="00D92E61">
        <w:rPr>
          <w:rFonts w:ascii="Arial" w:hAnsi="Arial" w:cs="Arial"/>
        </w:rPr>
        <w:t>.</w:t>
      </w:r>
    </w:p>
    <w:p w14:paraId="4CAF8DF4" w14:textId="56E869E8" w:rsidR="00D92E61" w:rsidRPr="00D92E61" w:rsidRDefault="00D92E61" w:rsidP="003832EA">
      <w:pPr>
        <w:spacing w:before="0" w:line="480" w:lineRule="auto"/>
        <w:jc w:val="both"/>
        <w:rPr>
          <w:rFonts w:ascii="Arial" w:hAnsi="Arial" w:cs="Arial"/>
          <w:b/>
          <w:color w:val="F79646" w:themeColor="accent6"/>
        </w:rPr>
      </w:pPr>
      <w:r w:rsidRPr="00D92E61">
        <w:rPr>
          <w:rFonts w:ascii="Arial" w:hAnsi="Arial" w:cs="Arial"/>
          <w:b/>
          <w:color w:val="F79646" w:themeColor="accent6"/>
        </w:rPr>
        <w:t>ACTION POINT</w:t>
      </w:r>
    </w:p>
    <w:p w14:paraId="05E5AB47" w14:textId="2CE541ED" w:rsidR="00D92E61" w:rsidRDefault="00D92E61" w:rsidP="003832EA">
      <w:pPr>
        <w:spacing w:before="0" w:line="480" w:lineRule="auto"/>
        <w:jc w:val="both"/>
        <w:rPr>
          <w:rFonts w:ascii="Arial" w:hAnsi="Arial" w:cs="Arial"/>
        </w:rPr>
      </w:pPr>
      <w:r>
        <w:rPr>
          <w:rFonts w:ascii="Arial" w:hAnsi="Arial" w:cs="Arial"/>
        </w:rPr>
        <w:t xml:space="preserve">FSSWG members should send feedback to WFP by Monday 17 March. </w:t>
      </w:r>
    </w:p>
    <w:p w14:paraId="322078A0" w14:textId="77777777" w:rsidR="00A97271" w:rsidRDefault="00A97271" w:rsidP="003832EA">
      <w:pPr>
        <w:spacing w:before="0" w:line="480" w:lineRule="auto"/>
        <w:jc w:val="both"/>
        <w:rPr>
          <w:rFonts w:ascii="Arial" w:hAnsi="Arial" w:cs="Arial"/>
        </w:rPr>
      </w:pPr>
    </w:p>
    <w:p w14:paraId="55809EB6" w14:textId="58DAE9DD" w:rsidR="00790B77" w:rsidRPr="005F3837" w:rsidRDefault="00790B77" w:rsidP="00790B77">
      <w:pPr>
        <w:pStyle w:val="ListParagraph"/>
        <w:numPr>
          <w:ilvl w:val="0"/>
          <w:numId w:val="9"/>
        </w:numPr>
        <w:spacing w:before="0" w:line="480" w:lineRule="auto"/>
        <w:jc w:val="both"/>
        <w:rPr>
          <w:rFonts w:ascii="Arial" w:hAnsi="Arial" w:cs="Arial"/>
          <w:b/>
        </w:rPr>
      </w:pPr>
      <w:r w:rsidRPr="005F3837">
        <w:rPr>
          <w:rFonts w:ascii="Arial" w:hAnsi="Arial" w:cs="Arial"/>
          <w:b/>
        </w:rPr>
        <w:t xml:space="preserve">MSNA Information requirement matrix &amp; sector specialist </w:t>
      </w:r>
    </w:p>
    <w:p w14:paraId="3929C1D6" w14:textId="11FDF70D" w:rsidR="00790B77" w:rsidRPr="005F3837" w:rsidRDefault="00790B77" w:rsidP="003832EA">
      <w:pPr>
        <w:spacing w:before="0" w:line="480" w:lineRule="auto"/>
        <w:jc w:val="both"/>
        <w:rPr>
          <w:rFonts w:ascii="Arial" w:hAnsi="Arial" w:cs="Arial"/>
        </w:rPr>
      </w:pPr>
      <w:r w:rsidRPr="005F3837">
        <w:rPr>
          <w:rFonts w:ascii="Arial" w:hAnsi="Arial" w:cs="Arial"/>
          <w:b/>
        </w:rPr>
        <w:t>MSNA Information requirement matrix</w:t>
      </w:r>
    </w:p>
    <w:p w14:paraId="614AA7EA" w14:textId="49AF16E0" w:rsidR="00790B77" w:rsidRDefault="00790B77" w:rsidP="003832EA">
      <w:pPr>
        <w:spacing w:before="0" w:line="480" w:lineRule="auto"/>
        <w:jc w:val="both"/>
        <w:rPr>
          <w:rFonts w:ascii="Arial" w:hAnsi="Arial" w:cs="Arial"/>
        </w:rPr>
      </w:pPr>
      <w:r w:rsidRPr="005F3837">
        <w:rPr>
          <w:rFonts w:ascii="Arial" w:hAnsi="Arial" w:cs="Arial"/>
        </w:rPr>
        <w:t xml:space="preserve">The FSSWG was presented with the different data sources available for each information need listed for the MSNA. The </w:t>
      </w:r>
      <w:proofErr w:type="spellStart"/>
      <w:r w:rsidRPr="005F3837">
        <w:rPr>
          <w:rFonts w:ascii="Arial" w:hAnsi="Arial" w:cs="Arial"/>
        </w:rPr>
        <w:t>VASyR</w:t>
      </w:r>
      <w:proofErr w:type="spellEnd"/>
      <w:r w:rsidRPr="005F3837">
        <w:rPr>
          <w:rFonts w:ascii="Arial" w:hAnsi="Arial" w:cs="Arial"/>
        </w:rPr>
        <w:t xml:space="preserve"> appeared to </w:t>
      </w:r>
      <w:r w:rsidR="00E15E01" w:rsidRPr="005F3837">
        <w:rPr>
          <w:rFonts w:ascii="Arial" w:hAnsi="Arial" w:cs="Arial"/>
        </w:rPr>
        <w:t xml:space="preserve">be </w:t>
      </w:r>
      <w:r w:rsidRPr="005F3837">
        <w:rPr>
          <w:rFonts w:ascii="Arial" w:hAnsi="Arial" w:cs="Arial"/>
        </w:rPr>
        <w:t>the best source of</w:t>
      </w:r>
      <w:r w:rsidR="002F0EED" w:rsidRPr="005F3837">
        <w:rPr>
          <w:rFonts w:ascii="Arial" w:hAnsi="Arial" w:cs="Arial"/>
        </w:rPr>
        <w:t xml:space="preserve"> most</w:t>
      </w:r>
      <w:r w:rsidRPr="005F3837">
        <w:rPr>
          <w:rFonts w:ascii="Arial" w:hAnsi="Arial" w:cs="Arial"/>
        </w:rPr>
        <w:t xml:space="preserve"> information</w:t>
      </w:r>
      <w:r w:rsidR="00E15E01" w:rsidRPr="005F3837">
        <w:rPr>
          <w:rFonts w:ascii="Arial" w:hAnsi="Arial" w:cs="Arial"/>
        </w:rPr>
        <w:t xml:space="preserve">, </w:t>
      </w:r>
      <w:r w:rsidRPr="005F3837">
        <w:rPr>
          <w:rFonts w:ascii="Arial" w:hAnsi="Arial" w:cs="Arial"/>
        </w:rPr>
        <w:t xml:space="preserve">although </w:t>
      </w:r>
      <w:r w:rsidR="00E15E01" w:rsidRPr="005F3837">
        <w:rPr>
          <w:rFonts w:ascii="Arial" w:hAnsi="Arial" w:cs="Arial"/>
        </w:rPr>
        <w:t xml:space="preserve">WG members also felt that </w:t>
      </w:r>
      <w:r w:rsidRPr="005F3837">
        <w:rPr>
          <w:rFonts w:ascii="Arial" w:hAnsi="Arial" w:cs="Arial"/>
        </w:rPr>
        <w:t xml:space="preserve">it </w:t>
      </w:r>
      <w:r w:rsidR="00E15E01" w:rsidRPr="005F3837">
        <w:rPr>
          <w:rFonts w:ascii="Arial" w:hAnsi="Arial" w:cs="Arial"/>
        </w:rPr>
        <w:t xml:space="preserve">needed to be </w:t>
      </w:r>
      <w:r w:rsidRPr="005F3837">
        <w:rPr>
          <w:rFonts w:ascii="Arial" w:hAnsi="Arial" w:cs="Arial"/>
        </w:rPr>
        <w:t>cross-check</w:t>
      </w:r>
      <w:r w:rsidR="00E15E01" w:rsidRPr="005F3837">
        <w:rPr>
          <w:rFonts w:ascii="Arial" w:hAnsi="Arial" w:cs="Arial"/>
        </w:rPr>
        <w:t>ed</w:t>
      </w:r>
      <w:r w:rsidRPr="005F3837">
        <w:rPr>
          <w:rFonts w:ascii="Arial" w:hAnsi="Arial" w:cs="Arial"/>
        </w:rPr>
        <w:t xml:space="preserve"> with more localized assessments. </w:t>
      </w:r>
      <w:r w:rsidR="00986420">
        <w:rPr>
          <w:rFonts w:ascii="Arial" w:hAnsi="Arial" w:cs="Arial"/>
        </w:rPr>
        <w:t>It was agreed that the MSNA  team w</w:t>
      </w:r>
      <w:bookmarkStart w:id="1" w:name="_GoBack"/>
      <w:bookmarkEnd w:id="1"/>
      <w:r w:rsidR="00986420">
        <w:rPr>
          <w:rFonts w:ascii="Arial" w:hAnsi="Arial" w:cs="Arial"/>
        </w:rPr>
        <w:t>ill identify the best source of information from the recommended assessments</w:t>
      </w:r>
      <w:r w:rsidR="00E15E01" w:rsidRPr="005F3837">
        <w:rPr>
          <w:rFonts w:ascii="Arial" w:hAnsi="Arial" w:cs="Arial"/>
        </w:rPr>
        <w:t xml:space="preserve"> and </w:t>
      </w:r>
      <w:r w:rsidR="00986420">
        <w:rPr>
          <w:rFonts w:ascii="Arial" w:hAnsi="Arial" w:cs="Arial"/>
        </w:rPr>
        <w:t xml:space="preserve">the </w:t>
      </w:r>
      <w:proofErr w:type="spellStart"/>
      <w:r w:rsidR="00986420">
        <w:rPr>
          <w:rFonts w:ascii="Arial" w:hAnsi="Arial" w:cs="Arial"/>
        </w:rPr>
        <w:t>VASyr</w:t>
      </w:r>
      <w:proofErr w:type="spellEnd"/>
      <w:r w:rsidR="00986420">
        <w:rPr>
          <w:rFonts w:ascii="Arial" w:hAnsi="Arial" w:cs="Arial"/>
        </w:rPr>
        <w:t xml:space="preserve"> 2013. </w:t>
      </w:r>
    </w:p>
    <w:p w14:paraId="15585F56" w14:textId="10A42AD8" w:rsidR="00DB2700" w:rsidRDefault="00790B77" w:rsidP="003832EA">
      <w:pPr>
        <w:spacing w:before="0" w:line="480" w:lineRule="auto"/>
        <w:jc w:val="both"/>
        <w:rPr>
          <w:rFonts w:ascii="Arial" w:hAnsi="Arial" w:cs="Arial"/>
          <w:b/>
        </w:rPr>
      </w:pPr>
      <w:r>
        <w:rPr>
          <w:rFonts w:ascii="Arial" w:hAnsi="Arial" w:cs="Arial"/>
          <w:b/>
        </w:rPr>
        <w:t>S</w:t>
      </w:r>
      <w:r w:rsidRPr="00790B77">
        <w:rPr>
          <w:rFonts w:ascii="Arial" w:hAnsi="Arial" w:cs="Arial"/>
          <w:b/>
        </w:rPr>
        <w:t>ector specialist</w:t>
      </w:r>
    </w:p>
    <w:p w14:paraId="050C4AA8" w14:textId="6C6575E3" w:rsidR="00790B77" w:rsidRDefault="00A97271" w:rsidP="003832EA">
      <w:pPr>
        <w:spacing w:before="0" w:line="480" w:lineRule="auto"/>
        <w:jc w:val="both"/>
        <w:rPr>
          <w:rFonts w:ascii="Arial" w:hAnsi="Arial" w:cs="Arial"/>
        </w:rPr>
      </w:pPr>
      <w:r>
        <w:rPr>
          <w:rFonts w:ascii="Arial" w:hAnsi="Arial" w:cs="Arial"/>
        </w:rPr>
        <w:t xml:space="preserve">Martina </w:t>
      </w:r>
      <w:proofErr w:type="spellStart"/>
      <w:r>
        <w:rPr>
          <w:rFonts w:ascii="Arial" w:hAnsi="Arial" w:cs="Arial"/>
        </w:rPr>
        <w:t>I</w:t>
      </w:r>
      <w:r w:rsidR="00E15E01">
        <w:rPr>
          <w:rFonts w:ascii="Arial" w:hAnsi="Arial" w:cs="Arial"/>
        </w:rPr>
        <w:t>a</w:t>
      </w:r>
      <w:r w:rsidR="00790B77">
        <w:rPr>
          <w:rFonts w:ascii="Arial" w:hAnsi="Arial" w:cs="Arial"/>
        </w:rPr>
        <w:t>nn</w:t>
      </w:r>
      <w:r w:rsidR="00E15E01">
        <w:rPr>
          <w:rFonts w:ascii="Arial" w:hAnsi="Arial" w:cs="Arial"/>
        </w:rPr>
        <w:t>iz</w:t>
      </w:r>
      <w:r w:rsidR="00790B77">
        <w:rPr>
          <w:rFonts w:ascii="Arial" w:hAnsi="Arial" w:cs="Arial"/>
        </w:rPr>
        <w:t>z</w:t>
      </w:r>
      <w:r w:rsidR="00E15E01">
        <w:rPr>
          <w:rFonts w:ascii="Arial" w:hAnsi="Arial" w:cs="Arial"/>
        </w:rPr>
        <w:t>o</w:t>
      </w:r>
      <w:r w:rsidR="00790B77">
        <w:rPr>
          <w:rFonts w:ascii="Arial" w:hAnsi="Arial" w:cs="Arial"/>
        </w:rPr>
        <w:t>tto</w:t>
      </w:r>
      <w:proofErr w:type="spellEnd"/>
      <w:r w:rsidR="00790B77">
        <w:rPr>
          <w:rFonts w:ascii="Arial" w:hAnsi="Arial" w:cs="Arial"/>
        </w:rPr>
        <w:t xml:space="preserve"> from ACF and </w:t>
      </w:r>
      <w:proofErr w:type="spellStart"/>
      <w:r w:rsidR="00790B77">
        <w:rPr>
          <w:rFonts w:ascii="Arial" w:hAnsi="Arial" w:cs="Arial"/>
        </w:rPr>
        <w:t>Solange</w:t>
      </w:r>
      <w:proofErr w:type="spellEnd"/>
      <w:r w:rsidR="00790B77">
        <w:rPr>
          <w:rFonts w:ascii="Arial" w:hAnsi="Arial" w:cs="Arial"/>
        </w:rPr>
        <w:t xml:space="preserve"> </w:t>
      </w:r>
      <w:proofErr w:type="spellStart"/>
      <w:r w:rsidR="00790B77">
        <w:rPr>
          <w:rFonts w:ascii="Arial" w:hAnsi="Arial" w:cs="Arial"/>
        </w:rPr>
        <w:t>Matta-Saade</w:t>
      </w:r>
      <w:proofErr w:type="spellEnd"/>
      <w:r w:rsidR="00790B77">
        <w:rPr>
          <w:rFonts w:ascii="Arial" w:hAnsi="Arial" w:cs="Arial"/>
        </w:rPr>
        <w:t xml:space="preserve"> from FAO volunteered to review the sector page with the MSNA team before it is circulated to the WG. </w:t>
      </w:r>
    </w:p>
    <w:p w14:paraId="22C058C9" w14:textId="77777777" w:rsidR="00A97271" w:rsidRDefault="00A97271" w:rsidP="003832EA">
      <w:pPr>
        <w:spacing w:before="0" w:line="480" w:lineRule="auto"/>
        <w:jc w:val="both"/>
        <w:rPr>
          <w:rFonts w:ascii="Arial" w:hAnsi="Arial" w:cs="Arial"/>
        </w:rPr>
      </w:pPr>
    </w:p>
    <w:p w14:paraId="3F770CE8" w14:textId="77777777" w:rsidR="002F0EED" w:rsidRDefault="002F0EED" w:rsidP="003832EA">
      <w:pPr>
        <w:spacing w:before="0" w:line="480" w:lineRule="auto"/>
        <w:jc w:val="both"/>
        <w:rPr>
          <w:rFonts w:ascii="Arial" w:hAnsi="Arial" w:cs="Arial"/>
        </w:rPr>
      </w:pPr>
    </w:p>
    <w:p w14:paraId="79F5B4F5" w14:textId="7BADD169" w:rsidR="008D67D4" w:rsidRPr="008D67D4" w:rsidRDefault="008D67D4" w:rsidP="008D67D4">
      <w:pPr>
        <w:pStyle w:val="ListParagraph"/>
        <w:numPr>
          <w:ilvl w:val="0"/>
          <w:numId w:val="9"/>
        </w:numPr>
        <w:spacing w:before="0" w:line="480" w:lineRule="auto"/>
        <w:jc w:val="both"/>
        <w:rPr>
          <w:rFonts w:ascii="Arial" w:hAnsi="Arial" w:cs="Arial"/>
          <w:b/>
        </w:rPr>
      </w:pPr>
      <w:r w:rsidRPr="008D67D4">
        <w:rPr>
          <w:rFonts w:ascii="Arial" w:hAnsi="Arial" w:cs="Arial"/>
          <w:b/>
        </w:rPr>
        <w:lastRenderedPageBreak/>
        <w:t xml:space="preserve">Presentation on SGBV activities </w:t>
      </w:r>
    </w:p>
    <w:p w14:paraId="45AC0E20" w14:textId="77025F5A" w:rsidR="00790B77" w:rsidRDefault="009C2BFD" w:rsidP="003832EA">
      <w:pPr>
        <w:spacing w:before="0" w:line="480" w:lineRule="auto"/>
        <w:jc w:val="both"/>
        <w:rPr>
          <w:rFonts w:ascii="Arial" w:hAnsi="Arial" w:cs="Arial"/>
        </w:rPr>
      </w:pPr>
      <w:r>
        <w:rPr>
          <w:rFonts w:ascii="Arial" w:hAnsi="Arial" w:cs="Arial"/>
        </w:rPr>
        <w:t xml:space="preserve">A representative from the </w:t>
      </w:r>
      <w:proofErr w:type="spellStart"/>
      <w:r w:rsidR="00E15E01">
        <w:rPr>
          <w:rFonts w:ascii="Arial" w:hAnsi="Arial" w:cs="Arial"/>
        </w:rPr>
        <w:t>the</w:t>
      </w:r>
      <w:proofErr w:type="spellEnd"/>
      <w:r w:rsidR="00E15E01">
        <w:rPr>
          <w:rFonts w:ascii="Arial" w:hAnsi="Arial" w:cs="Arial"/>
        </w:rPr>
        <w:t xml:space="preserve"> SGBV Task force</w:t>
      </w:r>
      <w:r>
        <w:rPr>
          <w:rFonts w:ascii="Arial" w:hAnsi="Arial" w:cs="Arial"/>
        </w:rPr>
        <w:t xml:space="preserve">, </w:t>
      </w:r>
      <w:proofErr w:type="spellStart"/>
      <w:r>
        <w:rPr>
          <w:rFonts w:ascii="Arial" w:hAnsi="Arial" w:cs="Arial"/>
        </w:rPr>
        <w:t>Ms</w:t>
      </w:r>
      <w:proofErr w:type="spellEnd"/>
      <w:r>
        <w:rPr>
          <w:rFonts w:ascii="Arial" w:hAnsi="Arial" w:cs="Arial"/>
        </w:rPr>
        <w:t xml:space="preserve"> </w:t>
      </w:r>
      <w:r w:rsidRPr="00E15E01">
        <w:rPr>
          <w:rFonts w:ascii="Arial" w:hAnsi="Arial" w:cs="Arial"/>
        </w:rPr>
        <w:t xml:space="preserve">Samar </w:t>
      </w:r>
      <w:proofErr w:type="spellStart"/>
      <w:r w:rsidRPr="00E15E01">
        <w:rPr>
          <w:rFonts w:ascii="Arial" w:hAnsi="Arial" w:cs="Arial"/>
        </w:rPr>
        <w:t>Abou</w:t>
      </w:r>
      <w:proofErr w:type="spellEnd"/>
      <w:r w:rsidRPr="00E15E01">
        <w:rPr>
          <w:rFonts w:ascii="Arial" w:hAnsi="Arial" w:cs="Arial"/>
        </w:rPr>
        <w:t xml:space="preserve"> </w:t>
      </w:r>
      <w:proofErr w:type="spellStart"/>
      <w:r w:rsidRPr="00E15E01">
        <w:rPr>
          <w:rFonts w:ascii="Arial" w:hAnsi="Arial" w:cs="Arial"/>
        </w:rPr>
        <w:t>Assely</w:t>
      </w:r>
      <w:proofErr w:type="spellEnd"/>
      <w:r>
        <w:rPr>
          <w:rFonts w:ascii="Arial" w:hAnsi="Arial" w:cs="Arial"/>
        </w:rPr>
        <w:t xml:space="preserve"> of Heartland Alliance,</w:t>
      </w:r>
      <w:r w:rsidR="008D67D4">
        <w:rPr>
          <w:rFonts w:ascii="Arial" w:hAnsi="Arial" w:cs="Arial"/>
        </w:rPr>
        <w:t xml:space="preserve"> presented the SGVB referral system to the WG</w:t>
      </w:r>
      <w:r w:rsidR="00E15E01">
        <w:rPr>
          <w:rFonts w:ascii="Arial" w:hAnsi="Arial" w:cs="Arial"/>
        </w:rPr>
        <w:t>. She also shared the differently coded pamphlets for SGBV referral networks</w:t>
      </w:r>
      <w:r>
        <w:rPr>
          <w:rFonts w:ascii="Arial" w:hAnsi="Arial" w:cs="Arial"/>
        </w:rPr>
        <w:t xml:space="preserve"> and contact persons</w:t>
      </w:r>
      <w:r w:rsidR="00E15E01">
        <w:rPr>
          <w:rFonts w:ascii="Arial" w:hAnsi="Arial" w:cs="Arial"/>
        </w:rPr>
        <w:t xml:space="preserve"> in each Governorate of Lebanon</w:t>
      </w:r>
      <w:r w:rsidR="008D67D4">
        <w:rPr>
          <w:rFonts w:ascii="Arial" w:hAnsi="Arial" w:cs="Arial"/>
        </w:rPr>
        <w:t xml:space="preserve">. </w:t>
      </w:r>
    </w:p>
    <w:p w14:paraId="2EDDA473" w14:textId="32F5506D" w:rsidR="008D67D4" w:rsidRDefault="008D67D4" w:rsidP="008D67D4">
      <w:pPr>
        <w:pStyle w:val="ListParagraph"/>
        <w:numPr>
          <w:ilvl w:val="0"/>
          <w:numId w:val="9"/>
        </w:numPr>
        <w:spacing w:before="0" w:line="480" w:lineRule="auto"/>
        <w:jc w:val="both"/>
        <w:rPr>
          <w:rFonts w:ascii="Arial" w:hAnsi="Arial" w:cs="Arial"/>
          <w:b/>
        </w:rPr>
      </w:pPr>
      <w:r w:rsidRPr="008D67D4">
        <w:rPr>
          <w:rFonts w:ascii="Arial" w:hAnsi="Arial" w:cs="Arial"/>
          <w:b/>
        </w:rPr>
        <w:t>Nutrition working group meeting</w:t>
      </w:r>
    </w:p>
    <w:p w14:paraId="699E5D8F" w14:textId="67FA8BF1" w:rsidR="008D67D4" w:rsidRPr="008D67D4" w:rsidRDefault="008D67D4" w:rsidP="008D67D4">
      <w:pPr>
        <w:spacing w:line="360" w:lineRule="auto"/>
        <w:rPr>
          <w:rFonts w:ascii="Arial" w:hAnsi="Arial" w:cs="Arial"/>
        </w:rPr>
      </w:pPr>
      <w:r w:rsidRPr="008D67D4">
        <w:rPr>
          <w:rFonts w:ascii="Arial" w:hAnsi="Arial" w:cs="Arial"/>
        </w:rPr>
        <w:t xml:space="preserve">The first Nutrition Working </w:t>
      </w:r>
      <w:r w:rsidR="00E15E01">
        <w:rPr>
          <w:rFonts w:ascii="Arial" w:hAnsi="Arial" w:cs="Arial"/>
        </w:rPr>
        <w:t xml:space="preserve">Group meeting was scheduled </w:t>
      </w:r>
      <w:r w:rsidRPr="008D67D4">
        <w:rPr>
          <w:rFonts w:ascii="Arial" w:hAnsi="Arial" w:cs="Arial"/>
        </w:rPr>
        <w:t>to take place on Friday 14 March. Issues such</w:t>
      </w:r>
      <w:r w:rsidRPr="008D67D4">
        <w:rPr>
          <w:rFonts w:ascii="Calibri" w:hAnsi="Calibri" w:cs="Calibri"/>
          <w:color w:val="C0504D"/>
          <w:sz w:val="22"/>
          <w:szCs w:val="22"/>
        </w:rPr>
        <w:t xml:space="preserve"> </w:t>
      </w:r>
      <w:r w:rsidRPr="008D67D4">
        <w:rPr>
          <w:rFonts w:ascii="Arial" w:hAnsi="Arial" w:cs="Arial"/>
        </w:rPr>
        <w:t>WG governance</w:t>
      </w:r>
      <w:r w:rsidR="00E15E01">
        <w:rPr>
          <w:rFonts w:ascii="Arial" w:hAnsi="Arial" w:cs="Arial"/>
        </w:rPr>
        <w:t>,</w:t>
      </w:r>
      <w:r w:rsidRPr="008D67D4">
        <w:rPr>
          <w:rFonts w:ascii="Arial" w:hAnsi="Arial" w:cs="Arial"/>
        </w:rPr>
        <w:t xml:space="preserve"> structure of the WG (co-leadership/chairing/secretariat), the development of TORs, development of a strategic work</w:t>
      </w:r>
      <w:r w:rsidR="00E15E01">
        <w:rPr>
          <w:rFonts w:ascii="Arial" w:hAnsi="Arial" w:cs="Arial"/>
        </w:rPr>
        <w:t xml:space="preserve"> </w:t>
      </w:r>
      <w:r w:rsidRPr="008D67D4">
        <w:rPr>
          <w:rFonts w:ascii="Arial" w:hAnsi="Arial" w:cs="Arial"/>
        </w:rPr>
        <w:t>plan, and basic information needs such as the 3-W, w</w:t>
      </w:r>
      <w:r w:rsidR="00E15E01">
        <w:rPr>
          <w:rFonts w:ascii="Arial" w:hAnsi="Arial" w:cs="Arial"/>
        </w:rPr>
        <w:t xml:space="preserve">ere set to be </w:t>
      </w:r>
      <w:r w:rsidRPr="008D67D4">
        <w:rPr>
          <w:rFonts w:ascii="Arial" w:hAnsi="Arial" w:cs="Arial"/>
        </w:rPr>
        <w:t xml:space="preserve"> discussed. </w:t>
      </w:r>
    </w:p>
    <w:p w14:paraId="6C8BA07A" w14:textId="71BFE418" w:rsidR="008D67D4" w:rsidRPr="008D67D4" w:rsidRDefault="008D67D4" w:rsidP="008D67D4">
      <w:pPr>
        <w:spacing w:before="0" w:line="480" w:lineRule="auto"/>
        <w:jc w:val="both"/>
        <w:rPr>
          <w:rFonts w:ascii="Arial" w:hAnsi="Arial" w:cs="Arial"/>
          <w:b/>
        </w:rPr>
      </w:pPr>
    </w:p>
    <w:p w14:paraId="3FC8CC58" w14:textId="7CC2F575" w:rsidR="006C4773" w:rsidRPr="008D67D4" w:rsidRDefault="006C4773" w:rsidP="008D67D4">
      <w:pPr>
        <w:pStyle w:val="ListParagraph"/>
        <w:numPr>
          <w:ilvl w:val="0"/>
          <w:numId w:val="9"/>
        </w:numPr>
        <w:spacing w:before="0" w:line="480" w:lineRule="auto"/>
        <w:jc w:val="both"/>
        <w:rPr>
          <w:rFonts w:ascii="Arial" w:hAnsi="Arial" w:cs="Arial"/>
          <w:b/>
        </w:rPr>
      </w:pPr>
      <w:r w:rsidRPr="008D67D4">
        <w:rPr>
          <w:rFonts w:ascii="Arial" w:hAnsi="Arial" w:cs="Arial"/>
          <w:b/>
        </w:rPr>
        <w:t>AOB</w:t>
      </w:r>
    </w:p>
    <w:p w14:paraId="194303CC" w14:textId="6FCBC1A9" w:rsidR="00566105" w:rsidRDefault="002F0EED" w:rsidP="00C91771">
      <w:pPr>
        <w:spacing w:before="0" w:line="480" w:lineRule="auto"/>
        <w:jc w:val="both"/>
        <w:rPr>
          <w:rFonts w:ascii="Arial" w:hAnsi="Arial" w:cs="Arial"/>
          <w:szCs w:val="22"/>
        </w:rPr>
      </w:pPr>
      <w:r>
        <w:rPr>
          <w:rFonts w:ascii="Arial" w:hAnsi="Arial" w:cs="Arial"/>
          <w:szCs w:val="22"/>
        </w:rPr>
        <w:t>Unless advised, t</w:t>
      </w:r>
      <w:r w:rsidR="003959D9">
        <w:rPr>
          <w:rFonts w:ascii="Arial" w:hAnsi="Arial" w:cs="Arial"/>
          <w:szCs w:val="22"/>
        </w:rPr>
        <w:t>he next</w:t>
      </w:r>
      <w:r w:rsidR="00110B85" w:rsidRPr="00901353">
        <w:rPr>
          <w:rFonts w:ascii="Arial" w:hAnsi="Arial" w:cs="Arial"/>
          <w:szCs w:val="22"/>
        </w:rPr>
        <w:t xml:space="preserve"> </w:t>
      </w:r>
      <w:r w:rsidR="000D001B">
        <w:rPr>
          <w:rFonts w:ascii="Arial" w:hAnsi="Arial" w:cs="Arial"/>
          <w:szCs w:val="22"/>
        </w:rPr>
        <w:t xml:space="preserve">FSSWG </w:t>
      </w:r>
      <w:r w:rsidR="003959D9">
        <w:rPr>
          <w:rFonts w:ascii="Arial" w:hAnsi="Arial" w:cs="Arial"/>
          <w:szCs w:val="22"/>
        </w:rPr>
        <w:t xml:space="preserve">meeting </w:t>
      </w:r>
      <w:r>
        <w:rPr>
          <w:rFonts w:ascii="Arial" w:hAnsi="Arial" w:cs="Arial"/>
          <w:szCs w:val="22"/>
        </w:rPr>
        <w:t>was scheduled</w:t>
      </w:r>
      <w:r w:rsidR="00110B85" w:rsidRPr="00901353">
        <w:rPr>
          <w:rFonts w:ascii="Arial" w:hAnsi="Arial" w:cs="Arial"/>
          <w:szCs w:val="22"/>
        </w:rPr>
        <w:t xml:space="preserve"> be held </w:t>
      </w:r>
      <w:r w:rsidR="003959D9">
        <w:rPr>
          <w:rFonts w:ascii="Arial" w:hAnsi="Arial" w:cs="Arial"/>
          <w:szCs w:val="22"/>
        </w:rPr>
        <w:t>on</w:t>
      </w:r>
      <w:r w:rsidR="00110B85" w:rsidRPr="00901353">
        <w:rPr>
          <w:rFonts w:ascii="Arial" w:hAnsi="Arial" w:cs="Arial"/>
          <w:szCs w:val="22"/>
        </w:rPr>
        <w:t xml:space="preserve"> </w:t>
      </w:r>
      <w:r w:rsidR="00FF303F">
        <w:rPr>
          <w:rFonts w:ascii="Arial" w:hAnsi="Arial" w:cs="Arial"/>
          <w:szCs w:val="22"/>
          <w:u w:val="single"/>
        </w:rPr>
        <w:t>08 April</w:t>
      </w:r>
      <w:r w:rsidR="003959D9">
        <w:rPr>
          <w:rFonts w:ascii="Arial" w:hAnsi="Arial" w:cs="Arial"/>
          <w:szCs w:val="22"/>
          <w:u w:val="single"/>
        </w:rPr>
        <w:t xml:space="preserve"> </w:t>
      </w:r>
      <w:r w:rsidR="00EC47AD" w:rsidRPr="00901353">
        <w:rPr>
          <w:rFonts w:ascii="Arial" w:hAnsi="Arial" w:cs="Arial"/>
          <w:szCs w:val="22"/>
          <w:u w:val="single"/>
        </w:rPr>
        <w:t xml:space="preserve">2014. </w:t>
      </w:r>
      <w:r w:rsidR="00940E85" w:rsidRPr="00901353">
        <w:rPr>
          <w:rFonts w:ascii="Arial" w:hAnsi="Arial" w:cs="Arial"/>
          <w:szCs w:val="22"/>
        </w:rPr>
        <w:t xml:space="preserve">  </w:t>
      </w:r>
    </w:p>
    <w:p w14:paraId="790FD783" w14:textId="77777777" w:rsidR="002F0EED" w:rsidRDefault="002F0EED" w:rsidP="00540E51">
      <w:pPr>
        <w:spacing w:before="0" w:line="360" w:lineRule="auto"/>
        <w:rPr>
          <w:rFonts w:ascii="Arial" w:hAnsi="Arial" w:cs="Arial"/>
          <w:b/>
          <w:color w:val="F79646" w:themeColor="accent6"/>
          <w:sz w:val="22"/>
          <w:szCs w:val="22"/>
          <w:lang w:val="en-GB" w:eastAsia="en-GB"/>
        </w:rPr>
      </w:pPr>
    </w:p>
    <w:p w14:paraId="77317FA4" w14:textId="77777777" w:rsidR="002F0EED" w:rsidRDefault="00901353" w:rsidP="00540E51">
      <w:pPr>
        <w:spacing w:before="0" w:line="360" w:lineRule="auto"/>
        <w:rPr>
          <w:rFonts w:ascii="Arial" w:hAnsi="Arial" w:cs="Arial"/>
          <w:b/>
          <w:color w:val="F79646" w:themeColor="accent6"/>
          <w:sz w:val="22"/>
          <w:szCs w:val="22"/>
          <w:lang w:val="en-GB" w:eastAsia="en-GB"/>
        </w:rPr>
      </w:pPr>
      <w:r>
        <w:rPr>
          <w:rFonts w:ascii="Arial" w:hAnsi="Arial" w:cs="Arial"/>
          <w:b/>
          <w:color w:val="F79646" w:themeColor="accent6"/>
          <w:sz w:val="22"/>
          <w:szCs w:val="22"/>
          <w:lang w:val="en-GB" w:eastAsia="en-GB"/>
        </w:rPr>
        <w:t>F</w:t>
      </w:r>
      <w:r w:rsidR="00C6174D" w:rsidRPr="00901353">
        <w:rPr>
          <w:rFonts w:ascii="Arial" w:hAnsi="Arial" w:cs="Arial"/>
          <w:b/>
          <w:color w:val="F79646" w:themeColor="accent6"/>
          <w:sz w:val="22"/>
          <w:szCs w:val="22"/>
          <w:lang w:val="en-GB" w:eastAsia="en-GB"/>
        </w:rPr>
        <w:t xml:space="preserve">SSWG </w:t>
      </w:r>
      <w:r w:rsidR="00566105" w:rsidRPr="00901353">
        <w:rPr>
          <w:rFonts w:ascii="Arial" w:hAnsi="Arial" w:cs="Arial"/>
          <w:b/>
          <w:color w:val="F79646" w:themeColor="accent6"/>
          <w:sz w:val="22"/>
          <w:szCs w:val="22"/>
          <w:lang w:val="en-GB" w:eastAsia="en-GB"/>
        </w:rPr>
        <w:t>CONTACTS:</w:t>
      </w:r>
      <w:r>
        <w:rPr>
          <w:rFonts w:ascii="Arial" w:hAnsi="Arial" w:cs="Arial"/>
          <w:b/>
          <w:color w:val="F79646" w:themeColor="accent6"/>
          <w:sz w:val="22"/>
          <w:szCs w:val="22"/>
          <w:lang w:val="en-GB" w:eastAsia="en-GB"/>
        </w:rPr>
        <w:t xml:space="preserve"> </w:t>
      </w:r>
    </w:p>
    <w:p w14:paraId="591310B9" w14:textId="40FAB3B5" w:rsidR="009C2BFD" w:rsidRDefault="006E3983" w:rsidP="00540E51">
      <w:pPr>
        <w:spacing w:before="0" w:line="360" w:lineRule="auto"/>
        <w:rPr>
          <w:rStyle w:val="Hyperlink"/>
          <w:rFonts w:ascii="Arial" w:hAnsi="Arial" w:cs="Arial"/>
          <w:sz w:val="22"/>
          <w:szCs w:val="22"/>
          <w:lang w:val="en-GB" w:eastAsia="en-GB"/>
        </w:rPr>
      </w:pPr>
      <w:r w:rsidRPr="00901353">
        <w:rPr>
          <w:rStyle w:val="Hyperlink"/>
          <w:rFonts w:ascii="Arial" w:hAnsi="Arial" w:cs="Arial"/>
          <w:b/>
          <w:color w:val="auto"/>
          <w:sz w:val="22"/>
          <w:szCs w:val="22"/>
          <w:u w:val="none"/>
          <w:lang w:val="en-GB" w:eastAsia="en-GB"/>
        </w:rPr>
        <w:t xml:space="preserve">Working Group Lead and Coordinator: </w:t>
      </w:r>
      <w:r w:rsidR="009A1157" w:rsidRPr="00901353">
        <w:rPr>
          <w:rStyle w:val="Hyperlink"/>
          <w:rFonts w:ascii="Arial" w:hAnsi="Arial" w:cs="Arial"/>
          <w:color w:val="auto"/>
          <w:sz w:val="22"/>
          <w:szCs w:val="22"/>
          <w:u w:val="none"/>
          <w:lang w:val="en-GB" w:eastAsia="en-GB"/>
        </w:rPr>
        <w:t>Naison</w:t>
      </w:r>
      <w:r w:rsidRPr="00901353">
        <w:rPr>
          <w:rStyle w:val="Hyperlink"/>
          <w:rFonts w:ascii="Arial" w:hAnsi="Arial" w:cs="Arial"/>
          <w:color w:val="auto"/>
          <w:sz w:val="22"/>
          <w:szCs w:val="22"/>
          <w:u w:val="none"/>
          <w:lang w:val="en-GB" w:eastAsia="en-GB"/>
        </w:rPr>
        <w:t xml:space="preserve"> </w:t>
      </w:r>
      <w:proofErr w:type="spellStart"/>
      <w:r w:rsidR="009A1157" w:rsidRPr="00901353">
        <w:rPr>
          <w:rStyle w:val="Hyperlink"/>
          <w:rFonts w:ascii="Arial" w:hAnsi="Arial" w:cs="Arial"/>
          <w:color w:val="auto"/>
          <w:sz w:val="22"/>
          <w:szCs w:val="22"/>
          <w:u w:val="none"/>
          <w:lang w:val="en-GB" w:eastAsia="en-GB"/>
        </w:rPr>
        <w:t>Chakatsva</w:t>
      </w:r>
      <w:proofErr w:type="spellEnd"/>
      <w:r w:rsidRPr="00901353">
        <w:rPr>
          <w:rStyle w:val="Hyperlink"/>
          <w:rFonts w:ascii="Arial" w:hAnsi="Arial" w:cs="Arial"/>
          <w:color w:val="auto"/>
          <w:sz w:val="22"/>
          <w:szCs w:val="22"/>
          <w:u w:val="none"/>
          <w:lang w:val="en-GB" w:eastAsia="en-GB"/>
        </w:rPr>
        <w:t xml:space="preserve">, </w:t>
      </w:r>
      <w:hyperlink r:id="rId16" w:history="1">
        <w:r w:rsidR="009A1157" w:rsidRPr="00901353">
          <w:rPr>
            <w:rStyle w:val="Hyperlink"/>
            <w:rFonts w:ascii="Arial" w:hAnsi="Arial" w:cs="Arial"/>
            <w:sz w:val="22"/>
            <w:szCs w:val="22"/>
            <w:lang w:val="en-GB" w:eastAsia="en-GB"/>
          </w:rPr>
          <w:t>Naison.chakatsva@wfp.org</w:t>
        </w:r>
      </w:hyperlink>
      <w:r w:rsidR="00901353">
        <w:rPr>
          <w:rStyle w:val="Hyperlink"/>
          <w:rFonts w:ascii="Arial" w:hAnsi="Arial" w:cs="Arial"/>
          <w:sz w:val="22"/>
          <w:szCs w:val="22"/>
          <w:lang w:val="en-GB" w:eastAsia="en-GB"/>
        </w:rPr>
        <w:t xml:space="preserve">; </w:t>
      </w:r>
    </w:p>
    <w:p w14:paraId="7B237028" w14:textId="11D798C9" w:rsidR="00721197" w:rsidRPr="00901353" w:rsidRDefault="006E3983" w:rsidP="00540E51">
      <w:pPr>
        <w:spacing w:before="0" w:line="360" w:lineRule="auto"/>
        <w:rPr>
          <w:rFonts w:ascii="Arial" w:hAnsi="Arial" w:cs="Arial"/>
          <w:b/>
          <w:sz w:val="22"/>
          <w:szCs w:val="22"/>
          <w:lang w:eastAsia="en-GB"/>
        </w:rPr>
      </w:pPr>
      <w:r w:rsidRPr="00901353">
        <w:rPr>
          <w:rFonts w:ascii="Arial" w:hAnsi="Arial" w:cs="Arial"/>
          <w:b/>
          <w:sz w:val="22"/>
          <w:szCs w:val="22"/>
          <w:lang w:eastAsia="en-GB"/>
        </w:rPr>
        <w:t>Working Group Co-Chair</w:t>
      </w:r>
      <w:r w:rsidR="00FF303F">
        <w:rPr>
          <w:rFonts w:ascii="Arial" w:hAnsi="Arial" w:cs="Arial"/>
          <w:b/>
          <w:sz w:val="22"/>
          <w:szCs w:val="22"/>
          <w:lang w:eastAsia="en-GB"/>
        </w:rPr>
        <w:t xml:space="preserve">: </w:t>
      </w:r>
      <w:r w:rsidR="00FF303F" w:rsidRPr="002F0EED">
        <w:rPr>
          <w:rFonts w:ascii="Arial" w:hAnsi="Arial" w:cs="Arial"/>
          <w:sz w:val="22"/>
          <w:szCs w:val="22"/>
          <w:lang w:eastAsia="en-GB"/>
        </w:rPr>
        <w:t>Cecile Barriere</w:t>
      </w:r>
      <w:r w:rsidRPr="002F0EED">
        <w:rPr>
          <w:rFonts w:ascii="Arial" w:hAnsi="Arial" w:cs="Arial"/>
          <w:sz w:val="22"/>
          <w:szCs w:val="22"/>
          <w:lang w:eastAsia="en-GB"/>
        </w:rPr>
        <w:t xml:space="preserve">, </w:t>
      </w:r>
      <w:hyperlink r:id="rId17" w:history="1">
        <w:r w:rsidR="00FF303F" w:rsidRPr="002F0EED">
          <w:rPr>
            <w:rStyle w:val="Hyperlink"/>
            <w:rFonts w:ascii="Arial" w:hAnsi="Arial" w:cs="Arial"/>
            <w:sz w:val="22"/>
            <w:szCs w:val="22"/>
          </w:rPr>
          <w:t>cashadvisor@solidarites-liban.org</w:t>
        </w:r>
      </w:hyperlink>
      <w:r w:rsidR="00FF303F">
        <w:t xml:space="preserve"> </w:t>
      </w:r>
    </w:p>
    <w:p w14:paraId="03585977" w14:textId="712FBD43" w:rsidR="00566105" w:rsidRPr="00901353" w:rsidRDefault="002C5E59" w:rsidP="00110B85">
      <w:pPr>
        <w:spacing w:before="0" w:line="360" w:lineRule="auto"/>
        <w:rPr>
          <w:rFonts w:ascii="Arial" w:hAnsi="Arial" w:cs="Arial"/>
          <w:i/>
          <w:sz w:val="22"/>
          <w:szCs w:val="22"/>
          <w:lang w:val="en-GB" w:eastAsia="en-GB"/>
        </w:rPr>
      </w:pPr>
      <w:proofErr w:type="spellStart"/>
      <w:r w:rsidRPr="00901353">
        <w:rPr>
          <w:rFonts w:ascii="Arial" w:hAnsi="Arial" w:cs="Arial"/>
          <w:b/>
          <w:sz w:val="22"/>
          <w:szCs w:val="22"/>
          <w:lang w:eastAsia="en-GB"/>
        </w:rPr>
        <w:t>Programme</w:t>
      </w:r>
      <w:proofErr w:type="spellEnd"/>
      <w:r w:rsidR="006E3983" w:rsidRPr="00901353">
        <w:rPr>
          <w:rFonts w:ascii="Arial" w:hAnsi="Arial" w:cs="Arial"/>
          <w:b/>
          <w:sz w:val="22"/>
          <w:szCs w:val="22"/>
          <w:lang w:eastAsia="en-GB"/>
        </w:rPr>
        <w:t xml:space="preserve"> Officer</w:t>
      </w:r>
      <w:r w:rsidRPr="00901353">
        <w:rPr>
          <w:rFonts w:ascii="Arial" w:hAnsi="Arial" w:cs="Arial"/>
          <w:b/>
          <w:sz w:val="22"/>
          <w:szCs w:val="22"/>
          <w:lang w:eastAsia="en-GB"/>
        </w:rPr>
        <w:t xml:space="preserve"> – M&amp;E and IM</w:t>
      </w:r>
      <w:r w:rsidR="006E3983" w:rsidRPr="00901353">
        <w:rPr>
          <w:rFonts w:ascii="Arial" w:hAnsi="Arial" w:cs="Arial"/>
          <w:sz w:val="22"/>
          <w:szCs w:val="22"/>
          <w:lang w:eastAsia="en-GB"/>
        </w:rPr>
        <w:t xml:space="preserve">: </w:t>
      </w:r>
      <w:r w:rsidR="006E3983" w:rsidRPr="00901353">
        <w:rPr>
          <w:rFonts w:ascii="Arial" w:hAnsi="Arial" w:cs="Arial"/>
          <w:sz w:val="22"/>
          <w:szCs w:val="22"/>
          <w:lang w:val="en-GB" w:eastAsia="en-GB"/>
        </w:rPr>
        <w:t xml:space="preserve">Julia Hug, </w:t>
      </w:r>
      <w:hyperlink r:id="rId18" w:history="1">
        <w:r w:rsidR="006E3983" w:rsidRPr="00901353">
          <w:rPr>
            <w:rStyle w:val="Hyperlink"/>
            <w:rFonts w:ascii="Arial" w:hAnsi="Arial" w:cs="Arial"/>
            <w:sz w:val="22"/>
            <w:szCs w:val="22"/>
            <w:lang w:val="en-GB" w:eastAsia="en-GB"/>
          </w:rPr>
          <w:t>julia.hug@wfp.org</w:t>
        </w:r>
      </w:hyperlink>
      <w:r w:rsidR="006E3983" w:rsidRPr="00901353">
        <w:rPr>
          <w:rFonts w:ascii="Arial" w:hAnsi="Arial" w:cs="Arial"/>
          <w:sz w:val="22"/>
          <w:szCs w:val="22"/>
          <w:lang w:val="en-GB" w:eastAsia="en-GB"/>
        </w:rPr>
        <w:t xml:space="preserve"> </w:t>
      </w:r>
    </w:p>
    <w:sectPr w:rsidR="00566105" w:rsidRPr="00901353" w:rsidSect="00C47989">
      <w:footerReference w:type="default" r:id="rId19"/>
      <w:pgSz w:w="11906" w:h="16838"/>
      <w:pgMar w:top="900" w:right="1296" w:bottom="720" w:left="1296" w:header="706" w:footer="3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D8FE68" w14:textId="77777777" w:rsidR="0059032A" w:rsidRDefault="0059032A" w:rsidP="00F90F65">
      <w:pPr>
        <w:spacing w:before="0"/>
      </w:pPr>
      <w:r>
        <w:separator/>
      </w:r>
    </w:p>
  </w:endnote>
  <w:endnote w:type="continuationSeparator" w:id="0">
    <w:p w14:paraId="5C4E159F" w14:textId="77777777" w:rsidR="0059032A" w:rsidRDefault="0059032A" w:rsidP="00F90F6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CF06A" w14:textId="77777777" w:rsidR="00F7572C" w:rsidRDefault="00F7572C">
    <w:pPr>
      <w:pStyle w:val="Footer"/>
      <w:jc w:val="right"/>
    </w:pPr>
    <w:r>
      <w:fldChar w:fldCharType="begin"/>
    </w:r>
    <w:r>
      <w:instrText xml:space="preserve"> PAGE   \* MERGEFORMAT </w:instrText>
    </w:r>
    <w:r>
      <w:fldChar w:fldCharType="separate"/>
    </w:r>
    <w:r w:rsidR="007473D7">
      <w:rPr>
        <w:noProof/>
      </w:rPr>
      <w:t>3</w:t>
    </w:r>
    <w:r>
      <w:rPr>
        <w:noProof/>
      </w:rPr>
      <w:fldChar w:fldCharType="end"/>
    </w:r>
  </w:p>
  <w:p w14:paraId="429FE5FA" w14:textId="77777777" w:rsidR="00F7572C" w:rsidRDefault="00F75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460FEA" w14:textId="77777777" w:rsidR="0059032A" w:rsidRDefault="0059032A" w:rsidP="00F90F65">
      <w:pPr>
        <w:spacing w:before="0"/>
      </w:pPr>
      <w:r>
        <w:separator/>
      </w:r>
    </w:p>
  </w:footnote>
  <w:footnote w:type="continuationSeparator" w:id="0">
    <w:p w14:paraId="2A03F873" w14:textId="77777777" w:rsidR="0059032A" w:rsidRDefault="0059032A" w:rsidP="00F90F65">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05E0"/>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42417E"/>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FA3718"/>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DB328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427E85"/>
    <w:multiLevelType w:val="hybridMultilevel"/>
    <w:tmpl w:val="181C3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E55F6A"/>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CA1FBC"/>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C81BAA"/>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E6190A"/>
    <w:multiLevelType w:val="hybridMultilevel"/>
    <w:tmpl w:val="56F688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2032EF"/>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C81FFB"/>
    <w:multiLevelType w:val="hybridMultilevel"/>
    <w:tmpl w:val="4BEE5CA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
    <w:nsid w:val="425464B2"/>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926A05"/>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0D4EC5"/>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B71381"/>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B42876"/>
    <w:multiLevelType w:val="hybridMultilevel"/>
    <w:tmpl w:val="DD74362C"/>
    <w:lvl w:ilvl="0" w:tplc="9B049292">
      <w:start w:val="1"/>
      <w:numFmt w:val="bullet"/>
      <w:lvlText w:val="•"/>
      <w:lvlJc w:val="left"/>
      <w:pPr>
        <w:tabs>
          <w:tab w:val="num" w:pos="720"/>
        </w:tabs>
        <w:ind w:left="720" w:hanging="360"/>
      </w:pPr>
      <w:rPr>
        <w:rFonts w:ascii="Arial" w:hAnsi="Arial" w:hint="default"/>
      </w:rPr>
    </w:lvl>
    <w:lvl w:ilvl="1" w:tplc="56C659A2" w:tentative="1">
      <w:start w:val="1"/>
      <w:numFmt w:val="bullet"/>
      <w:lvlText w:val="•"/>
      <w:lvlJc w:val="left"/>
      <w:pPr>
        <w:tabs>
          <w:tab w:val="num" w:pos="1440"/>
        </w:tabs>
        <w:ind w:left="1440" w:hanging="360"/>
      </w:pPr>
      <w:rPr>
        <w:rFonts w:ascii="Arial" w:hAnsi="Arial" w:hint="default"/>
      </w:rPr>
    </w:lvl>
    <w:lvl w:ilvl="2" w:tplc="13DE8776" w:tentative="1">
      <w:start w:val="1"/>
      <w:numFmt w:val="bullet"/>
      <w:lvlText w:val="•"/>
      <w:lvlJc w:val="left"/>
      <w:pPr>
        <w:tabs>
          <w:tab w:val="num" w:pos="2160"/>
        </w:tabs>
        <w:ind w:left="2160" w:hanging="360"/>
      </w:pPr>
      <w:rPr>
        <w:rFonts w:ascii="Arial" w:hAnsi="Arial" w:hint="default"/>
      </w:rPr>
    </w:lvl>
    <w:lvl w:ilvl="3" w:tplc="2CBA4A90" w:tentative="1">
      <w:start w:val="1"/>
      <w:numFmt w:val="bullet"/>
      <w:lvlText w:val="•"/>
      <w:lvlJc w:val="left"/>
      <w:pPr>
        <w:tabs>
          <w:tab w:val="num" w:pos="2880"/>
        </w:tabs>
        <w:ind w:left="2880" w:hanging="360"/>
      </w:pPr>
      <w:rPr>
        <w:rFonts w:ascii="Arial" w:hAnsi="Arial" w:hint="default"/>
      </w:rPr>
    </w:lvl>
    <w:lvl w:ilvl="4" w:tplc="0DA6EA74" w:tentative="1">
      <w:start w:val="1"/>
      <w:numFmt w:val="bullet"/>
      <w:lvlText w:val="•"/>
      <w:lvlJc w:val="left"/>
      <w:pPr>
        <w:tabs>
          <w:tab w:val="num" w:pos="3600"/>
        </w:tabs>
        <w:ind w:left="3600" w:hanging="360"/>
      </w:pPr>
      <w:rPr>
        <w:rFonts w:ascii="Arial" w:hAnsi="Arial" w:hint="default"/>
      </w:rPr>
    </w:lvl>
    <w:lvl w:ilvl="5" w:tplc="E83ABC26" w:tentative="1">
      <w:start w:val="1"/>
      <w:numFmt w:val="bullet"/>
      <w:lvlText w:val="•"/>
      <w:lvlJc w:val="left"/>
      <w:pPr>
        <w:tabs>
          <w:tab w:val="num" w:pos="4320"/>
        </w:tabs>
        <w:ind w:left="4320" w:hanging="360"/>
      </w:pPr>
      <w:rPr>
        <w:rFonts w:ascii="Arial" w:hAnsi="Arial" w:hint="default"/>
      </w:rPr>
    </w:lvl>
    <w:lvl w:ilvl="6" w:tplc="84F41724" w:tentative="1">
      <w:start w:val="1"/>
      <w:numFmt w:val="bullet"/>
      <w:lvlText w:val="•"/>
      <w:lvlJc w:val="left"/>
      <w:pPr>
        <w:tabs>
          <w:tab w:val="num" w:pos="5040"/>
        </w:tabs>
        <w:ind w:left="5040" w:hanging="360"/>
      </w:pPr>
      <w:rPr>
        <w:rFonts w:ascii="Arial" w:hAnsi="Arial" w:hint="default"/>
      </w:rPr>
    </w:lvl>
    <w:lvl w:ilvl="7" w:tplc="210E6CEC" w:tentative="1">
      <w:start w:val="1"/>
      <w:numFmt w:val="bullet"/>
      <w:lvlText w:val="•"/>
      <w:lvlJc w:val="left"/>
      <w:pPr>
        <w:tabs>
          <w:tab w:val="num" w:pos="5760"/>
        </w:tabs>
        <w:ind w:left="5760" w:hanging="360"/>
      </w:pPr>
      <w:rPr>
        <w:rFonts w:ascii="Arial" w:hAnsi="Arial" w:hint="default"/>
      </w:rPr>
    </w:lvl>
    <w:lvl w:ilvl="8" w:tplc="1222DE48" w:tentative="1">
      <w:start w:val="1"/>
      <w:numFmt w:val="bullet"/>
      <w:lvlText w:val="•"/>
      <w:lvlJc w:val="left"/>
      <w:pPr>
        <w:tabs>
          <w:tab w:val="num" w:pos="6480"/>
        </w:tabs>
        <w:ind w:left="6480" w:hanging="360"/>
      </w:pPr>
      <w:rPr>
        <w:rFonts w:ascii="Arial" w:hAnsi="Arial" w:hint="default"/>
      </w:rPr>
    </w:lvl>
  </w:abstractNum>
  <w:abstractNum w:abstractNumId="16">
    <w:nsid w:val="568A28A5"/>
    <w:multiLevelType w:val="hybridMultilevel"/>
    <w:tmpl w:val="107CB7F8"/>
    <w:lvl w:ilvl="0" w:tplc="5A62E8A0">
      <w:start w:val="1"/>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6F5BB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2B50E1"/>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832309"/>
    <w:multiLevelType w:val="hybridMultilevel"/>
    <w:tmpl w:val="84C88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71384FFF"/>
    <w:multiLevelType w:val="hybridMultilevel"/>
    <w:tmpl w:val="A76689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4402C1"/>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6503B2"/>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3E793E"/>
    <w:multiLevelType w:val="hybridMultilevel"/>
    <w:tmpl w:val="62F4B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10"/>
  </w:num>
  <w:num w:numId="4">
    <w:abstractNumId w:val="12"/>
  </w:num>
  <w:num w:numId="5">
    <w:abstractNumId w:val="4"/>
  </w:num>
  <w:num w:numId="6">
    <w:abstractNumId w:val="19"/>
  </w:num>
  <w:num w:numId="7">
    <w:abstractNumId w:val="7"/>
  </w:num>
  <w:num w:numId="8">
    <w:abstractNumId w:val="17"/>
  </w:num>
  <w:num w:numId="9">
    <w:abstractNumId w:val="16"/>
  </w:num>
  <w:num w:numId="10">
    <w:abstractNumId w:val="9"/>
  </w:num>
  <w:num w:numId="11">
    <w:abstractNumId w:val="8"/>
  </w:num>
  <w:num w:numId="12">
    <w:abstractNumId w:val="23"/>
  </w:num>
  <w:num w:numId="13">
    <w:abstractNumId w:val="22"/>
  </w:num>
  <w:num w:numId="14">
    <w:abstractNumId w:val="15"/>
  </w:num>
  <w:num w:numId="15">
    <w:abstractNumId w:val="20"/>
  </w:num>
  <w:num w:numId="16">
    <w:abstractNumId w:val="21"/>
  </w:num>
  <w:num w:numId="17">
    <w:abstractNumId w:val="0"/>
  </w:num>
  <w:num w:numId="18">
    <w:abstractNumId w:val="1"/>
  </w:num>
  <w:num w:numId="19">
    <w:abstractNumId w:val="5"/>
  </w:num>
  <w:num w:numId="20">
    <w:abstractNumId w:val="6"/>
  </w:num>
  <w:num w:numId="21">
    <w:abstractNumId w:val="14"/>
  </w:num>
  <w:num w:numId="22">
    <w:abstractNumId w:val="11"/>
  </w:num>
  <w:num w:numId="23">
    <w:abstractNumId w:val="18"/>
  </w:num>
  <w:num w:numId="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D9"/>
    <w:rsid w:val="00003464"/>
    <w:rsid w:val="00006743"/>
    <w:rsid w:val="0001200A"/>
    <w:rsid w:val="000150D6"/>
    <w:rsid w:val="00015B1A"/>
    <w:rsid w:val="00015E60"/>
    <w:rsid w:val="00016E9F"/>
    <w:rsid w:val="000178BB"/>
    <w:rsid w:val="0002029C"/>
    <w:rsid w:val="000216C2"/>
    <w:rsid w:val="00026186"/>
    <w:rsid w:val="00030AAD"/>
    <w:rsid w:val="000319C0"/>
    <w:rsid w:val="00032E68"/>
    <w:rsid w:val="00033449"/>
    <w:rsid w:val="00033699"/>
    <w:rsid w:val="00043CB7"/>
    <w:rsid w:val="0004561C"/>
    <w:rsid w:val="000478EB"/>
    <w:rsid w:val="00053321"/>
    <w:rsid w:val="00053D57"/>
    <w:rsid w:val="000568F2"/>
    <w:rsid w:val="00067BD5"/>
    <w:rsid w:val="00070762"/>
    <w:rsid w:val="00072065"/>
    <w:rsid w:val="00075DB9"/>
    <w:rsid w:val="00076A11"/>
    <w:rsid w:val="00082A50"/>
    <w:rsid w:val="00085469"/>
    <w:rsid w:val="000879AD"/>
    <w:rsid w:val="000910B2"/>
    <w:rsid w:val="00091D57"/>
    <w:rsid w:val="00092F9A"/>
    <w:rsid w:val="0009625C"/>
    <w:rsid w:val="00097BB2"/>
    <w:rsid w:val="000A15FA"/>
    <w:rsid w:val="000A3468"/>
    <w:rsid w:val="000A562A"/>
    <w:rsid w:val="000B1483"/>
    <w:rsid w:val="000B4975"/>
    <w:rsid w:val="000B5829"/>
    <w:rsid w:val="000B6B0F"/>
    <w:rsid w:val="000B787A"/>
    <w:rsid w:val="000C0F03"/>
    <w:rsid w:val="000C3ACC"/>
    <w:rsid w:val="000C7692"/>
    <w:rsid w:val="000D001B"/>
    <w:rsid w:val="000D0CA0"/>
    <w:rsid w:val="000D0CA8"/>
    <w:rsid w:val="000D729C"/>
    <w:rsid w:val="000D78F1"/>
    <w:rsid w:val="000D797B"/>
    <w:rsid w:val="000E0DFC"/>
    <w:rsid w:val="000E2578"/>
    <w:rsid w:val="000E6270"/>
    <w:rsid w:val="000E6895"/>
    <w:rsid w:val="000E75E8"/>
    <w:rsid w:val="001023AC"/>
    <w:rsid w:val="00103D87"/>
    <w:rsid w:val="0010431C"/>
    <w:rsid w:val="001051B3"/>
    <w:rsid w:val="00106829"/>
    <w:rsid w:val="00106EDE"/>
    <w:rsid w:val="00110B85"/>
    <w:rsid w:val="00112536"/>
    <w:rsid w:val="001165B0"/>
    <w:rsid w:val="001208B5"/>
    <w:rsid w:val="001253DE"/>
    <w:rsid w:val="00127490"/>
    <w:rsid w:val="00130639"/>
    <w:rsid w:val="001351CB"/>
    <w:rsid w:val="00141BE2"/>
    <w:rsid w:val="0015158C"/>
    <w:rsid w:val="00155E43"/>
    <w:rsid w:val="0016071D"/>
    <w:rsid w:val="001733F1"/>
    <w:rsid w:val="00174446"/>
    <w:rsid w:val="00174AF2"/>
    <w:rsid w:val="00174D0A"/>
    <w:rsid w:val="0017660C"/>
    <w:rsid w:val="00176A05"/>
    <w:rsid w:val="00176D77"/>
    <w:rsid w:val="00180190"/>
    <w:rsid w:val="00181635"/>
    <w:rsid w:val="00183B69"/>
    <w:rsid w:val="00185DFB"/>
    <w:rsid w:val="001918A8"/>
    <w:rsid w:val="001939CA"/>
    <w:rsid w:val="00194F14"/>
    <w:rsid w:val="001951D7"/>
    <w:rsid w:val="00197B9E"/>
    <w:rsid w:val="001A147A"/>
    <w:rsid w:val="001A1E1B"/>
    <w:rsid w:val="001A4056"/>
    <w:rsid w:val="001A6032"/>
    <w:rsid w:val="001B500D"/>
    <w:rsid w:val="001C11D0"/>
    <w:rsid w:val="001C1FBB"/>
    <w:rsid w:val="001D7215"/>
    <w:rsid w:val="001E2227"/>
    <w:rsid w:val="001E6079"/>
    <w:rsid w:val="001E6D0E"/>
    <w:rsid w:val="001F0EE8"/>
    <w:rsid w:val="001F6FF2"/>
    <w:rsid w:val="001F71DB"/>
    <w:rsid w:val="001F7803"/>
    <w:rsid w:val="0020314D"/>
    <w:rsid w:val="00213984"/>
    <w:rsid w:val="00213EFF"/>
    <w:rsid w:val="0022091E"/>
    <w:rsid w:val="00220FDC"/>
    <w:rsid w:val="00221DF8"/>
    <w:rsid w:val="0022293A"/>
    <w:rsid w:val="00223ECF"/>
    <w:rsid w:val="00225E99"/>
    <w:rsid w:val="0022771C"/>
    <w:rsid w:val="00231009"/>
    <w:rsid w:val="0023482E"/>
    <w:rsid w:val="00237BB5"/>
    <w:rsid w:val="00241D61"/>
    <w:rsid w:val="0024542A"/>
    <w:rsid w:val="00251924"/>
    <w:rsid w:val="00252542"/>
    <w:rsid w:val="00257EA7"/>
    <w:rsid w:val="0026097B"/>
    <w:rsid w:val="002621F2"/>
    <w:rsid w:val="00262543"/>
    <w:rsid w:val="00264D85"/>
    <w:rsid w:val="002662C5"/>
    <w:rsid w:val="002760C3"/>
    <w:rsid w:val="002765B9"/>
    <w:rsid w:val="002812E5"/>
    <w:rsid w:val="0028741E"/>
    <w:rsid w:val="00287D65"/>
    <w:rsid w:val="002972CC"/>
    <w:rsid w:val="002A1B01"/>
    <w:rsid w:val="002A30ED"/>
    <w:rsid w:val="002A35AF"/>
    <w:rsid w:val="002B66C5"/>
    <w:rsid w:val="002C1B01"/>
    <w:rsid w:val="002C5E59"/>
    <w:rsid w:val="002D2756"/>
    <w:rsid w:val="002D5D7E"/>
    <w:rsid w:val="002E03B2"/>
    <w:rsid w:val="002E0EE8"/>
    <w:rsid w:val="002E155B"/>
    <w:rsid w:val="002E3CB6"/>
    <w:rsid w:val="002F0EED"/>
    <w:rsid w:val="002F2512"/>
    <w:rsid w:val="002F4B16"/>
    <w:rsid w:val="002F523F"/>
    <w:rsid w:val="002F7FCE"/>
    <w:rsid w:val="0030093A"/>
    <w:rsid w:val="00302439"/>
    <w:rsid w:val="003026FB"/>
    <w:rsid w:val="00303574"/>
    <w:rsid w:val="0030554E"/>
    <w:rsid w:val="00315806"/>
    <w:rsid w:val="003168E4"/>
    <w:rsid w:val="0032145B"/>
    <w:rsid w:val="003216E4"/>
    <w:rsid w:val="00331F94"/>
    <w:rsid w:val="00332657"/>
    <w:rsid w:val="00332B37"/>
    <w:rsid w:val="00344803"/>
    <w:rsid w:val="00344DE5"/>
    <w:rsid w:val="003579A1"/>
    <w:rsid w:val="0036018B"/>
    <w:rsid w:val="00360861"/>
    <w:rsid w:val="003636D9"/>
    <w:rsid w:val="003667A7"/>
    <w:rsid w:val="00366B68"/>
    <w:rsid w:val="00366E4E"/>
    <w:rsid w:val="0036754B"/>
    <w:rsid w:val="00370D5E"/>
    <w:rsid w:val="0037490A"/>
    <w:rsid w:val="003756F2"/>
    <w:rsid w:val="003824E4"/>
    <w:rsid w:val="003832EA"/>
    <w:rsid w:val="00383458"/>
    <w:rsid w:val="0038549C"/>
    <w:rsid w:val="003959D9"/>
    <w:rsid w:val="00396086"/>
    <w:rsid w:val="003A577C"/>
    <w:rsid w:val="003C725B"/>
    <w:rsid w:val="003D2BEB"/>
    <w:rsid w:val="003D36D4"/>
    <w:rsid w:val="003D5E45"/>
    <w:rsid w:val="003D76CD"/>
    <w:rsid w:val="003E27C5"/>
    <w:rsid w:val="003E5DD8"/>
    <w:rsid w:val="003F19E7"/>
    <w:rsid w:val="003F544F"/>
    <w:rsid w:val="003F6B53"/>
    <w:rsid w:val="00401CB4"/>
    <w:rsid w:val="00402F2C"/>
    <w:rsid w:val="004078AC"/>
    <w:rsid w:val="00407A5B"/>
    <w:rsid w:val="0041083E"/>
    <w:rsid w:val="0041398C"/>
    <w:rsid w:val="004149D9"/>
    <w:rsid w:val="00424920"/>
    <w:rsid w:val="00431B74"/>
    <w:rsid w:val="00432D62"/>
    <w:rsid w:val="004334DD"/>
    <w:rsid w:val="00434303"/>
    <w:rsid w:val="00437BCC"/>
    <w:rsid w:val="00443873"/>
    <w:rsid w:val="00445FBA"/>
    <w:rsid w:val="00446108"/>
    <w:rsid w:val="00453B78"/>
    <w:rsid w:val="0045522B"/>
    <w:rsid w:val="00455409"/>
    <w:rsid w:val="00456A64"/>
    <w:rsid w:val="004577F0"/>
    <w:rsid w:val="004578ED"/>
    <w:rsid w:val="00464DBF"/>
    <w:rsid w:val="00470A7F"/>
    <w:rsid w:val="0047564D"/>
    <w:rsid w:val="00480095"/>
    <w:rsid w:val="004827A4"/>
    <w:rsid w:val="00482DC3"/>
    <w:rsid w:val="00490825"/>
    <w:rsid w:val="004B00B6"/>
    <w:rsid w:val="004B41B3"/>
    <w:rsid w:val="004B43B6"/>
    <w:rsid w:val="004B43E7"/>
    <w:rsid w:val="004B6828"/>
    <w:rsid w:val="004C12B3"/>
    <w:rsid w:val="004C52BB"/>
    <w:rsid w:val="004C72C3"/>
    <w:rsid w:val="004D6887"/>
    <w:rsid w:val="004E2A36"/>
    <w:rsid w:val="004E2F9E"/>
    <w:rsid w:val="004E781B"/>
    <w:rsid w:val="004F1F9A"/>
    <w:rsid w:val="004F3E57"/>
    <w:rsid w:val="004F6EB8"/>
    <w:rsid w:val="004F76DA"/>
    <w:rsid w:val="004F7D5C"/>
    <w:rsid w:val="005039DA"/>
    <w:rsid w:val="0051544F"/>
    <w:rsid w:val="00522F7E"/>
    <w:rsid w:val="00524D07"/>
    <w:rsid w:val="00525994"/>
    <w:rsid w:val="00531CEA"/>
    <w:rsid w:val="0053285B"/>
    <w:rsid w:val="0053564A"/>
    <w:rsid w:val="00540DC6"/>
    <w:rsid w:val="00540E51"/>
    <w:rsid w:val="005414A8"/>
    <w:rsid w:val="005423EB"/>
    <w:rsid w:val="00543CE7"/>
    <w:rsid w:val="00543EEF"/>
    <w:rsid w:val="0054653F"/>
    <w:rsid w:val="00555BC7"/>
    <w:rsid w:val="0055759A"/>
    <w:rsid w:val="0056437D"/>
    <w:rsid w:val="00564E3E"/>
    <w:rsid w:val="005660BF"/>
    <w:rsid w:val="00566105"/>
    <w:rsid w:val="00567220"/>
    <w:rsid w:val="00570641"/>
    <w:rsid w:val="0057389E"/>
    <w:rsid w:val="005746E6"/>
    <w:rsid w:val="00583378"/>
    <w:rsid w:val="00585B33"/>
    <w:rsid w:val="0059032A"/>
    <w:rsid w:val="00590872"/>
    <w:rsid w:val="005949D5"/>
    <w:rsid w:val="0059515C"/>
    <w:rsid w:val="005969D9"/>
    <w:rsid w:val="005973BE"/>
    <w:rsid w:val="005A0050"/>
    <w:rsid w:val="005A35CB"/>
    <w:rsid w:val="005B0749"/>
    <w:rsid w:val="005B5CA3"/>
    <w:rsid w:val="005B7EDE"/>
    <w:rsid w:val="005C7ED0"/>
    <w:rsid w:val="005D39A4"/>
    <w:rsid w:val="005D689C"/>
    <w:rsid w:val="005D75D2"/>
    <w:rsid w:val="005E3B4C"/>
    <w:rsid w:val="005E66F3"/>
    <w:rsid w:val="005E6D61"/>
    <w:rsid w:val="005F1A1C"/>
    <w:rsid w:val="005F2232"/>
    <w:rsid w:val="005F2C69"/>
    <w:rsid w:val="005F3837"/>
    <w:rsid w:val="005F3FAF"/>
    <w:rsid w:val="005F4F22"/>
    <w:rsid w:val="005F5ED5"/>
    <w:rsid w:val="00600D02"/>
    <w:rsid w:val="00603822"/>
    <w:rsid w:val="006078F9"/>
    <w:rsid w:val="00607FDA"/>
    <w:rsid w:val="00610E8C"/>
    <w:rsid w:val="00612638"/>
    <w:rsid w:val="00617AF3"/>
    <w:rsid w:val="0062014F"/>
    <w:rsid w:val="006222F6"/>
    <w:rsid w:val="006262DC"/>
    <w:rsid w:val="00627D80"/>
    <w:rsid w:val="00632295"/>
    <w:rsid w:val="0063250B"/>
    <w:rsid w:val="00637707"/>
    <w:rsid w:val="006411A6"/>
    <w:rsid w:val="00642DCE"/>
    <w:rsid w:val="00643B5C"/>
    <w:rsid w:val="00645574"/>
    <w:rsid w:val="00650F90"/>
    <w:rsid w:val="00653BAE"/>
    <w:rsid w:val="00655012"/>
    <w:rsid w:val="00656155"/>
    <w:rsid w:val="00660916"/>
    <w:rsid w:val="006632C1"/>
    <w:rsid w:val="00663AD6"/>
    <w:rsid w:val="00664FD9"/>
    <w:rsid w:val="00666592"/>
    <w:rsid w:val="00672A56"/>
    <w:rsid w:val="0067359D"/>
    <w:rsid w:val="006835F3"/>
    <w:rsid w:val="00686D7F"/>
    <w:rsid w:val="0069258F"/>
    <w:rsid w:val="00695A79"/>
    <w:rsid w:val="006963CE"/>
    <w:rsid w:val="00696806"/>
    <w:rsid w:val="00697794"/>
    <w:rsid w:val="006B0DED"/>
    <w:rsid w:val="006B230D"/>
    <w:rsid w:val="006B49BD"/>
    <w:rsid w:val="006B68BE"/>
    <w:rsid w:val="006C3497"/>
    <w:rsid w:val="006C3E20"/>
    <w:rsid w:val="006C4773"/>
    <w:rsid w:val="006C53D8"/>
    <w:rsid w:val="006C67D1"/>
    <w:rsid w:val="006D03EF"/>
    <w:rsid w:val="006D1E31"/>
    <w:rsid w:val="006D29B1"/>
    <w:rsid w:val="006D3F4F"/>
    <w:rsid w:val="006D6A87"/>
    <w:rsid w:val="006D7B81"/>
    <w:rsid w:val="006E2856"/>
    <w:rsid w:val="006E3983"/>
    <w:rsid w:val="006E7202"/>
    <w:rsid w:val="006E7DC0"/>
    <w:rsid w:val="006F1185"/>
    <w:rsid w:val="006F4F9A"/>
    <w:rsid w:val="00705B73"/>
    <w:rsid w:val="00707708"/>
    <w:rsid w:val="00707FE0"/>
    <w:rsid w:val="00712B4A"/>
    <w:rsid w:val="0071507D"/>
    <w:rsid w:val="007151DA"/>
    <w:rsid w:val="00716249"/>
    <w:rsid w:val="007171C3"/>
    <w:rsid w:val="00721197"/>
    <w:rsid w:val="00722139"/>
    <w:rsid w:val="007223F9"/>
    <w:rsid w:val="007305CF"/>
    <w:rsid w:val="0073398E"/>
    <w:rsid w:val="00743C01"/>
    <w:rsid w:val="007473D7"/>
    <w:rsid w:val="00747C30"/>
    <w:rsid w:val="00750A8D"/>
    <w:rsid w:val="00750EAC"/>
    <w:rsid w:val="007561B3"/>
    <w:rsid w:val="00761726"/>
    <w:rsid w:val="00763319"/>
    <w:rsid w:val="00763CE6"/>
    <w:rsid w:val="0076403F"/>
    <w:rsid w:val="00770F08"/>
    <w:rsid w:val="007716C2"/>
    <w:rsid w:val="007755D3"/>
    <w:rsid w:val="00782823"/>
    <w:rsid w:val="00786118"/>
    <w:rsid w:val="00787AFD"/>
    <w:rsid w:val="00790B77"/>
    <w:rsid w:val="00792B05"/>
    <w:rsid w:val="0079543F"/>
    <w:rsid w:val="007957BD"/>
    <w:rsid w:val="00797927"/>
    <w:rsid w:val="007A0AC3"/>
    <w:rsid w:val="007A1A37"/>
    <w:rsid w:val="007A459B"/>
    <w:rsid w:val="007A4688"/>
    <w:rsid w:val="007A5947"/>
    <w:rsid w:val="007B04B9"/>
    <w:rsid w:val="007B3BE3"/>
    <w:rsid w:val="007B772B"/>
    <w:rsid w:val="007C05A1"/>
    <w:rsid w:val="007C08B5"/>
    <w:rsid w:val="007C7548"/>
    <w:rsid w:val="007D038A"/>
    <w:rsid w:val="007D79D2"/>
    <w:rsid w:val="007D7EDA"/>
    <w:rsid w:val="007E11EC"/>
    <w:rsid w:val="007E52B7"/>
    <w:rsid w:val="007F4CD9"/>
    <w:rsid w:val="008006CC"/>
    <w:rsid w:val="0080331D"/>
    <w:rsid w:val="00806B83"/>
    <w:rsid w:val="00812A20"/>
    <w:rsid w:val="00814E1B"/>
    <w:rsid w:val="00827C66"/>
    <w:rsid w:val="008355CA"/>
    <w:rsid w:val="008434C6"/>
    <w:rsid w:val="008552C0"/>
    <w:rsid w:val="00860C17"/>
    <w:rsid w:val="00862D49"/>
    <w:rsid w:val="008635C2"/>
    <w:rsid w:val="00866232"/>
    <w:rsid w:val="008662BF"/>
    <w:rsid w:val="00876259"/>
    <w:rsid w:val="00877C2B"/>
    <w:rsid w:val="00883C76"/>
    <w:rsid w:val="008845E4"/>
    <w:rsid w:val="00886FE3"/>
    <w:rsid w:val="008875B6"/>
    <w:rsid w:val="0089366B"/>
    <w:rsid w:val="00893A36"/>
    <w:rsid w:val="00895DFE"/>
    <w:rsid w:val="00896D92"/>
    <w:rsid w:val="008A274E"/>
    <w:rsid w:val="008A33D5"/>
    <w:rsid w:val="008A46B0"/>
    <w:rsid w:val="008B03A0"/>
    <w:rsid w:val="008C1404"/>
    <w:rsid w:val="008C1AAB"/>
    <w:rsid w:val="008D67D4"/>
    <w:rsid w:val="008E14A5"/>
    <w:rsid w:val="008E16C7"/>
    <w:rsid w:val="008F4A3D"/>
    <w:rsid w:val="008F7649"/>
    <w:rsid w:val="00900C84"/>
    <w:rsid w:val="00901353"/>
    <w:rsid w:val="00905706"/>
    <w:rsid w:val="0090596E"/>
    <w:rsid w:val="00914318"/>
    <w:rsid w:val="009156C5"/>
    <w:rsid w:val="00916F5D"/>
    <w:rsid w:val="00920EF5"/>
    <w:rsid w:val="00924CBD"/>
    <w:rsid w:val="0093069A"/>
    <w:rsid w:val="00934F7C"/>
    <w:rsid w:val="00940E85"/>
    <w:rsid w:val="00945149"/>
    <w:rsid w:val="00945537"/>
    <w:rsid w:val="00945EF5"/>
    <w:rsid w:val="009608C0"/>
    <w:rsid w:val="0096131C"/>
    <w:rsid w:val="009613AE"/>
    <w:rsid w:val="00961D87"/>
    <w:rsid w:val="009626A9"/>
    <w:rsid w:val="00965F76"/>
    <w:rsid w:val="0096788D"/>
    <w:rsid w:val="00967D9F"/>
    <w:rsid w:val="00973192"/>
    <w:rsid w:val="00976538"/>
    <w:rsid w:val="0097673A"/>
    <w:rsid w:val="00977C7F"/>
    <w:rsid w:val="0098343B"/>
    <w:rsid w:val="00984105"/>
    <w:rsid w:val="0098546D"/>
    <w:rsid w:val="00985A27"/>
    <w:rsid w:val="00985C8E"/>
    <w:rsid w:val="00986420"/>
    <w:rsid w:val="00987F95"/>
    <w:rsid w:val="00991DEB"/>
    <w:rsid w:val="00993E60"/>
    <w:rsid w:val="00994233"/>
    <w:rsid w:val="009972C7"/>
    <w:rsid w:val="0099737B"/>
    <w:rsid w:val="009A1157"/>
    <w:rsid w:val="009A33C4"/>
    <w:rsid w:val="009A3C38"/>
    <w:rsid w:val="009A509D"/>
    <w:rsid w:val="009B035E"/>
    <w:rsid w:val="009C1E52"/>
    <w:rsid w:val="009C2BFD"/>
    <w:rsid w:val="009D1DB2"/>
    <w:rsid w:val="009D59FA"/>
    <w:rsid w:val="009D6BFD"/>
    <w:rsid w:val="009D6E91"/>
    <w:rsid w:val="009E5088"/>
    <w:rsid w:val="009E7BC9"/>
    <w:rsid w:val="009F1B54"/>
    <w:rsid w:val="009F2F3B"/>
    <w:rsid w:val="009F4435"/>
    <w:rsid w:val="009F4AAA"/>
    <w:rsid w:val="009F6E72"/>
    <w:rsid w:val="00A02F0B"/>
    <w:rsid w:val="00A0382D"/>
    <w:rsid w:val="00A03B4B"/>
    <w:rsid w:val="00A06611"/>
    <w:rsid w:val="00A10811"/>
    <w:rsid w:val="00A162C8"/>
    <w:rsid w:val="00A23946"/>
    <w:rsid w:val="00A23F21"/>
    <w:rsid w:val="00A241A9"/>
    <w:rsid w:val="00A24466"/>
    <w:rsid w:val="00A24F6A"/>
    <w:rsid w:val="00A30E72"/>
    <w:rsid w:val="00A4136D"/>
    <w:rsid w:val="00A47AB1"/>
    <w:rsid w:val="00A5077A"/>
    <w:rsid w:val="00A50AC0"/>
    <w:rsid w:val="00A539A0"/>
    <w:rsid w:val="00A539FE"/>
    <w:rsid w:val="00A553D6"/>
    <w:rsid w:val="00A639C1"/>
    <w:rsid w:val="00A66978"/>
    <w:rsid w:val="00A7171A"/>
    <w:rsid w:val="00A76B26"/>
    <w:rsid w:val="00A778AA"/>
    <w:rsid w:val="00A83E90"/>
    <w:rsid w:val="00A86EAA"/>
    <w:rsid w:val="00A90D04"/>
    <w:rsid w:val="00A916C6"/>
    <w:rsid w:val="00A97271"/>
    <w:rsid w:val="00AA1D74"/>
    <w:rsid w:val="00AA37AE"/>
    <w:rsid w:val="00AA6E7B"/>
    <w:rsid w:val="00AB2E55"/>
    <w:rsid w:val="00AB4003"/>
    <w:rsid w:val="00AB4EFF"/>
    <w:rsid w:val="00AB6BD0"/>
    <w:rsid w:val="00AB7D05"/>
    <w:rsid w:val="00AD1249"/>
    <w:rsid w:val="00AD1EDF"/>
    <w:rsid w:val="00AD229F"/>
    <w:rsid w:val="00AD2DD8"/>
    <w:rsid w:val="00AD5AF5"/>
    <w:rsid w:val="00AD69A3"/>
    <w:rsid w:val="00AD6DA8"/>
    <w:rsid w:val="00AD78AC"/>
    <w:rsid w:val="00AE01A6"/>
    <w:rsid w:val="00AE3A8A"/>
    <w:rsid w:val="00AE45B7"/>
    <w:rsid w:val="00AF0266"/>
    <w:rsid w:val="00AF2769"/>
    <w:rsid w:val="00AF555A"/>
    <w:rsid w:val="00B0303D"/>
    <w:rsid w:val="00B13DAD"/>
    <w:rsid w:val="00B1654C"/>
    <w:rsid w:val="00B16F93"/>
    <w:rsid w:val="00B26455"/>
    <w:rsid w:val="00B31AAB"/>
    <w:rsid w:val="00B32806"/>
    <w:rsid w:val="00B365E5"/>
    <w:rsid w:val="00B4459E"/>
    <w:rsid w:val="00B47595"/>
    <w:rsid w:val="00B52AF8"/>
    <w:rsid w:val="00B56CF3"/>
    <w:rsid w:val="00B574D4"/>
    <w:rsid w:val="00B639B9"/>
    <w:rsid w:val="00B63BF3"/>
    <w:rsid w:val="00B64719"/>
    <w:rsid w:val="00B6767B"/>
    <w:rsid w:val="00B7167E"/>
    <w:rsid w:val="00B81965"/>
    <w:rsid w:val="00B91557"/>
    <w:rsid w:val="00B927C8"/>
    <w:rsid w:val="00B9311C"/>
    <w:rsid w:val="00B9362F"/>
    <w:rsid w:val="00BA227C"/>
    <w:rsid w:val="00BA4031"/>
    <w:rsid w:val="00BB148A"/>
    <w:rsid w:val="00BB27DA"/>
    <w:rsid w:val="00BB3C1B"/>
    <w:rsid w:val="00BC3E30"/>
    <w:rsid w:val="00BE3653"/>
    <w:rsid w:val="00BE5FA4"/>
    <w:rsid w:val="00BF035C"/>
    <w:rsid w:val="00BF155A"/>
    <w:rsid w:val="00BF1E65"/>
    <w:rsid w:val="00BF256E"/>
    <w:rsid w:val="00BF5641"/>
    <w:rsid w:val="00BF77F5"/>
    <w:rsid w:val="00C0094A"/>
    <w:rsid w:val="00C03034"/>
    <w:rsid w:val="00C044F8"/>
    <w:rsid w:val="00C05076"/>
    <w:rsid w:val="00C150D4"/>
    <w:rsid w:val="00C24FFD"/>
    <w:rsid w:val="00C259D7"/>
    <w:rsid w:val="00C266A5"/>
    <w:rsid w:val="00C32D41"/>
    <w:rsid w:val="00C34D93"/>
    <w:rsid w:val="00C37406"/>
    <w:rsid w:val="00C45C36"/>
    <w:rsid w:val="00C46780"/>
    <w:rsid w:val="00C47989"/>
    <w:rsid w:val="00C50311"/>
    <w:rsid w:val="00C52263"/>
    <w:rsid w:val="00C52D87"/>
    <w:rsid w:val="00C571B6"/>
    <w:rsid w:val="00C6159F"/>
    <w:rsid w:val="00C6174D"/>
    <w:rsid w:val="00C625FE"/>
    <w:rsid w:val="00C62667"/>
    <w:rsid w:val="00C62E0F"/>
    <w:rsid w:val="00C66EB3"/>
    <w:rsid w:val="00C717F6"/>
    <w:rsid w:val="00C80FD4"/>
    <w:rsid w:val="00C8368A"/>
    <w:rsid w:val="00C83FA6"/>
    <w:rsid w:val="00C84521"/>
    <w:rsid w:val="00C912C3"/>
    <w:rsid w:val="00C91771"/>
    <w:rsid w:val="00C9194C"/>
    <w:rsid w:val="00C91BDF"/>
    <w:rsid w:val="00C97D09"/>
    <w:rsid w:val="00CA0FD1"/>
    <w:rsid w:val="00CA2316"/>
    <w:rsid w:val="00CA6C5E"/>
    <w:rsid w:val="00CA7E47"/>
    <w:rsid w:val="00CC2BD5"/>
    <w:rsid w:val="00CC3FF2"/>
    <w:rsid w:val="00CC41D8"/>
    <w:rsid w:val="00CC706D"/>
    <w:rsid w:val="00CD0CC4"/>
    <w:rsid w:val="00CD1530"/>
    <w:rsid w:val="00CD1EC2"/>
    <w:rsid w:val="00CD46B1"/>
    <w:rsid w:val="00CD645E"/>
    <w:rsid w:val="00CD6B42"/>
    <w:rsid w:val="00CD7D45"/>
    <w:rsid w:val="00CE25F7"/>
    <w:rsid w:val="00CE382C"/>
    <w:rsid w:val="00CE7DAF"/>
    <w:rsid w:val="00CF714A"/>
    <w:rsid w:val="00D02C64"/>
    <w:rsid w:val="00D038EB"/>
    <w:rsid w:val="00D063B3"/>
    <w:rsid w:val="00D06D5E"/>
    <w:rsid w:val="00D11645"/>
    <w:rsid w:val="00D11C67"/>
    <w:rsid w:val="00D129DC"/>
    <w:rsid w:val="00D131FC"/>
    <w:rsid w:val="00D175E3"/>
    <w:rsid w:val="00D20F06"/>
    <w:rsid w:val="00D31250"/>
    <w:rsid w:val="00D330B8"/>
    <w:rsid w:val="00D36619"/>
    <w:rsid w:val="00D421C7"/>
    <w:rsid w:val="00D42855"/>
    <w:rsid w:val="00D45CF5"/>
    <w:rsid w:val="00D46E69"/>
    <w:rsid w:val="00D47AB2"/>
    <w:rsid w:val="00D51BCC"/>
    <w:rsid w:val="00D54B09"/>
    <w:rsid w:val="00D55FEF"/>
    <w:rsid w:val="00D56E84"/>
    <w:rsid w:val="00D613CD"/>
    <w:rsid w:val="00D6478C"/>
    <w:rsid w:val="00D653D1"/>
    <w:rsid w:val="00D67A0B"/>
    <w:rsid w:val="00D7724F"/>
    <w:rsid w:val="00D80B0E"/>
    <w:rsid w:val="00D85C84"/>
    <w:rsid w:val="00D9082D"/>
    <w:rsid w:val="00D92E61"/>
    <w:rsid w:val="00D96454"/>
    <w:rsid w:val="00D96526"/>
    <w:rsid w:val="00DA1246"/>
    <w:rsid w:val="00DA169A"/>
    <w:rsid w:val="00DA28A2"/>
    <w:rsid w:val="00DA681F"/>
    <w:rsid w:val="00DB2700"/>
    <w:rsid w:val="00DB5E58"/>
    <w:rsid w:val="00DC0F1D"/>
    <w:rsid w:val="00DC1771"/>
    <w:rsid w:val="00DC21E2"/>
    <w:rsid w:val="00DC2F37"/>
    <w:rsid w:val="00DC73EC"/>
    <w:rsid w:val="00DD30B5"/>
    <w:rsid w:val="00DD716D"/>
    <w:rsid w:val="00DE0133"/>
    <w:rsid w:val="00DF22F6"/>
    <w:rsid w:val="00DF56B0"/>
    <w:rsid w:val="00DF5F85"/>
    <w:rsid w:val="00E0228A"/>
    <w:rsid w:val="00E076BA"/>
    <w:rsid w:val="00E101FA"/>
    <w:rsid w:val="00E1048E"/>
    <w:rsid w:val="00E141D0"/>
    <w:rsid w:val="00E15E01"/>
    <w:rsid w:val="00E238DB"/>
    <w:rsid w:val="00E23C95"/>
    <w:rsid w:val="00E26E8B"/>
    <w:rsid w:val="00E31334"/>
    <w:rsid w:val="00E32349"/>
    <w:rsid w:val="00E33C43"/>
    <w:rsid w:val="00E34525"/>
    <w:rsid w:val="00E34D2C"/>
    <w:rsid w:val="00E36861"/>
    <w:rsid w:val="00E40D05"/>
    <w:rsid w:val="00E41D6E"/>
    <w:rsid w:val="00E4392A"/>
    <w:rsid w:val="00E53ECE"/>
    <w:rsid w:val="00E64FFD"/>
    <w:rsid w:val="00E73929"/>
    <w:rsid w:val="00E76DF2"/>
    <w:rsid w:val="00E8615B"/>
    <w:rsid w:val="00E8641E"/>
    <w:rsid w:val="00E86FDF"/>
    <w:rsid w:val="00E87811"/>
    <w:rsid w:val="00E922FB"/>
    <w:rsid w:val="00E9254E"/>
    <w:rsid w:val="00EA0090"/>
    <w:rsid w:val="00EA1753"/>
    <w:rsid w:val="00EA5302"/>
    <w:rsid w:val="00EB145F"/>
    <w:rsid w:val="00EB2E79"/>
    <w:rsid w:val="00EB6921"/>
    <w:rsid w:val="00EC47AD"/>
    <w:rsid w:val="00ED0DF8"/>
    <w:rsid w:val="00ED23CE"/>
    <w:rsid w:val="00ED252A"/>
    <w:rsid w:val="00EE190C"/>
    <w:rsid w:val="00EE3255"/>
    <w:rsid w:val="00EF5192"/>
    <w:rsid w:val="00F05533"/>
    <w:rsid w:val="00F0683E"/>
    <w:rsid w:val="00F07232"/>
    <w:rsid w:val="00F0745E"/>
    <w:rsid w:val="00F07AFE"/>
    <w:rsid w:val="00F14A87"/>
    <w:rsid w:val="00F15932"/>
    <w:rsid w:val="00F225C0"/>
    <w:rsid w:val="00F22F67"/>
    <w:rsid w:val="00F244CB"/>
    <w:rsid w:val="00F24683"/>
    <w:rsid w:val="00F25F0C"/>
    <w:rsid w:val="00F308D5"/>
    <w:rsid w:val="00F31E60"/>
    <w:rsid w:val="00F33B6F"/>
    <w:rsid w:val="00F34C0B"/>
    <w:rsid w:val="00F35312"/>
    <w:rsid w:val="00F37557"/>
    <w:rsid w:val="00F418F2"/>
    <w:rsid w:val="00F47BAB"/>
    <w:rsid w:val="00F50185"/>
    <w:rsid w:val="00F51CE6"/>
    <w:rsid w:val="00F569E6"/>
    <w:rsid w:val="00F5744C"/>
    <w:rsid w:val="00F57F4D"/>
    <w:rsid w:val="00F61A6A"/>
    <w:rsid w:val="00F62668"/>
    <w:rsid w:val="00F6342F"/>
    <w:rsid w:val="00F663EA"/>
    <w:rsid w:val="00F6735F"/>
    <w:rsid w:val="00F7572C"/>
    <w:rsid w:val="00F815F3"/>
    <w:rsid w:val="00F81F6A"/>
    <w:rsid w:val="00F8232C"/>
    <w:rsid w:val="00F90F65"/>
    <w:rsid w:val="00F94463"/>
    <w:rsid w:val="00FA0444"/>
    <w:rsid w:val="00FA7C52"/>
    <w:rsid w:val="00FB0DEC"/>
    <w:rsid w:val="00FB48F5"/>
    <w:rsid w:val="00FB4D10"/>
    <w:rsid w:val="00FB4D8C"/>
    <w:rsid w:val="00FC1BFC"/>
    <w:rsid w:val="00FC37D6"/>
    <w:rsid w:val="00FC3B4B"/>
    <w:rsid w:val="00FC61C7"/>
    <w:rsid w:val="00FC7DD5"/>
    <w:rsid w:val="00FD1A04"/>
    <w:rsid w:val="00FD5384"/>
    <w:rsid w:val="00FD6D28"/>
    <w:rsid w:val="00FD7DDA"/>
    <w:rsid w:val="00FE0EC1"/>
    <w:rsid w:val="00FE13C1"/>
    <w:rsid w:val="00FE3773"/>
    <w:rsid w:val="00FE4C06"/>
    <w:rsid w:val="00FE5E3E"/>
    <w:rsid w:val="00FE61CB"/>
    <w:rsid w:val="00FE6520"/>
    <w:rsid w:val="00FE7F88"/>
    <w:rsid w:val="00FF1962"/>
    <w:rsid w:val="00FF303F"/>
    <w:rsid w:val="00FF3790"/>
    <w:rsid w:val="00FF71F2"/>
    <w:rsid w:val="00FF7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4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9334">
      <w:bodyDiv w:val="1"/>
      <w:marLeft w:val="0"/>
      <w:marRight w:val="0"/>
      <w:marTop w:val="0"/>
      <w:marBottom w:val="0"/>
      <w:divBdr>
        <w:top w:val="none" w:sz="0" w:space="0" w:color="auto"/>
        <w:left w:val="none" w:sz="0" w:space="0" w:color="auto"/>
        <w:bottom w:val="none" w:sz="0" w:space="0" w:color="auto"/>
        <w:right w:val="none" w:sz="0" w:space="0" w:color="auto"/>
      </w:divBdr>
    </w:div>
    <w:div w:id="159974255">
      <w:bodyDiv w:val="1"/>
      <w:marLeft w:val="0"/>
      <w:marRight w:val="0"/>
      <w:marTop w:val="0"/>
      <w:marBottom w:val="0"/>
      <w:divBdr>
        <w:top w:val="none" w:sz="0" w:space="0" w:color="auto"/>
        <w:left w:val="none" w:sz="0" w:space="0" w:color="auto"/>
        <w:bottom w:val="none" w:sz="0" w:space="0" w:color="auto"/>
        <w:right w:val="none" w:sz="0" w:space="0" w:color="auto"/>
      </w:divBdr>
    </w:div>
    <w:div w:id="181866987">
      <w:bodyDiv w:val="1"/>
      <w:marLeft w:val="0"/>
      <w:marRight w:val="0"/>
      <w:marTop w:val="0"/>
      <w:marBottom w:val="0"/>
      <w:divBdr>
        <w:top w:val="none" w:sz="0" w:space="0" w:color="auto"/>
        <w:left w:val="none" w:sz="0" w:space="0" w:color="auto"/>
        <w:bottom w:val="none" w:sz="0" w:space="0" w:color="auto"/>
        <w:right w:val="none" w:sz="0" w:space="0" w:color="auto"/>
      </w:divBdr>
    </w:div>
    <w:div w:id="214633432">
      <w:bodyDiv w:val="1"/>
      <w:marLeft w:val="0"/>
      <w:marRight w:val="0"/>
      <w:marTop w:val="0"/>
      <w:marBottom w:val="0"/>
      <w:divBdr>
        <w:top w:val="none" w:sz="0" w:space="0" w:color="auto"/>
        <w:left w:val="none" w:sz="0" w:space="0" w:color="auto"/>
        <w:bottom w:val="none" w:sz="0" w:space="0" w:color="auto"/>
        <w:right w:val="none" w:sz="0" w:space="0" w:color="auto"/>
      </w:divBdr>
    </w:div>
    <w:div w:id="430593434">
      <w:bodyDiv w:val="1"/>
      <w:marLeft w:val="0"/>
      <w:marRight w:val="0"/>
      <w:marTop w:val="0"/>
      <w:marBottom w:val="0"/>
      <w:divBdr>
        <w:top w:val="none" w:sz="0" w:space="0" w:color="auto"/>
        <w:left w:val="none" w:sz="0" w:space="0" w:color="auto"/>
        <w:bottom w:val="none" w:sz="0" w:space="0" w:color="auto"/>
        <w:right w:val="none" w:sz="0" w:space="0" w:color="auto"/>
      </w:divBdr>
    </w:div>
    <w:div w:id="647905071">
      <w:bodyDiv w:val="1"/>
      <w:marLeft w:val="0"/>
      <w:marRight w:val="0"/>
      <w:marTop w:val="0"/>
      <w:marBottom w:val="0"/>
      <w:divBdr>
        <w:top w:val="none" w:sz="0" w:space="0" w:color="auto"/>
        <w:left w:val="none" w:sz="0" w:space="0" w:color="auto"/>
        <w:bottom w:val="none" w:sz="0" w:space="0" w:color="auto"/>
        <w:right w:val="none" w:sz="0" w:space="0" w:color="auto"/>
      </w:divBdr>
    </w:div>
    <w:div w:id="658583073">
      <w:marLeft w:val="0"/>
      <w:marRight w:val="0"/>
      <w:marTop w:val="0"/>
      <w:marBottom w:val="0"/>
      <w:divBdr>
        <w:top w:val="none" w:sz="0" w:space="0" w:color="auto"/>
        <w:left w:val="none" w:sz="0" w:space="0" w:color="auto"/>
        <w:bottom w:val="none" w:sz="0" w:space="0" w:color="auto"/>
        <w:right w:val="none" w:sz="0" w:space="0" w:color="auto"/>
      </w:divBdr>
    </w:div>
    <w:div w:id="658583074">
      <w:marLeft w:val="0"/>
      <w:marRight w:val="0"/>
      <w:marTop w:val="0"/>
      <w:marBottom w:val="0"/>
      <w:divBdr>
        <w:top w:val="none" w:sz="0" w:space="0" w:color="auto"/>
        <w:left w:val="none" w:sz="0" w:space="0" w:color="auto"/>
        <w:bottom w:val="none" w:sz="0" w:space="0" w:color="auto"/>
        <w:right w:val="none" w:sz="0" w:space="0" w:color="auto"/>
      </w:divBdr>
    </w:div>
    <w:div w:id="658583075">
      <w:marLeft w:val="0"/>
      <w:marRight w:val="0"/>
      <w:marTop w:val="0"/>
      <w:marBottom w:val="0"/>
      <w:divBdr>
        <w:top w:val="none" w:sz="0" w:space="0" w:color="auto"/>
        <w:left w:val="none" w:sz="0" w:space="0" w:color="auto"/>
        <w:bottom w:val="none" w:sz="0" w:space="0" w:color="auto"/>
        <w:right w:val="none" w:sz="0" w:space="0" w:color="auto"/>
      </w:divBdr>
    </w:div>
    <w:div w:id="658583076">
      <w:marLeft w:val="0"/>
      <w:marRight w:val="0"/>
      <w:marTop w:val="0"/>
      <w:marBottom w:val="0"/>
      <w:divBdr>
        <w:top w:val="none" w:sz="0" w:space="0" w:color="auto"/>
        <w:left w:val="none" w:sz="0" w:space="0" w:color="auto"/>
        <w:bottom w:val="none" w:sz="0" w:space="0" w:color="auto"/>
        <w:right w:val="none" w:sz="0" w:space="0" w:color="auto"/>
      </w:divBdr>
    </w:div>
    <w:div w:id="658583077">
      <w:marLeft w:val="0"/>
      <w:marRight w:val="0"/>
      <w:marTop w:val="0"/>
      <w:marBottom w:val="0"/>
      <w:divBdr>
        <w:top w:val="none" w:sz="0" w:space="0" w:color="auto"/>
        <w:left w:val="none" w:sz="0" w:space="0" w:color="auto"/>
        <w:bottom w:val="none" w:sz="0" w:space="0" w:color="auto"/>
        <w:right w:val="none" w:sz="0" w:space="0" w:color="auto"/>
      </w:divBdr>
    </w:div>
    <w:div w:id="660503899">
      <w:bodyDiv w:val="1"/>
      <w:marLeft w:val="0"/>
      <w:marRight w:val="0"/>
      <w:marTop w:val="0"/>
      <w:marBottom w:val="0"/>
      <w:divBdr>
        <w:top w:val="none" w:sz="0" w:space="0" w:color="auto"/>
        <w:left w:val="none" w:sz="0" w:space="0" w:color="auto"/>
        <w:bottom w:val="none" w:sz="0" w:space="0" w:color="auto"/>
        <w:right w:val="none" w:sz="0" w:space="0" w:color="auto"/>
      </w:divBdr>
    </w:div>
    <w:div w:id="818032871">
      <w:bodyDiv w:val="1"/>
      <w:marLeft w:val="0"/>
      <w:marRight w:val="0"/>
      <w:marTop w:val="0"/>
      <w:marBottom w:val="0"/>
      <w:divBdr>
        <w:top w:val="none" w:sz="0" w:space="0" w:color="auto"/>
        <w:left w:val="none" w:sz="0" w:space="0" w:color="auto"/>
        <w:bottom w:val="none" w:sz="0" w:space="0" w:color="auto"/>
        <w:right w:val="none" w:sz="0" w:space="0" w:color="auto"/>
      </w:divBdr>
    </w:div>
    <w:div w:id="836921451">
      <w:bodyDiv w:val="1"/>
      <w:marLeft w:val="0"/>
      <w:marRight w:val="0"/>
      <w:marTop w:val="0"/>
      <w:marBottom w:val="0"/>
      <w:divBdr>
        <w:top w:val="none" w:sz="0" w:space="0" w:color="auto"/>
        <w:left w:val="none" w:sz="0" w:space="0" w:color="auto"/>
        <w:bottom w:val="none" w:sz="0" w:space="0" w:color="auto"/>
        <w:right w:val="none" w:sz="0" w:space="0" w:color="auto"/>
      </w:divBdr>
    </w:div>
    <w:div w:id="864707632">
      <w:bodyDiv w:val="1"/>
      <w:marLeft w:val="0"/>
      <w:marRight w:val="0"/>
      <w:marTop w:val="0"/>
      <w:marBottom w:val="0"/>
      <w:divBdr>
        <w:top w:val="none" w:sz="0" w:space="0" w:color="auto"/>
        <w:left w:val="none" w:sz="0" w:space="0" w:color="auto"/>
        <w:bottom w:val="none" w:sz="0" w:space="0" w:color="auto"/>
        <w:right w:val="none" w:sz="0" w:space="0" w:color="auto"/>
      </w:divBdr>
    </w:div>
    <w:div w:id="1211041913">
      <w:bodyDiv w:val="1"/>
      <w:marLeft w:val="0"/>
      <w:marRight w:val="0"/>
      <w:marTop w:val="0"/>
      <w:marBottom w:val="0"/>
      <w:divBdr>
        <w:top w:val="none" w:sz="0" w:space="0" w:color="auto"/>
        <w:left w:val="none" w:sz="0" w:space="0" w:color="auto"/>
        <w:bottom w:val="none" w:sz="0" w:space="0" w:color="auto"/>
        <w:right w:val="none" w:sz="0" w:space="0" w:color="auto"/>
      </w:divBdr>
    </w:div>
    <w:div w:id="1260675541">
      <w:bodyDiv w:val="1"/>
      <w:marLeft w:val="0"/>
      <w:marRight w:val="0"/>
      <w:marTop w:val="0"/>
      <w:marBottom w:val="0"/>
      <w:divBdr>
        <w:top w:val="none" w:sz="0" w:space="0" w:color="auto"/>
        <w:left w:val="none" w:sz="0" w:space="0" w:color="auto"/>
        <w:bottom w:val="none" w:sz="0" w:space="0" w:color="auto"/>
        <w:right w:val="none" w:sz="0" w:space="0" w:color="auto"/>
      </w:divBdr>
    </w:div>
    <w:div w:id="1282571404">
      <w:bodyDiv w:val="1"/>
      <w:marLeft w:val="0"/>
      <w:marRight w:val="0"/>
      <w:marTop w:val="0"/>
      <w:marBottom w:val="0"/>
      <w:divBdr>
        <w:top w:val="none" w:sz="0" w:space="0" w:color="auto"/>
        <w:left w:val="none" w:sz="0" w:space="0" w:color="auto"/>
        <w:bottom w:val="none" w:sz="0" w:space="0" w:color="auto"/>
        <w:right w:val="none" w:sz="0" w:space="0" w:color="auto"/>
      </w:divBdr>
    </w:div>
    <w:div w:id="1755786511">
      <w:bodyDiv w:val="1"/>
      <w:marLeft w:val="0"/>
      <w:marRight w:val="0"/>
      <w:marTop w:val="0"/>
      <w:marBottom w:val="0"/>
      <w:divBdr>
        <w:top w:val="none" w:sz="0" w:space="0" w:color="auto"/>
        <w:left w:val="none" w:sz="0" w:space="0" w:color="auto"/>
        <w:bottom w:val="none" w:sz="0" w:space="0" w:color="auto"/>
        <w:right w:val="none" w:sz="0" w:space="0" w:color="auto"/>
      </w:divBdr>
    </w:div>
    <w:div w:id="179007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ureen.philippon@echofield.eu" TargetMode="External"/><Relationship Id="rId18" Type="http://schemas.openxmlformats.org/officeDocument/2006/relationships/hyperlink" Target="mailto:julia.hug@wfp.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ahmood_Wahidi@wvi.org" TargetMode="External"/><Relationship Id="rId17" Type="http://schemas.openxmlformats.org/officeDocument/2006/relationships/hyperlink" Target="mailto:cashadvisor@solidarites-liban.org" TargetMode="External"/><Relationship Id="rId2" Type="http://schemas.openxmlformats.org/officeDocument/2006/relationships/numbering" Target="numbering.xml"/><Relationship Id="rId16" Type="http://schemas.openxmlformats.org/officeDocument/2006/relationships/hyperlink" Target="mailto:Naison.chakatsva@wfp.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b.pm_fs.bei@pu-ami.org" TargetMode="External"/><Relationship Id="rId5" Type="http://schemas.openxmlformats.org/officeDocument/2006/relationships/settings" Target="settings.xml"/><Relationship Id="rId15" Type="http://schemas.openxmlformats.org/officeDocument/2006/relationships/hyperlink" Target="mailto:shamadeh@aub.edu.lb" TargetMode="External"/><Relationship Id="rId10" Type="http://schemas.openxmlformats.org/officeDocument/2006/relationships/hyperlink" Target="mailto:Estelle.levoyer@acted.or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heih@CARELIBAN.ORG" TargetMode="External"/><Relationship Id="rId14" Type="http://schemas.openxmlformats.org/officeDocument/2006/relationships/hyperlink" Target="mailto:Samarabouassely@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F15AB-8C91-4E34-9D08-4B011203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REGIONAL FOOD SECURITY AND LIVELIHOODS CLUSTER</vt:lpstr>
    </vt:vector>
  </TitlesOfParts>
  <Company>World Food Programme</Company>
  <LinksUpToDate>false</LinksUpToDate>
  <CharactersWithSpaces>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 FOOD SECURITY AND LIVELIHOODS CLUSTER</dc:title>
  <dc:creator>kristiina.juutinen</dc:creator>
  <cp:lastModifiedBy>WFP</cp:lastModifiedBy>
  <cp:revision>9</cp:revision>
  <cp:lastPrinted>2013-10-29T06:19:00Z</cp:lastPrinted>
  <dcterms:created xsi:type="dcterms:W3CDTF">2014-03-18T12:35:00Z</dcterms:created>
  <dcterms:modified xsi:type="dcterms:W3CDTF">2014-03-19T07:27:00Z</dcterms:modified>
</cp:coreProperties>
</file>