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1FA42599" w:rsidR="00173203" w:rsidRDefault="00173203" w:rsidP="00253F1F">
                            <w:pPr>
                              <w:spacing w:after="0"/>
                              <w:jc w:val="center"/>
                              <w:rPr>
                                <w:sz w:val="20"/>
                                <w:szCs w:val="20"/>
                                <w:lang w:bidi="ar-JO"/>
                              </w:rPr>
                            </w:pPr>
                            <w:r>
                              <w:rPr>
                                <w:sz w:val="20"/>
                                <w:szCs w:val="20"/>
                                <w:lang w:bidi="ar-JO"/>
                              </w:rPr>
                              <w:t xml:space="preserve">Tuesday </w:t>
                            </w:r>
                            <w:r w:rsidR="00C24DF9">
                              <w:rPr>
                                <w:sz w:val="20"/>
                                <w:szCs w:val="20"/>
                                <w:lang w:bidi="ar-JO"/>
                              </w:rPr>
                              <w:t>18</w:t>
                            </w:r>
                            <w:r w:rsidR="00253F1F" w:rsidRPr="00253F1F">
                              <w:rPr>
                                <w:sz w:val="20"/>
                                <w:szCs w:val="20"/>
                                <w:vertAlign w:val="superscript"/>
                                <w:lang w:bidi="ar-JO"/>
                              </w:rPr>
                              <w:t>th</w:t>
                            </w:r>
                            <w:r w:rsidR="000E59A3">
                              <w:rPr>
                                <w:sz w:val="20"/>
                                <w:szCs w:val="20"/>
                                <w:lang w:bidi="ar-JO"/>
                              </w:rPr>
                              <w:t xml:space="preserve"> </w:t>
                            </w:r>
                            <w:r w:rsidR="00106A58">
                              <w:rPr>
                                <w:sz w:val="20"/>
                                <w:szCs w:val="20"/>
                                <w:lang w:bidi="ar-JO"/>
                              </w:rPr>
                              <w:t>October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1FA42599" w:rsidR="00173203" w:rsidRDefault="00173203" w:rsidP="00253F1F">
                      <w:pPr>
                        <w:spacing w:after="0"/>
                        <w:jc w:val="center"/>
                        <w:rPr>
                          <w:sz w:val="20"/>
                          <w:szCs w:val="20"/>
                          <w:lang w:bidi="ar-JO"/>
                        </w:rPr>
                      </w:pPr>
                      <w:r>
                        <w:rPr>
                          <w:sz w:val="20"/>
                          <w:szCs w:val="20"/>
                          <w:lang w:bidi="ar-JO"/>
                        </w:rPr>
                        <w:t xml:space="preserve">Tuesday </w:t>
                      </w:r>
                      <w:r w:rsidR="00C24DF9">
                        <w:rPr>
                          <w:sz w:val="20"/>
                          <w:szCs w:val="20"/>
                          <w:lang w:bidi="ar-JO"/>
                        </w:rPr>
                        <w:t>18</w:t>
                      </w:r>
                      <w:r w:rsidR="00253F1F" w:rsidRPr="00253F1F">
                        <w:rPr>
                          <w:sz w:val="20"/>
                          <w:szCs w:val="20"/>
                          <w:vertAlign w:val="superscript"/>
                          <w:lang w:bidi="ar-JO"/>
                        </w:rPr>
                        <w:t>th</w:t>
                      </w:r>
                      <w:r w:rsidR="000E59A3">
                        <w:rPr>
                          <w:sz w:val="20"/>
                          <w:szCs w:val="20"/>
                          <w:lang w:bidi="ar-JO"/>
                        </w:rPr>
                        <w:t xml:space="preserve"> </w:t>
                      </w:r>
                      <w:r w:rsidR="00106A58">
                        <w:rPr>
                          <w:sz w:val="20"/>
                          <w:szCs w:val="20"/>
                          <w:lang w:bidi="ar-JO"/>
                        </w:rPr>
                        <w:t>October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1114693D" w14:textId="77777777" w:rsidR="0007551A" w:rsidRDefault="0007551A" w:rsidP="00BA29C6">
      <w:pPr>
        <w:spacing w:after="0" w:line="240" w:lineRule="auto"/>
        <w:jc w:val="both"/>
        <w:rPr>
          <w:rFonts w:cs="Calibri"/>
          <w:b/>
          <w:bCs/>
          <w:i/>
          <w:iCs/>
          <w:color w:val="00B050"/>
          <w:lang w:bidi="ar-JO"/>
        </w:rPr>
      </w:pPr>
    </w:p>
    <w:p w14:paraId="58734C65" w14:textId="77777777" w:rsidR="0007551A" w:rsidRDefault="0007551A" w:rsidP="00BA29C6">
      <w:pPr>
        <w:spacing w:after="0" w:line="240" w:lineRule="auto"/>
        <w:jc w:val="both"/>
        <w:rPr>
          <w:rFonts w:cs="Calibri"/>
          <w:bCs/>
          <w:iCs/>
          <w:lang w:bidi="ar-JO"/>
        </w:rPr>
      </w:pPr>
      <w:r>
        <w:rPr>
          <w:rFonts w:cs="Calibri"/>
          <w:bCs/>
          <w:iCs/>
          <w:lang w:bidi="ar-JO"/>
        </w:rPr>
        <w:t xml:space="preserve">Dima (NRC), Leana (UNFPA), Omar (IMC), David (IRD), Georgie (QS), Fatima (SCI), </w:t>
      </w:r>
      <w:proofErr w:type="spellStart"/>
      <w:r>
        <w:rPr>
          <w:rFonts w:cs="Calibri"/>
          <w:bCs/>
          <w:iCs/>
          <w:lang w:bidi="ar-JO"/>
        </w:rPr>
        <w:t>Muna</w:t>
      </w:r>
      <w:proofErr w:type="spellEnd"/>
      <w:r>
        <w:rPr>
          <w:rFonts w:cs="Calibri"/>
          <w:bCs/>
          <w:iCs/>
          <w:lang w:bidi="ar-JO"/>
        </w:rPr>
        <w:t xml:space="preserve"> (FCA), Mohammed (LWF), Aya (RI), May (UNESCO), Diogo (UNESCO), </w:t>
      </w:r>
      <w:proofErr w:type="spellStart"/>
      <w:r>
        <w:rPr>
          <w:rFonts w:cs="Calibri"/>
          <w:bCs/>
          <w:iCs/>
          <w:lang w:bidi="ar-JO"/>
        </w:rPr>
        <w:t>Abdelqader</w:t>
      </w:r>
      <w:proofErr w:type="spellEnd"/>
      <w:r>
        <w:rPr>
          <w:rFonts w:cs="Calibri"/>
          <w:bCs/>
          <w:iCs/>
          <w:lang w:bidi="ar-JO"/>
        </w:rPr>
        <w:t xml:space="preserve"> (UNHCR), Carine (AFDP), Eshraq (Acted), Arabella (FPSC), Nadeen (IFH), plus nine coaches and volunteers.</w:t>
      </w:r>
    </w:p>
    <w:p w14:paraId="57160B9F" w14:textId="5A46B680" w:rsidR="0007551A" w:rsidRPr="0007551A" w:rsidRDefault="0007551A" w:rsidP="00BA29C6">
      <w:pPr>
        <w:spacing w:after="0" w:line="240" w:lineRule="auto"/>
        <w:jc w:val="both"/>
        <w:rPr>
          <w:rFonts w:cs="Calibri"/>
          <w:bCs/>
          <w:iCs/>
          <w:lang w:bidi="ar-JO"/>
        </w:rPr>
      </w:pPr>
      <w:r>
        <w:rPr>
          <w:rFonts w:cs="Calibri"/>
          <w:bCs/>
          <w:iCs/>
          <w:lang w:bidi="ar-JO"/>
        </w:rPr>
        <w:t xml:space="preserve"> </w:t>
      </w: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2B3DB4E0" w14:textId="47BAB8F2" w:rsidR="009C50AB" w:rsidRPr="0007551A" w:rsidRDefault="009C50AB" w:rsidP="009C50AB">
      <w:pPr>
        <w:pStyle w:val="ListParagraph"/>
        <w:numPr>
          <w:ilvl w:val="0"/>
          <w:numId w:val="11"/>
        </w:numPr>
        <w:jc w:val="both"/>
        <w:rPr>
          <w:b/>
          <w:bCs/>
          <w:i/>
          <w:iCs/>
          <w:color w:val="00B050"/>
        </w:rPr>
      </w:pPr>
      <w:r w:rsidRPr="0007551A">
        <w:rPr>
          <w:b/>
          <w:bCs/>
          <w:i/>
          <w:iCs/>
          <w:color w:val="00B050"/>
        </w:rPr>
        <w:t xml:space="preserve">Field exchange Visit </w:t>
      </w:r>
      <w:r w:rsidR="0007551A" w:rsidRPr="0007551A">
        <w:rPr>
          <w:b/>
          <w:bCs/>
          <w:i/>
          <w:iCs/>
          <w:color w:val="00B050"/>
        </w:rPr>
        <w:t xml:space="preserve">at UNESCO site in D10 </w:t>
      </w:r>
      <w:r w:rsidRPr="0007551A">
        <w:rPr>
          <w:b/>
          <w:bCs/>
          <w:i/>
          <w:iCs/>
          <w:color w:val="00B050"/>
        </w:rPr>
        <w:t xml:space="preserve">with </w:t>
      </w:r>
      <w:r w:rsidR="0007551A" w:rsidRPr="0007551A">
        <w:rPr>
          <w:b/>
          <w:bCs/>
          <w:i/>
          <w:iCs/>
          <w:color w:val="00B050"/>
        </w:rPr>
        <w:t>UEFA Coaches to discuss sports and referrals</w:t>
      </w:r>
    </w:p>
    <w:p w14:paraId="3F5AEB5C" w14:textId="77777777" w:rsidR="009C50AB" w:rsidRPr="0007551A" w:rsidRDefault="009C50AB" w:rsidP="009C50AB">
      <w:pPr>
        <w:jc w:val="both"/>
        <w:rPr>
          <w:b/>
          <w:bCs/>
          <w:iCs/>
        </w:rPr>
      </w:pPr>
    </w:p>
    <w:p w14:paraId="61560244" w14:textId="3BA1C930" w:rsidR="0007551A" w:rsidRPr="0007551A" w:rsidRDefault="0007551A" w:rsidP="009C50AB">
      <w:pPr>
        <w:jc w:val="both"/>
        <w:rPr>
          <w:b/>
          <w:bCs/>
          <w:iCs/>
        </w:rPr>
      </w:pPr>
      <w:r w:rsidRPr="0007551A">
        <w:rPr>
          <w:b/>
          <w:bCs/>
          <w:iCs/>
        </w:rPr>
        <w:t>Background:</w:t>
      </w:r>
    </w:p>
    <w:p w14:paraId="4F9039BF" w14:textId="75EA0E9F" w:rsidR="009C50AB" w:rsidRDefault="009C50AB" w:rsidP="009C50AB">
      <w:pPr>
        <w:jc w:val="both"/>
        <w:rPr>
          <w:bCs/>
          <w:iCs/>
        </w:rPr>
      </w:pPr>
      <w:r>
        <w:rPr>
          <w:bCs/>
          <w:iCs/>
        </w:rPr>
        <w:t>AFDP/UEFA opened their sports space in D9 one month ago and used the opportunity to speak with coaches about the challenges they face. UNHCR were present at that meeting.</w:t>
      </w:r>
      <w:r w:rsidR="00AB5F0A">
        <w:rPr>
          <w:bCs/>
          <w:iCs/>
        </w:rPr>
        <w:t xml:space="preserve"> There were over 40 coaches, male and female who came.</w:t>
      </w:r>
    </w:p>
    <w:p w14:paraId="0D588B0B" w14:textId="2B7A36B0" w:rsidR="009C50AB" w:rsidRDefault="009C50AB" w:rsidP="009C50AB">
      <w:pPr>
        <w:jc w:val="both"/>
        <w:rPr>
          <w:bCs/>
          <w:iCs/>
        </w:rPr>
      </w:pPr>
      <w:r w:rsidRPr="009C50AB">
        <w:rPr>
          <w:b/>
          <w:bCs/>
          <w:iCs/>
        </w:rPr>
        <w:t xml:space="preserve">Transportation </w:t>
      </w:r>
      <w:r>
        <w:rPr>
          <w:bCs/>
          <w:iCs/>
        </w:rPr>
        <w:t xml:space="preserve">and </w:t>
      </w:r>
      <w:r w:rsidRPr="009C50AB">
        <w:rPr>
          <w:b/>
          <w:bCs/>
          <w:iCs/>
        </w:rPr>
        <w:t>better coordination between NGOs</w:t>
      </w:r>
      <w:r>
        <w:rPr>
          <w:bCs/>
          <w:iCs/>
        </w:rPr>
        <w:t xml:space="preserve"> were the two issues that came up for football activities and training.</w:t>
      </w:r>
    </w:p>
    <w:p w14:paraId="0A90D010" w14:textId="246F4638" w:rsidR="009C50AB" w:rsidRDefault="00AB5F0A" w:rsidP="009C50AB">
      <w:pPr>
        <w:jc w:val="both"/>
        <w:rPr>
          <w:bCs/>
          <w:iCs/>
        </w:rPr>
      </w:pPr>
      <w:r>
        <w:rPr>
          <w:bCs/>
          <w:iCs/>
        </w:rPr>
        <w:t xml:space="preserve">It was agreed that it would be good to bring together the coaches and YTF members to discuss. At the meeting today, the coaches represent the larger group that came to the </w:t>
      </w:r>
      <w:proofErr w:type="spellStart"/>
      <w:r>
        <w:rPr>
          <w:bCs/>
          <w:iCs/>
        </w:rPr>
        <w:t>orginal</w:t>
      </w:r>
      <w:proofErr w:type="spellEnd"/>
      <w:r>
        <w:rPr>
          <w:bCs/>
          <w:iCs/>
        </w:rPr>
        <w:t xml:space="preserve"> meeting.</w:t>
      </w:r>
    </w:p>
    <w:p w14:paraId="1D8DB366" w14:textId="7C6F4F4E" w:rsidR="0007551A" w:rsidRPr="0007551A" w:rsidRDefault="0007551A" w:rsidP="009C50AB">
      <w:pPr>
        <w:jc w:val="both"/>
        <w:rPr>
          <w:b/>
          <w:bCs/>
          <w:iCs/>
        </w:rPr>
      </w:pPr>
      <w:r w:rsidRPr="0007551A">
        <w:rPr>
          <w:b/>
          <w:bCs/>
          <w:iCs/>
        </w:rPr>
        <w:t>Meeting discussions:</w:t>
      </w:r>
    </w:p>
    <w:p w14:paraId="5BE599AD" w14:textId="02078D68" w:rsidR="00AB5F0A" w:rsidRDefault="0007551A" w:rsidP="009C50AB">
      <w:pPr>
        <w:jc w:val="both"/>
        <w:rPr>
          <w:bCs/>
          <w:iCs/>
        </w:rPr>
      </w:pPr>
      <w:r>
        <w:rPr>
          <w:bCs/>
          <w:iCs/>
        </w:rPr>
        <w:t>UEFA volunteer says that</w:t>
      </w:r>
      <w:r w:rsidR="00D5641A">
        <w:rPr>
          <w:bCs/>
          <w:iCs/>
        </w:rPr>
        <w:t xml:space="preserve"> lack of drinking water is an issue. There is not enough water for the NRC location as there is only one water tank for one</w:t>
      </w:r>
      <w:r>
        <w:rPr>
          <w:bCs/>
          <w:iCs/>
        </w:rPr>
        <w:t xml:space="preserve"> day</w:t>
      </w:r>
      <w:r w:rsidR="00D5641A">
        <w:rPr>
          <w:bCs/>
          <w:iCs/>
        </w:rPr>
        <w:t xml:space="preserve">. </w:t>
      </w:r>
    </w:p>
    <w:p w14:paraId="4E526B9B" w14:textId="574DEA08" w:rsidR="00D5641A" w:rsidRDefault="00D5641A" w:rsidP="009C50AB">
      <w:pPr>
        <w:jc w:val="both"/>
        <w:rPr>
          <w:bCs/>
          <w:iCs/>
        </w:rPr>
      </w:pPr>
      <w:r>
        <w:rPr>
          <w:bCs/>
          <w:iCs/>
        </w:rPr>
        <w:t xml:space="preserve">Transportation for girls is a challenge. Many girls from D1 and D10 cannot make it to D9 and so they stop coming. 7 km is too far from D1 to D9 for children to go back and forth. </w:t>
      </w:r>
    </w:p>
    <w:p w14:paraId="0529D879" w14:textId="04037D9F" w:rsidR="00617920" w:rsidRDefault="00617920" w:rsidP="009C50AB">
      <w:pPr>
        <w:jc w:val="both"/>
        <w:rPr>
          <w:bCs/>
          <w:iCs/>
        </w:rPr>
      </w:pPr>
      <w:r>
        <w:rPr>
          <w:bCs/>
          <w:iCs/>
        </w:rPr>
        <w:t xml:space="preserve">Most of the volunteer coaches from YTF members are part of UEFA and so they cover most of the camp. As such, the </w:t>
      </w:r>
      <w:r w:rsidR="0007551A">
        <w:rPr>
          <w:bCs/>
          <w:iCs/>
        </w:rPr>
        <w:t>organizations</w:t>
      </w:r>
      <w:r>
        <w:rPr>
          <w:bCs/>
          <w:iCs/>
        </w:rPr>
        <w:t xml:space="preserve"> would be supportive to allow beneficiaries from closer to their spaces to attend sports activities in their spaces. </w:t>
      </w:r>
    </w:p>
    <w:p w14:paraId="24721F4A" w14:textId="63FEEB45" w:rsidR="00617920" w:rsidRDefault="00617920" w:rsidP="009C50AB">
      <w:pPr>
        <w:jc w:val="both"/>
        <w:rPr>
          <w:bCs/>
          <w:iCs/>
        </w:rPr>
      </w:pPr>
      <w:r>
        <w:rPr>
          <w:bCs/>
          <w:iCs/>
        </w:rPr>
        <w:t xml:space="preserve">There are more factors than just location that determine why people go to certain locations and do not go to others. It is not just </w:t>
      </w:r>
      <w:r w:rsidR="0007551A">
        <w:rPr>
          <w:bCs/>
          <w:iCs/>
        </w:rPr>
        <w:t>transportation;</w:t>
      </w:r>
      <w:r>
        <w:rPr>
          <w:bCs/>
          <w:iCs/>
        </w:rPr>
        <w:t xml:space="preserve"> it could be to do with shading, timing, etc. </w:t>
      </w:r>
    </w:p>
    <w:p w14:paraId="49FEB29C" w14:textId="03167F62" w:rsidR="00316D26" w:rsidRDefault="002C156F" w:rsidP="009C50AB">
      <w:pPr>
        <w:jc w:val="both"/>
        <w:rPr>
          <w:bCs/>
          <w:iCs/>
        </w:rPr>
      </w:pPr>
      <w:r>
        <w:rPr>
          <w:bCs/>
          <w:iCs/>
        </w:rPr>
        <w:t>UNHCR is doing prototypes for rickshaws for transportation for children for a number of things. They may have samples next week to test and determine how to use the samples. 600</w:t>
      </w:r>
      <w:r w:rsidR="0007551A">
        <w:rPr>
          <w:bCs/>
          <w:iCs/>
        </w:rPr>
        <w:t xml:space="preserve"> rickshaws</w:t>
      </w:r>
      <w:r>
        <w:rPr>
          <w:bCs/>
          <w:iCs/>
        </w:rPr>
        <w:t xml:space="preserve"> will be used for this project. If more donations come then they might do the same project with the funds to get more bikes. These bikes will be used to transport children to schools, to playgrounds and to other activities for children.</w:t>
      </w:r>
      <w:r w:rsidR="0007551A">
        <w:rPr>
          <w:bCs/>
          <w:iCs/>
        </w:rPr>
        <w:t xml:space="preserve"> </w:t>
      </w:r>
      <w:r w:rsidR="00316D26">
        <w:rPr>
          <w:bCs/>
          <w:iCs/>
        </w:rPr>
        <w:t xml:space="preserve">UNHCR expects this to be used in the next few months. </w:t>
      </w:r>
      <w:r w:rsidR="0007551A">
        <w:rPr>
          <w:bCs/>
          <w:iCs/>
        </w:rPr>
        <w:t xml:space="preserve"> </w:t>
      </w:r>
      <w:r w:rsidR="00316D26">
        <w:rPr>
          <w:bCs/>
          <w:iCs/>
        </w:rPr>
        <w:t xml:space="preserve">UNHCR will speak with the community to get their feedback on the process and the suitability of the rickshaws. </w:t>
      </w:r>
    </w:p>
    <w:p w14:paraId="338D4A08" w14:textId="77777777" w:rsidR="00627125" w:rsidRDefault="00316D26" w:rsidP="009C50AB">
      <w:pPr>
        <w:jc w:val="both"/>
        <w:rPr>
          <w:bCs/>
          <w:iCs/>
        </w:rPr>
      </w:pPr>
      <w:r>
        <w:rPr>
          <w:bCs/>
          <w:iCs/>
        </w:rPr>
        <w:lastRenderedPageBreak/>
        <w:t xml:space="preserve">One coach says he doesn’t see a major problem with transportation because there are many children playing every day and it is only once a month that they come to D9. The problem is not the lack of spaces or coaches but rather the issue of how the various coaches teach. Plus the issue of male and female coaches, different times for trainings etc. Coach says that it is really is about the preferences of children with the coaches. </w:t>
      </w:r>
    </w:p>
    <w:p w14:paraId="0C853A8B" w14:textId="1121881B" w:rsidR="00627125" w:rsidRDefault="00316D26" w:rsidP="009C50AB">
      <w:pPr>
        <w:jc w:val="both"/>
        <w:rPr>
          <w:bCs/>
          <w:iCs/>
        </w:rPr>
      </w:pPr>
      <w:r>
        <w:rPr>
          <w:bCs/>
          <w:iCs/>
        </w:rPr>
        <w:t>Suggestion</w:t>
      </w:r>
      <w:r w:rsidR="0007551A">
        <w:rPr>
          <w:bCs/>
          <w:iCs/>
        </w:rPr>
        <w:t xml:space="preserve"> by coach</w:t>
      </w:r>
      <w:r>
        <w:rPr>
          <w:bCs/>
          <w:iCs/>
        </w:rPr>
        <w:t xml:space="preserve"> is to have </w:t>
      </w:r>
      <w:r w:rsidRPr="00627125">
        <w:rPr>
          <w:b/>
          <w:bCs/>
          <w:iCs/>
        </w:rPr>
        <w:t>training on coaching techniques for life skills, how to deal with children, how to be nice with children. Psychological first aid for children training would also be good,</w:t>
      </w:r>
      <w:r>
        <w:rPr>
          <w:bCs/>
          <w:iCs/>
        </w:rPr>
        <w:t xml:space="preserve"> suggested by UNHCR. </w:t>
      </w:r>
    </w:p>
    <w:p w14:paraId="154DC1C6" w14:textId="6E23A49C" w:rsidR="00316D26" w:rsidRDefault="00627125" w:rsidP="009C50AB">
      <w:pPr>
        <w:jc w:val="both"/>
        <w:rPr>
          <w:bCs/>
          <w:iCs/>
        </w:rPr>
      </w:pPr>
      <w:r w:rsidRPr="00627125">
        <w:rPr>
          <w:b/>
          <w:bCs/>
          <w:iCs/>
        </w:rPr>
        <w:t>Action Point:</w:t>
      </w:r>
      <w:r>
        <w:rPr>
          <w:bCs/>
          <w:iCs/>
        </w:rPr>
        <w:t xml:space="preserve"> </w:t>
      </w:r>
      <w:r w:rsidR="00316D26">
        <w:rPr>
          <w:bCs/>
          <w:iCs/>
        </w:rPr>
        <w:t>AFPD will check if UEFA can fund such a type of training.</w:t>
      </w:r>
    </w:p>
    <w:p w14:paraId="62A6C981" w14:textId="0C582860" w:rsidR="00627125" w:rsidRDefault="00D70C4F" w:rsidP="009C50AB">
      <w:pPr>
        <w:jc w:val="both"/>
        <w:rPr>
          <w:bCs/>
          <w:iCs/>
        </w:rPr>
      </w:pPr>
      <w:r>
        <w:rPr>
          <w:bCs/>
          <w:iCs/>
        </w:rPr>
        <w:t xml:space="preserve">Coach wishes for improvement on </w:t>
      </w:r>
      <w:r w:rsidRPr="00D70C4F">
        <w:rPr>
          <w:b/>
          <w:bCs/>
          <w:iCs/>
        </w:rPr>
        <w:t>quality of trainings and activities rather than quantity</w:t>
      </w:r>
      <w:r>
        <w:rPr>
          <w:bCs/>
          <w:iCs/>
        </w:rPr>
        <w:t xml:space="preserve"> of people who come to activities. </w:t>
      </w:r>
    </w:p>
    <w:p w14:paraId="2D1193B6" w14:textId="31E3A2F7" w:rsidR="00D70C4F" w:rsidRDefault="0007551A" w:rsidP="009C50AB">
      <w:pPr>
        <w:jc w:val="both"/>
        <w:rPr>
          <w:bCs/>
          <w:iCs/>
        </w:rPr>
      </w:pPr>
      <w:proofErr w:type="spellStart"/>
      <w:r>
        <w:rPr>
          <w:bCs/>
          <w:iCs/>
        </w:rPr>
        <w:t>Abdelqa</w:t>
      </w:r>
      <w:r w:rsidR="00D70C4F">
        <w:rPr>
          <w:bCs/>
          <w:iCs/>
        </w:rPr>
        <w:t>der</w:t>
      </w:r>
      <w:proofErr w:type="spellEnd"/>
      <w:r w:rsidR="00D70C4F">
        <w:rPr>
          <w:bCs/>
          <w:iCs/>
        </w:rPr>
        <w:t xml:space="preserve"> asked if UEFA can train other organizations. UEFA has done this and said they can do more. QS </w:t>
      </w:r>
      <w:proofErr w:type="gramStart"/>
      <w:r w:rsidR="00D70C4F">
        <w:rPr>
          <w:bCs/>
          <w:iCs/>
        </w:rPr>
        <w:t>volunteer</w:t>
      </w:r>
      <w:proofErr w:type="gramEnd"/>
      <w:r w:rsidR="00D70C4F">
        <w:rPr>
          <w:bCs/>
          <w:iCs/>
        </w:rPr>
        <w:t xml:space="preserve"> made suggestion that they can host the league on a monthly basis </w:t>
      </w:r>
      <w:r>
        <w:rPr>
          <w:bCs/>
          <w:iCs/>
        </w:rPr>
        <w:t xml:space="preserve">that occurs </w:t>
      </w:r>
      <w:r w:rsidR="00D70C4F">
        <w:rPr>
          <w:bCs/>
          <w:iCs/>
        </w:rPr>
        <w:t xml:space="preserve">at D9 in NRC </w:t>
      </w:r>
      <w:r>
        <w:rPr>
          <w:bCs/>
          <w:iCs/>
        </w:rPr>
        <w:t xml:space="preserve">in the QAS/UNFPA </w:t>
      </w:r>
      <w:r w:rsidR="00D70C4F">
        <w:rPr>
          <w:bCs/>
          <w:iCs/>
        </w:rPr>
        <w:t>D4</w:t>
      </w:r>
      <w:r>
        <w:rPr>
          <w:bCs/>
          <w:iCs/>
        </w:rPr>
        <w:t xml:space="preserve"> Youth center</w:t>
      </w:r>
      <w:r w:rsidR="00D70C4F">
        <w:rPr>
          <w:bCs/>
          <w:iCs/>
        </w:rPr>
        <w:t xml:space="preserve">. </w:t>
      </w:r>
      <w:r>
        <w:rPr>
          <w:bCs/>
          <w:iCs/>
        </w:rPr>
        <w:t xml:space="preserve">However, </w:t>
      </w:r>
      <w:r w:rsidR="00D70C4F">
        <w:rPr>
          <w:bCs/>
          <w:iCs/>
        </w:rPr>
        <w:t xml:space="preserve">UEFA needs a large space for their monthly tournaments as there are 4 matches that happen simultaneously, which is why they do it at D9 NRC space. Coach said that despite this, it would also work if NGOs can offer their smaller spaces once </w:t>
      </w:r>
      <w:proofErr w:type="gramStart"/>
      <w:r w:rsidR="00D70C4F">
        <w:rPr>
          <w:bCs/>
          <w:iCs/>
        </w:rPr>
        <w:t>a month for tournaments that are</w:t>
      </w:r>
      <w:proofErr w:type="gramEnd"/>
      <w:r w:rsidR="00D70C4F">
        <w:rPr>
          <w:bCs/>
          <w:iCs/>
        </w:rPr>
        <w:t xml:space="preserve"> then split up by matches. </w:t>
      </w:r>
    </w:p>
    <w:p w14:paraId="22FA7F9A" w14:textId="2344CAFE" w:rsidR="00094198" w:rsidRDefault="0007551A" w:rsidP="009C50AB">
      <w:pPr>
        <w:jc w:val="both"/>
        <w:rPr>
          <w:bCs/>
          <w:iCs/>
        </w:rPr>
      </w:pPr>
      <w:r>
        <w:rPr>
          <w:bCs/>
          <w:iCs/>
        </w:rPr>
        <w:t>Other UEFA coaches noted that</w:t>
      </w:r>
      <w:r w:rsidR="00094198">
        <w:rPr>
          <w:bCs/>
          <w:iCs/>
        </w:rPr>
        <w:t xml:space="preserve"> they have to finish the league in one day and so it is too hard to do it in many locations because the winners from one match would have to then play against another team at a different location on the same day which is hard. MC suggested </w:t>
      </w:r>
      <w:proofErr w:type="gramStart"/>
      <w:r w:rsidR="00094198">
        <w:rPr>
          <w:bCs/>
          <w:iCs/>
        </w:rPr>
        <w:t>to do</w:t>
      </w:r>
      <w:proofErr w:type="gramEnd"/>
      <w:r w:rsidR="00094198">
        <w:rPr>
          <w:bCs/>
          <w:iCs/>
        </w:rPr>
        <w:t xml:space="preserve"> it over more than one day. Carine noted that this is possible but would mean that a lot of coordination and effort has to go into it from the NGOs. One coach mentioned that splitting tournaments over 4 days would be challenging because it means that children would have to move longer distances more than just once a month, which is challenging.</w:t>
      </w:r>
    </w:p>
    <w:p w14:paraId="599B85E7" w14:textId="162095E8" w:rsidR="00094198" w:rsidRDefault="00F246F7" w:rsidP="009C50AB">
      <w:pPr>
        <w:jc w:val="both"/>
        <w:rPr>
          <w:bCs/>
          <w:iCs/>
        </w:rPr>
      </w:pPr>
      <w:r>
        <w:rPr>
          <w:bCs/>
          <w:iCs/>
        </w:rPr>
        <w:t>For the tournament, the one day, one location is the best option available because other options have been tried and tested but there were a number of problems and this was the final best option for 1,000 children. These tournaments are done over the weekends with one day for one age category and one day for the other age category.</w:t>
      </w:r>
    </w:p>
    <w:p w14:paraId="3C4DF79A" w14:textId="51E35A84" w:rsidR="00F246F7" w:rsidRDefault="00F246F7" w:rsidP="009C50AB">
      <w:pPr>
        <w:jc w:val="both"/>
        <w:rPr>
          <w:bCs/>
          <w:iCs/>
        </w:rPr>
      </w:pPr>
      <w:r>
        <w:rPr>
          <w:bCs/>
          <w:iCs/>
        </w:rPr>
        <w:t xml:space="preserve">In the past, some NGOs </w:t>
      </w:r>
      <w:proofErr w:type="spellStart"/>
      <w:r w:rsidR="0007551A">
        <w:rPr>
          <w:bCs/>
          <w:iCs/>
        </w:rPr>
        <w:t>organised</w:t>
      </w:r>
      <w:proofErr w:type="spellEnd"/>
      <w:r>
        <w:rPr>
          <w:bCs/>
          <w:iCs/>
        </w:rPr>
        <w:t xml:space="preserve"> transportation for the tournaments for the kids to come but there were some challenges and that stopped. </w:t>
      </w:r>
    </w:p>
    <w:p w14:paraId="38D390B0" w14:textId="2FDA2AAA" w:rsidR="00F246F7" w:rsidRDefault="00F246F7" w:rsidP="009C50AB">
      <w:pPr>
        <w:jc w:val="both"/>
        <w:rPr>
          <w:bCs/>
          <w:iCs/>
        </w:rPr>
      </w:pPr>
      <w:r>
        <w:rPr>
          <w:bCs/>
          <w:iCs/>
        </w:rPr>
        <w:t xml:space="preserve">For individual </w:t>
      </w:r>
      <w:proofErr w:type="spellStart"/>
      <w:r>
        <w:rPr>
          <w:bCs/>
          <w:iCs/>
        </w:rPr>
        <w:t>organisations</w:t>
      </w:r>
      <w:proofErr w:type="spellEnd"/>
      <w:r>
        <w:rPr>
          <w:bCs/>
          <w:iCs/>
        </w:rPr>
        <w:t xml:space="preserve"> sports activities on a more regular basis, it is up to them to look into the issue of children getting to sports activities. UNHCR suggested that the buses that </w:t>
      </w:r>
      <w:proofErr w:type="gramStart"/>
      <w:r>
        <w:rPr>
          <w:bCs/>
          <w:iCs/>
        </w:rPr>
        <w:t>staff use</w:t>
      </w:r>
      <w:proofErr w:type="gramEnd"/>
      <w:r>
        <w:rPr>
          <w:bCs/>
          <w:iCs/>
        </w:rPr>
        <w:t xml:space="preserve"> to come to Zaatari are waiting around in the camp all day with nothi</w:t>
      </w:r>
      <w:r w:rsidR="0007551A">
        <w:rPr>
          <w:bCs/>
          <w:iCs/>
        </w:rPr>
        <w:t>ng to do and they could be used by NGOs privately.</w:t>
      </w:r>
    </w:p>
    <w:p w14:paraId="0ED26DBC" w14:textId="7CA4B4E9" w:rsidR="00F246F7" w:rsidRDefault="00F246F7" w:rsidP="009C50AB">
      <w:pPr>
        <w:jc w:val="both"/>
        <w:rPr>
          <w:bCs/>
          <w:iCs/>
        </w:rPr>
      </w:pPr>
      <w:r w:rsidRPr="00633B21">
        <w:rPr>
          <w:b/>
          <w:bCs/>
          <w:iCs/>
        </w:rPr>
        <w:t xml:space="preserve">Action </w:t>
      </w:r>
      <w:r w:rsidR="00633B21" w:rsidRPr="00633B21">
        <w:rPr>
          <w:b/>
          <w:bCs/>
          <w:iCs/>
        </w:rPr>
        <w:t>point</w:t>
      </w:r>
      <w:r w:rsidR="00633B21">
        <w:rPr>
          <w:bCs/>
          <w:iCs/>
        </w:rPr>
        <w:t xml:space="preserve">: for YTF members to see if their beneficiaries are dropping out due to transportation. </w:t>
      </w:r>
      <w:proofErr w:type="gramStart"/>
      <w:r w:rsidR="00633B21">
        <w:rPr>
          <w:bCs/>
          <w:iCs/>
        </w:rPr>
        <w:t>Suggestion from Carine that one or two NGOs could test for one month by providing transportation and informing the rest what the impact is.</w:t>
      </w:r>
      <w:proofErr w:type="gramEnd"/>
      <w:r w:rsidR="00633B21">
        <w:rPr>
          <w:bCs/>
          <w:iCs/>
        </w:rPr>
        <w:t xml:space="preserve"> There is a sustainability issue with this though.</w:t>
      </w:r>
    </w:p>
    <w:p w14:paraId="7DADAC42" w14:textId="02C567FA" w:rsidR="00617920" w:rsidRDefault="00500DEA" w:rsidP="009C50AB">
      <w:pPr>
        <w:jc w:val="both"/>
        <w:rPr>
          <w:bCs/>
          <w:iCs/>
        </w:rPr>
      </w:pPr>
      <w:r>
        <w:rPr>
          <w:bCs/>
          <w:iCs/>
        </w:rPr>
        <w:lastRenderedPageBreak/>
        <w:t xml:space="preserve">Ambulance should be available for the league tournaments. </w:t>
      </w:r>
      <w:r w:rsidRPr="00500DEA">
        <w:rPr>
          <w:b/>
          <w:bCs/>
          <w:iCs/>
        </w:rPr>
        <w:t>Action Point:</w:t>
      </w:r>
      <w:r>
        <w:rPr>
          <w:bCs/>
          <w:iCs/>
        </w:rPr>
        <w:t xml:space="preserve"> Carine to follow up on this.</w:t>
      </w:r>
    </w:p>
    <w:p w14:paraId="1104DCED" w14:textId="2C860F40" w:rsidR="00617920" w:rsidRDefault="00500DEA" w:rsidP="009C50AB">
      <w:pPr>
        <w:jc w:val="both"/>
        <w:rPr>
          <w:bCs/>
          <w:iCs/>
        </w:rPr>
      </w:pPr>
      <w:r w:rsidRPr="00500DEA">
        <w:rPr>
          <w:b/>
          <w:bCs/>
          <w:iCs/>
        </w:rPr>
        <w:t>Action Point:</w:t>
      </w:r>
      <w:r>
        <w:rPr>
          <w:bCs/>
          <w:iCs/>
        </w:rPr>
        <w:t xml:space="preserve"> YTF members to ask questions in their outreach and in their normal work with beneficiaries on whether they or their friends have dropped out of sports activities because of transportation, with a special focus on girls.</w:t>
      </w:r>
    </w:p>
    <w:p w14:paraId="0C0F7916" w14:textId="54AB0DB7" w:rsidR="00FA0DD0" w:rsidRDefault="00FA0DD0" w:rsidP="009C50AB">
      <w:pPr>
        <w:jc w:val="both"/>
        <w:rPr>
          <w:bCs/>
          <w:iCs/>
        </w:rPr>
      </w:pPr>
      <w:r>
        <w:rPr>
          <w:bCs/>
          <w:iCs/>
        </w:rPr>
        <w:t>Issue was mentioned by a female coach that girls going far for sports face a challenge because parents do not feel comfortable with that as they don’t know what might happen on the way. The solution is to stick with the once a month tournament to make it easier for the girls to attend.</w:t>
      </w:r>
    </w:p>
    <w:p w14:paraId="4B714D30" w14:textId="0CC90FDD" w:rsidR="00FA0DD0" w:rsidRPr="00FA0DD0" w:rsidRDefault="00CF78B0" w:rsidP="009C50AB">
      <w:pPr>
        <w:jc w:val="both"/>
        <w:rPr>
          <w:b/>
          <w:bCs/>
          <w:i/>
          <w:iCs/>
          <w:color w:val="00B050"/>
        </w:rPr>
      </w:pPr>
      <w:r>
        <w:rPr>
          <w:b/>
          <w:bCs/>
          <w:i/>
          <w:iCs/>
          <w:color w:val="00B050"/>
        </w:rPr>
        <w:t>UNESCO Tour:</w:t>
      </w:r>
    </w:p>
    <w:p w14:paraId="413A192C" w14:textId="1FC0E372" w:rsidR="00FA0DD0" w:rsidRPr="00FA0DD0" w:rsidRDefault="00E108E9" w:rsidP="009C50AB">
      <w:pPr>
        <w:jc w:val="both"/>
        <w:rPr>
          <w:bCs/>
          <w:iCs/>
        </w:rPr>
      </w:pPr>
      <w:r>
        <w:rPr>
          <w:bCs/>
          <w:iCs/>
        </w:rPr>
        <w:t>This site started in 2015 as a place for youth to register in Jami3ti initiative and then an informal education project with WC started which ended in early 2016. Now in 2016 UNESCO has a project on youth mentoring. Today is the last day of this implementation.</w:t>
      </w:r>
    </w:p>
    <w:p w14:paraId="68EBB164" w14:textId="187247B0" w:rsidR="007A2918" w:rsidRPr="007761BC" w:rsidRDefault="007761BC" w:rsidP="007A2918">
      <w:pPr>
        <w:jc w:val="both"/>
        <w:rPr>
          <w:bCs/>
          <w:iCs/>
        </w:rPr>
      </w:pPr>
      <w:r>
        <w:rPr>
          <w:bCs/>
          <w:iCs/>
        </w:rPr>
        <w:t>A tour was provided by UNESCO with explanation of the project with a focus on the Jami3ti project.</w:t>
      </w:r>
      <w:r w:rsidR="00CF78B0">
        <w:rPr>
          <w:bCs/>
          <w:iCs/>
        </w:rPr>
        <w:t xml:space="preserve"> Presentation to be shared with minutes.</w:t>
      </w:r>
      <w:bookmarkStart w:id="0" w:name="_GoBack"/>
      <w:bookmarkEnd w:id="0"/>
    </w:p>
    <w:p w14:paraId="721765C8" w14:textId="77777777" w:rsidR="0030180E" w:rsidRDefault="0030180E" w:rsidP="007A4CAF">
      <w:pPr>
        <w:jc w:val="both"/>
        <w:rPr>
          <w:rFonts w:ascii="Arial" w:hAnsi="Arial" w:cs="Arial"/>
        </w:rPr>
      </w:pP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w:t>
            </w:r>
            <w:proofErr w:type="spellStart"/>
            <w:r w:rsidRPr="000317C2">
              <w:rPr>
                <w:b/>
                <w:bCs/>
                <w:color w:val="000000" w:themeColor="text1"/>
                <w:lang w:bidi="ar-JO"/>
              </w:rPr>
              <w:t>Za'tari</w:t>
            </w:r>
            <w:proofErr w:type="spellEnd"/>
            <w:r w:rsidRPr="000317C2">
              <w:rPr>
                <w:b/>
                <w:bCs/>
                <w:color w:val="000000" w:themeColor="text1"/>
                <w:lang w:bidi="ar-JO"/>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proofErr w:type="spellStart"/>
            <w:r w:rsidRPr="0036301D">
              <w:rPr>
                <w:color w:val="000000" w:themeColor="text1"/>
                <w:lang w:bidi="ar-JO"/>
              </w:rPr>
              <w:t>Mais</w:t>
            </w:r>
            <w:proofErr w:type="spellEnd"/>
            <w:r w:rsidRPr="0036301D">
              <w:rPr>
                <w:color w:val="000000" w:themeColor="text1"/>
                <w:lang w:bidi="ar-JO"/>
              </w:rPr>
              <w:t xml:space="preserve">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UNHCR </w:t>
            </w:r>
            <w:proofErr w:type="spellStart"/>
            <w:r w:rsidRPr="000317C2">
              <w:rPr>
                <w:color w:val="000000" w:themeColor="text1"/>
                <w:lang w:bidi="ar-JO"/>
              </w:rPr>
              <w:t>Khalda</w:t>
            </w:r>
            <w:proofErr w:type="spellEnd"/>
            <w:r w:rsidRPr="000317C2">
              <w:rPr>
                <w:color w:val="000000" w:themeColor="text1"/>
                <w:lang w:bidi="ar-JO"/>
              </w:rPr>
              <w:t xml:space="preserve">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B96BA8">
      <w:pPr>
        <w:rPr>
          <w:b/>
          <w:bCs/>
          <w:lang w:bidi="ar-JO"/>
        </w:rPr>
      </w:pPr>
    </w:p>
    <w:sectPr w:rsidR="00326B9B" w:rsidRPr="00141916" w:rsidSect="003B10F9">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0FC8" w14:textId="77777777" w:rsidR="00C24451" w:rsidRDefault="00C24451" w:rsidP="0016721A">
      <w:pPr>
        <w:spacing w:after="0" w:line="240" w:lineRule="auto"/>
      </w:pPr>
      <w:r>
        <w:separator/>
      </w:r>
    </w:p>
  </w:endnote>
  <w:endnote w:type="continuationSeparator" w:id="0">
    <w:p w14:paraId="2C6A9AEB" w14:textId="77777777" w:rsidR="00C24451" w:rsidRDefault="00C24451"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74EEC99C" w:rsidR="00173203" w:rsidRDefault="00173203" w:rsidP="003B10F9">
    <w:pPr>
      <w:pStyle w:val="Footer"/>
      <w:pBdr>
        <w:top w:val="single" w:sz="4" w:space="1" w:color="D9D9D9"/>
      </w:pBdr>
      <w:jc w:val="right"/>
    </w:pPr>
    <w:r>
      <w:fldChar w:fldCharType="begin"/>
    </w:r>
    <w:r>
      <w:instrText xml:space="preserve"> PAGE   \* MERGEFORMAT </w:instrText>
    </w:r>
    <w:r>
      <w:fldChar w:fldCharType="separate"/>
    </w:r>
    <w:r w:rsidR="00CF78B0">
      <w:rPr>
        <w:noProof/>
      </w:rPr>
      <w:t>2</w:t>
    </w:r>
    <w:r>
      <w:rPr>
        <w:noProof/>
      </w:rPr>
      <w:fldChar w:fldCharType="end"/>
    </w:r>
    <w:r>
      <w:t xml:space="preserve"> | </w:t>
    </w:r>
    <w:r w:rsidRPr="00CF4AEE">
      <w:rPr>
        <w:color w:val="808080"/>
        <w:spacing w:val="60"/>
      </w:rPr>
      <w:t>Page</w:t>
    </w:r>
  </w:p>
  <w:p w14:paraId="72221256" w14:textId="77777777" w:rsidR="00173203" w:rsidRDefault="0017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668" w14:textId="77777777" w:rsidR="00C24451" w:rsidRDefault="00C24451" w:rsidP="0016721A">
      <w:pPr>
        <w:spacing w:after="0" w:line="240" w:lineRule="auto"/>
      </w:pPr>
      <w:r>
        <w:separator/>
      </w:r>
    </w:p>
  </w:footnote>
  <w:footnote w:type="continuationSeparator" w:id="0">
    <w:p w14:paraId="5EDAD66E" w14:textId="77777777" w:rsidR="00C24451" w:rsidRDefault="00C24451"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F64"/>
    <w:multiLevelType w:val="multilevel"/>
    <w:tmpl w:val="25E6391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A81D24"/>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93B16"/>
    <w:multiLevelType w:val="hybridMultilevel"/>
    <w:tmpl w:val="5AD0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229B1"/>
    <w:multiLevelType w:val="hybridMultilevel"/>
    <w:tmpl w:val="5058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F3FD3"/>
    <w:multiLevelType w:val="hybridMultilevel"/>
    <w:tmpl w:val="8D7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847C4"/>
    <w:multiLevelType w:val="hybridMultilevel"/>
    <w:tmpl w:val="8856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 w:numId="11">
    <w:abstractNumId w:val="0"/>
  </w:num>
  <w:num w:numId="12">
    <w:abstractNumId w:val="4"/>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1636C"/>
    <w:rsid w:val="00020D98"/>
    <w:rsid w:val="000229A2"/>
    <w:rsid w:val="000231CD"/>
    <w:rsid w:val="000251CD"/>
    <w:rsid w:val="00027116"/>
    <w:rsid w:val="00027D8B"/>
    <w:rsid w:val="000317C2"/>
    <w:rsid w:val="00034856"/>
    <w:rsid w:val="000372AC"/>
    <w:rsid w:val="00040B01"/>
    <w:rsid w:val="000433AE"/>
    <w:rsid w:val="00043C72"/>
    <w:rsid w:val="00044E86"/>
    <w:rsid w:val="00045A10"/>
    <w:rsid w:val="00050697"/>
    <w:rsid w:val="00056B62"/>
    <w:rsid w:val="000609A8"/>
    <w:rsid w:val="00060B92"/>
    <w:rsid w:val="00062386"/>
    <w:rsid w:val="00062BD4"/>
    <w:rsid w:val="00065691"/>
    <w:rsid w:val="00070A08"/>
    <w:rsid w:val="00070ACD"/>
    <w:rsid w:val="0007551A"/>
    <w:rsid w:val="00077E02"/>
    <w:rsid w:val="0008180E"/>
    <w:rsid w:val="00084491"/>
    <w:rsid w:val="00084F64"/>
    <w:rsid w:val="00091225"/>
    <w:rsid w:val="00092B21"/>
    <w:rsid w:val="00094198"/>
    <w:rsid w:val="00097DE9"/>
    <w:rsid w:val="000A0049"/>
    <w:rsid w:val="000A26F7"/>
    <w:rsid w:val="000A4531"/>
    <w:rsid w:val="000A4C59"/>
    <w:rsid w:val="000B180F"/>
    <w:rsid w:val="000B40A4"/>
    <w:rsid w:val="000B74D5"/>
    <w:rsid w:val="000C38ED"/>
    <w:rsid w:val="000D773A"/>
    <w:rsid w:val="000E147E"/>
    <w:rsid w:val="000E265F"/>
    <w:rsid w:val="000E59A3"/>
    <w:rsid w:val="000E6FDB"/>
    <w:rsid w:val="000F24ED"/>
    <w:rsid w:val="000F29AF"/>
    <w:rsid w:val="000F79B1"/>
    <w:rsid w:val="001029F4"/>
    <w:rsid w:val="001037B9"/>
    <w:rsid w:val="001044DE"/>
    <w:rsid w:val="0010531F"/>
    <w:rsid w:val="00106A58"/>
    <w:rsid w:val="001102B8"/>
    <w:rsid w:val="00110D0F"/>
    <w:rsid w:val="001114CF"/>
    <w:rsid w:val="0011196A"/>
    <w:rsid w:val="0011713B"/>
    <w:rsid w:val="00123A6B"/>
    <w:rsid w:val="00123C14"/>
    <w:rsid w:val="00124991"/>
    <w:rsid w:val="0012797C"/>
    <w:rsid w:val="00140407"/>
    <w:rsid w:val="0014060D"/>
    <w:rsid w:val="001438C1"/>
    <w:rsid w:val="00143C91"/>
    <w:rsid w:val="0014563B"/>
    <w:rsid w:val="0015382C"/>
    <w:rsid w:val="001541ED"/>
    <w:rsid w:val="00157990"/>
    <w:rsid w:val="001579B0"/>
    <w:rsid w:val="001609FC"/>
    <w:rsid w:val="0016401F"/>
    <w:rsid w:val="0016721A"/>
    <w:rsid w:val="00171B40"/>
    <w:rsid w:val="00173203"/>
    <w:rsid w:val="00173291"/>
    <w:rsid w:val="00177B58"/>
    <w:rsid w:val="00177FD8"/>
    <w:rsid w:val="00180072"/>
    <w:rsid w:val="001839E6"/>
    <w:rsid w:val="00186FA4"/>
    <w:rsid w:val="001920D8"/>
    <w:rsid w:val="001924E6"/>
    <w:rsid w:val="0019460E"/>
    <w:rsid w:val="001959B2"/>
    <w:rsid w:val="001966A4"/>
    <w:rsid w:val="00197440"/>
    <w:rsid w:val="001A50D1"/>
    <w:rsid w:val="001B532E"/>
    <w:rsid w:val="001B7E50"/>
    <w:rsid w:val="001C454D"/>
    <w:rsid w:val="001C6266"/>
    <w:rsid w:val="001D18C8"/>
    <w:rsid w:val="001D321D"/>
    <w:rsid w:val="001D507F"/>
    <w:rsid w:val="001D7A7C"/>
    <w:rsid w:val="001E3568"/>
    <w:rsid w:val="001E38A4"/>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06630"/>
    <w:rsid w:val="0021026F"/>
    <w:rsid w:val="00213CD2"/>
    <w:rsid w:val="00216D67"/>
    <w:rsid w:val="002207CD"/>
    <w:rsid w:val="00222133"/>
    <w:rsid w:val="002233D0"/>
    <w:rsid w:val="0022422C"/>
    <w:rsid w:val="00224851"/>
    <w:rsid w:val="00225461"/>
    <w:rsid w:val="002300B1"/>
    <w:rsid w:val="002303A2"/>
    <w:rsid w:val="00233CBF"/>
    <w:rsid w:val="0023527E"/>
    <w:rsid w:val="002516A5"/>
    <w:rsid w:val="00253F1F"/>
    <w:rsid w:val="002566ED"/>
    <w:rsid w:val="00260A44"/>
    <w:rsid w:val="002611BA"/>
    <w:rsid w:val="00263CB7"/>
    <w:rsid w:val="00273163"/>
    <w:rsid w:val="00273E90"/>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156F"/>
    <w:rsid w:val="002C380D"/>
    <w:rsid w:val="002C466F"/>
    <w:rsid w:val="002C643C"/>
    <w:rsid w:val="002E1043"/>
    <w:rsid w:val="002E1D68"/>
    <w:rsid w:val="002E32EA"/>
    <w:rsid w:val="002E371B"/>
    <w:rsid w:val="002E3CDC"/>
    <w:rsid w:val="002E4BC3"/>
    <w:rsid w:val="002E57DC"/>
    <w:rsid w:val="002E7EDC"/>
    <w:rsid w:val="002F2660"/>
    <w:rsid w:val="002F2ED5"/>
    <w:rsid w:val="002F58E9"/>
    <w:rsid w:val="003004A2"/>
    <w:rsid w:val="0030180E"/>
    <w:rsid w:val="00302CB2"/>
    <w:rsid w:val="00313149"/>
    <w:rsid w:val="00313AE7"/>
    <w:rsid w:val="00313D57"/>
    <w:rsid w:val="00316D26"/>
    <w:rsid w:val="00316E49"/>
    <w:rsid w:val="003201C1"/>
    <w:rsid w:val="00320A61"/>
    <w:rsid w:val="00321237"/>
    <w:rsid w:val="003217FC"/>
    <w:rsid w:val="00322A03"/>
    <w:rsid w:val="00326B9B"/>
    <w:rsid w:val="0032734F"/>
    <w:rsid w:val="00330E4F"/>
    <w:rsid w:val="003310C2"/>
    <w:rsid w:val="00332302"/>
    <w:rsid w:val="00337334"/>
    <w:rsid w:val="00342900"/>
    <w:rsid w:val="0034623D"/>
    <w:rsid w:val="00350D67"/>
    <w:rsid w:val="00351B14"/>
    <w:rsid w:val="003522BF"/>
    <w:rsid w:val="00353559"/>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43C"/>
    <w:rsid w:val="00382990"/>
    <w:rsid w:val="00385428"/>
    <w:rsid w:val="003928FF"/>
    <w:rsid w:val="0039658F"/>
    <w:rsid w:val="003965E9"/>
    <w:rsid w:val="003972D8"/>
    <w:rsid w:val="003A06A4"/>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F85"/>
    <w:rsid w:val="00407FAF"/>
    <w:rsid w:val="00410F12"/>
    <w:rsid w:val="0041141A"/>
    <w:rsid w:val="0042570D"/>
    <w:rsid w:val="00431216"/>
    <w:rsid w:val="00440EAB"/>
    <w:rsid w:val="00442C72"/>
    <w:rsid w:val="004459F3"/>
    <w:rsid w:val="004468DD"/>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3D98"/>
    <w:rsid w:val="004842F5"/>
    <w:rsid w:val="00484900"/>
    <w:rsid w:val="00486F2F"/>
    <w:rsid w:val="00487275"/>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1413"/>
    <w:rsid w:val="004D21E4"/>
    <w:rsid w:val="004D4904"/>
    <w:rsid w:val="004E1270"/>
    <w:rsid w:val="004E4603"/>
    <w:rsid w:val="004E56B0"/>
    <w:rsid w:val="004E5BA4"/>
    <w:rsid w:val="004E6691"/>
    <w:rsid w:val="004E6822"/>
    <w:rsid w:val="004F5634"/>
    <w:rsid w:val="004F7AC5"/>
    <w:rsid w:val="00500DEA"/>
    <w:rsid w:val="00504AAD"/>
    <w:rsid w:val="005110FE"/>
    <w:rsid w:val="0051567D"/>
    <w:rsid w:val="00522240"/>
    <w:rsid w:val="00522D00"/>
    <w:rsid w:val="00523D48"/>
    <w:rsid w:val="005249B6"/>
    <w:rsid w:val="00524E98"/>
    <w:rsid w:val="0053094A"/>
    <w:rsid w:val="00532E55"/>
    <w:rsid w:val="005360C7"/>
    <w:rsid w:val="0053655B"/>
    <w:rsid w:val="0054037C"/>
    <w:rsid w:val="00541C71"/>
    <w:rsid w:val="005437C7"/>
    <w:rsid w:val="00544E36"/>
    <w:rsid w:val="00545FDA"/>
    <w:rsid w:val="00547534"/>
    <w:rsid w:val="00550654"/>
    <w:rsid w:val="005510BD"/>
    <w:rsid w:val="0055559B"/>
    <w:rsid w:val="00555907"/>
    <w:rsid w:val="00556D6F"/>
    <w:rsid w:val="00556EC2"/>
    <w:rsid w:val="00561BBD"/>
    <w:rsid w:val="00562D43"/>
    <w:rsid w:val="00574123"/>
    <w:rsid w:val="00574E79"/>
    <w:rsid w:val="00574F8E"/>
    <w:rsid w:val="0057656A"/>
    <w:rsid w:val="005802EE"/>
    <w:rsid w:val="00580AF9"/>
    <w:rsid w:val="00583129"/>
    <w:rsid w:val="005842C7"/>
    <w:rsid w:val="00585B5B"/>
    <w:rsid w:val="00593113"/>
    <w:rsid w:val="00593A07"/>
    <w:rsid w:val="00597BE7"/>
    <w:rsid w:val="005A34AC"/>
    <w:rsid w:val="005A6ECE"/>
    <w:rsid w:val="005B19A7"/>
    <w:rsid w:val="005B2A7B"/>
    <w:rsid w:val="005B2B68"/>
    <w:rsid w:val="005B58B7"/>
    <w:rsid w:val="005B5A69"/>
    <w:rsid w:val="005B7C3E"/>
    <w:rsid w:val="005C29D5"/>
    <w:rsid w:val="005C48B9"/>
    <w:rsid w:val="005C5211"/>
    <w:rsid w:val="005D21C4"/>
    <w:rsid w:val="005D2CC1"/>
    <w:rsid w:val="005D3D6B"/>
    <w:rsid w:val="005D5AFD"/>
    <w:rsid w:val="005D6579"/>
    <w:rsid w:val="005E16CD"/>
    <w:rsid w:val="005E4966"/>
    <w:rsid w:val="005E59E1"/>
    <w:rsid w:val="005E6037"/>
    <w:rsid w:val="005F1D02"/>
    <w:rsid w:val="005F47F1"/>
    <w:rsid w:val="005F4F63"/>
    <w:rsid w:val="005F5DA2"/>
    <w:rsid w:val="005F69B6"/>
    <w:rsid w:val="0060123D"/>
    <w:rsid w:val="00602EDA"/>
    <w:rsid w:val="00610D5E"/>
    <w:rsid w:val="00611E5F"/>
    <w:rsid w:val="00614556"/>
    <w:rsid w:val="00614E5F"/>
    <w:rsid w:val="00616A82"/>
    <w:rsid w:val="00617920"/>
    <w:rsid w:val="00617FA9"/>
    <w:rsid w:val="0062149A"/>
    <w:rsid w:val="00621562"/>
    <w:rsid w:val="0062551A"/>
    <w:rsid w:val="00625AAA"/>
    <w:rsid w:val="00627125"/>
    <w:rsid w:val="00630C5C"/>
    <w:rsid w:val="00631408"/>
    <w:rsid w:val="00633139"/>
    <w:rsid w:val="00633B21"/>
    <w:rsid w:val="00641F7F"/>
    <w:rsid w:val="00642170"/>
    <w:rsid w:val="0064332A"/>
    <w:rsid w:val="0064464B"/>
    <w:rsid w:val="00646B4C"/>
    <w:rsid w:val="00650218"/>
    <w:rsid w:val="006541C8"/>
    <w:rsid w:val="00656074"/>
    <w:rsid w:val="0065734D"/>
    <w:rsid w:val="006574BC"/>
    <w:rsid w:val="00662ACF"/>
    <w:rsid w:val="0066301B"/>
    <w:rsid w:val="00672B7A"/>
    <w:rsid w:val="0067762A"/>
    <w:rsid w:val="00680469"/>
    <w:rsid w:val="006865B0"/>
    <w:rsid w:val="00686D37"/>
    <w:rsid w:val="00692E63"/>
    <w:rsid w:val="00696D7E"/>
    <w:rsid w:val="006A1D45"/>
    <w:rsid w:val="006A5B4B"/>
    <w:rsid w:val="006B26D6"/>
    <w:rsid w:val="006B37F2"/>
    <w:rsid w:val="006B38C0"/>
    <w:rsid w:val="006B5ECA"/>
    <w:rsid w:val="006B75A9"/>
    <w:rsid w:val="006B7C04"/>
    <w:rsid w:val="006C0028"/>
    <w:rsid w:val="006C1A75"/>
    <w:rsid w:val="006C2F5A"/>
    <w:rsid w:val="006C4193"/>
    <w:rsid w:val="006C6D8E"/>
    <w:rsid w:val="006C7AB4"/>
    <w:rsid w:val="006D0C03"/>
    <w:rsid w:val="006D0C5E"/>
    <w:rsid w:val="006D5FF9"/>
    <w:rsid w:val="006D64C9"/>
    <w:rsid w:val="006D7B29"/>
    <w:rsid w:val="006E1C8A"/>
    <w:rsid w:val="006E2666"/>
    <w:rsid w:val="006E4A09"/>
    <w:rsid w:val="006E6FC3"/>
    <w:rsid w:val="006F18CE"/>
    <w:rsid w:val="006F4794"/>
    <w:rsid w:val="006F550D"/>
    <w:rsid w:val="006F70D6"/>
    <w:rsid w:val="006F75D7"/>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0C2D"/>
    <w:rsid w:val="007323B2"/>
    <w:rsid w:val="00732A1F"/>
    <w:rsid w:val="00732B74"/>
    <w:rsid w:val="007357FF"/>
    <w:rsid w:val="007360B3"/>
    <w:rsid w:val="00736678"/>
    <w:rsid w:val="00746B19"/>
    <w:rsid w:val="007504B9"/>
    <w:rsid w:val="007562D0"/>
    <w:rsid w:val="007565F9"/>
    <w:rsid w:val="007643D1"/>
    <w:rsid w:val="0076542C"/>
    <w:rsid w:val="00765805"/>
    <w:rsid w:val="00772175"/>
    <w:rsid w:val="007761B6"/>
    <w:rsid w:val="007761BC"/>
    <w:rsid w:val="0078095C"/>
    <w:rsid w:val="00781EBC"/>
    <w:rsid w:val="00786412"/>
    <w:rsid w:val="00786557"/>
    <w:rsid w:val="0078688B"/>
    <w:rsid w:val="00787FE6"/>
    <w:rsid w:val="00790017"/>
    <w:rsid w:val="00795547"/>
    <w:rsid w:val="007A0849"/>
    <w:rsid w:val="007A1762"/>
    <w:rsid w:val="007A27D6"/>
    <w:rsid w:val="007A2918"/>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36FE"/>
    <w:rsid w:val="007D6844"/>
    <w:rsid w:val="007D6F35"/>
    <w:rsid w:val="007E0F72"/>
    <w:rsid w:val="007E2F7D"/>
    <w:rsid w:val="007F4607"/>
    <w:rsid w:val="007F530A"/>
    <w:rsid w:val="007F56D8"/>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495F"/>
    <w:rsid w:val="00844E59"/>
    <w:rsid w:val="00845927"/>
    <w:rsid w:val="00845DF2"/>
    <w:rsid w:val="008517A5"/>
    <w:rsid w:val="00851CBE"/>
    <w:rsid w:val="00856313"/>
    <w:rsid w:val="008569B1"/>
    <w:rsid w:val="008572EA"/>
    <w:rsid w:val="00860C52"/>
    <w:rsid w:val="00862760"/>
    <w:rsid w:val="00870D0E"/>
    <w:rsid w:val="00873484"/>
    <w:rsid w:val="00873551"/>
    <w:rsid w:val="00874D17"/>
    <w:rsid w:val="008805C3"/>
    <w:rsid w:val="008818D6"/>
    <w:rsid w:val="00882FEA"/>
    <w:rsid w:val="008831D4"/>
    <w:rsid w:val="00885C6B"/>
    <w:rsid w:val="008871E1"/>
    <w:rsid w:val="00893081"/>
    <w:rsid w:val="00894AD5"/>
    <w:rsid w:val="00895B1B"/>
    <w:rsid w:val="00897C32"/>
    <w:rsid w:val="00897DF8"/>
    <w:rsid w:val="008A10B0"/>
    <w:rsid w:val="008A130B"/>
    <w:rsid w:val="008A30CF"/>
    <w:rsid w:val="008A4337"/>
    <w:rsid w:val="008A62A5"/>
    <w:rsid w:val="008A64FD"/>
    <w:rsid w:val="008B475D"/>
    <w:rsid w:val="008B552E"/>
    <w:rsid w:val="008B5EFD"/>
    <w:rsid w:val="008C3957"/>
    <w:rsid w:val="008C39A1"/>
    <w:rsid w:val="008C48A5"/>
    <w:rsid w:val="008C4FDA"/>
    <w:rsid w:val="008C6E36"/>
    <w:rsid w:val="008C7C6D"/>
    <w:rsid w:val="008D1810"/>
    <w:rsid w:val="008D208B"/>
    <w:rsid w:val="008D5C67"/>
    <w:rsid w:val="008E0114"/>
    <w:rsid w:val="008E31AC"/>
    <w:rsid w:val="008E4284"/>
    <w:rsid w:val="008F0817"/>
    <w:rsid w:val="008F08A6"/>
    <w:rsid w:val="008F0DE2"/>
    <w:rsid w:val="008F3A7C"/>
    <w:rsid w:val="008F6989"/>
    <w:rsid w:val="00900D25"/>
    <w:rsid w:val="00901A7F"/>
    <w:rsid w:val="00905466"/>
    <w:rsid w:val="00905D2A"/>
    <w:rsid w:val="009066FD"/>
    <w:rsid w:val="00910261"/>
    <w:rsid w:val="009123D6"/>
    <w:rsid w:val="00916670"/>
    <w:rsid w:val="00925875"/>
    <w:rsid w:val="00926F79"/>
    <w:rsid w:val="009341CA"/>
    <w:rsid w:val="00940991"/>
    <w:rsid w:val="00942184"/>
    <w:rsid w:val="009442A9"/>
    <w:rsid w:val="00950487"/>
    <w:rsid w:val="0095400C"/>
    <w:rsid w:val="009545F6"/>
    <w:rsid w:val="00955AB8"/>
    <w:rsid w:val="00961FAC"/>
    <w:rsid w:val="00963D0F"/>
    <w:rsid w:val="00965705"/>
    <w:rsid w:val="00966463"/>
    <w:rsid w:val="00970D5B"/>
    <w:rsid w:val="00971428"/>
    <w:rsid w:val="00974280"/>
    <w:rsid w:val="0098052B"/>
    <w:rsid w:val="00980B9C"/>
    <w:rsid w:val="009844E5"/>
    <w:rsid w:val="00984CF3"/>
    <w:rsid w:val="00991272"/>
    <w:rsid w:val="00991580"/>
    <w:rsid w:val="00992423"/>
    <w:rsid w:val="009936A3"/>
    <w:rsid w:val="0099418F"/>
    <w:rsid w:val="00994E3B"/>
    <w:rsid w:val="009952D5"/>
    <w:rsid w:val="009957A0"/>
    <w:rsid w:val="009A2C87"/>
    <w:rsid w:val="009A3F52"/>
    <w:rsid w:val="009B02F2"/>
    <w:rsid w:val="009B07C5"/>
    <w:rsid w:val="009B0921"/>
    <w:rsid w:val="009B3E73"/>
    <w:rsid w:val="009B4542"/>
    <w:rsid w:val="009B7347"/>
    <w:rsid w:val="009C3037"/>
    <w:rsid w:val="009C3A47"/>
    <w:rsid w:val="009C50AB"/>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B8E"/>
    <w:rsid w:val="00A16FC3"/>
    <w:rsid w:val="00A171E5"/>
    <w:rsid w:val="00A17286"/>
    <w:rsid w:val="00A17C36"/>
    <w:rsid w:val="00A23F7D"/>
    <w:rsid w:val="00A26D14"/>
    <w:rsid w:val="00A32E0A"/>
    <w:rsid w:val="00A34131"/>
    <w:rsid w:val="00A360CD"/>
    <w:rsid w:val="00A37162"/>
    <w:rsid w:val="00A37306"/>
    <w:rsid w:val="00A421AE"/>
    <w:rsid w:val="00A441D5"/>
    <w:rsid w:val="00A463CC"/>
    <w:rsid w:val="00A4664F"/>
    <w:rsid w:val="00A4769C"/>
    <w:rsid w:val="00A50247"/>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65D6"/>
    <w:rsid w:val="00AB4250"/>
    <w:rsid w:val="00AB4552"/>
    <w:rsid w:val="00AB5F0A"/>
    <w:rsid w:val="00AB72CF"/>
    <w:rsid w:val="00AC2B2B"/>
    <w:rsid w:val="00AC4209"/>
    <w:rsid w:val="00AE1C80"/>
    <w:rsid w:val="00AE2F10"/>
    <w:rsid w:val="00AE2FB2"/>
    <w:rsid w:val="00AF0FC5"/>
    <w:rsid w:val="00AF7FE2"/>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73095"/>
    <w:rsid w:val="00B741F3"/>
    <w:rsid w:val="00B80530"/>
    <w:rsid w:val="00B82DD7"/>
    <w:rsid w:val="00B8498F"/>
    <w:rsid w:val="00B8553E"/>
    <w:rsid w:val="00B95CCE"/>
    <w:rsid w:val="00B96BA8"/>
    <w:rsid w:val="00B9754A"/>
    <w:rsid w:val="00BA036D"/>
    <w:rsid w:val="00BA1C75"/>
    <w:rsid w:val="00BA29C6"/>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FA6"/>
    <w:rsid w:val="00BE3FAC"/>
    <w:rsid w:val="00BE4EE7"/>
    <w:rsid w:val="00BF29ED"/>
    <w:rsid w:val="00BF2D4F"/>
    <w:rsid w:val="00BF4438"/>
    <w:rsid w:val="00BF65BE"/>
    <w:rsid w:val="00BF6B7E"/>
    <w:rsid w:val="00C02CEB"/>
    <w:rsid w:val="00C05E47"/>
    <w:rsid w:val="00C062F5"/>
    <w:rsid w:val="00C14051"/>
    <w:rsid w:val="00C147A2"/>
    <w:rsid w:val="00C16D8F"/>
    <w:rsid w:val="00C20190"/>
    <w:rsid w:val="00C2353A"/>
    <w:rsid w:val="00C24451"/>
    <w:rsid w:val="00C24DF9"/>
    <w:rsid w:val="00C25634"/>
    <w:rsid w:val="00C26F11"/>
    <w:rsid w:val="00C27205"/>
    <w:rsid w:val="00C304DE"/>
    <w:rsid w:val="00C35F77"/>
    <w:rsid w:val="00C367CA"/>
    <w:rsid w:val="00C36F51"/>
    <w:rsid w:val="00C37B34"/>
    <w:rsid w:val="00C43DCC"/>
    <w:rsid w:val="00C44B8D"/>
    <w:rsid w:val="00C467B0"/>
    <w:rsid w:val="00C47985"/>
    <w:rsid w:val="00C50051"/>
    <w:rsid w:val="00C52246"/>
    <w:rsid w:val="00C546A6"/>
    <w:rsid w:val="00C608EA"/>
    <w:rsid w:val="00C65A66"/>
    <w:rsid w:val="00C706F4"/>
    <w:rsid w:val="00C709CA"/>
    <w:rsid w:val="00C763E3"/>
    <w:rsid w:val="00C76594"/>
    <w:rsid w:val="00C775F0"/>
    <w:rsid w:val="00C8118A"/>
    <w:rsid w:val="00C81EA7"/>
    <w:rsid w:val="00C824C3"/>
    <w:rsid w:val="00C83983"/>
    <w:rsid w:val="00C87AE3"/>
    <w:rsid w:val="00C90666"/>
    <w:rsid w:val="00C91C5E"/>
    <w:rsid w:val="00C92D13"/>
    <w:rsid w:val="00C9463C"/>
    <w:rsid w:val="00C96325"/>
    <w:rsid w:val="00C9653C"/>
    <w:rsid w:val="00CA2536"/>
    <w:rsid w:val="00CA42FE"/>
    <w:rsid w:val="00CA61E3"/>
    <w:rsid w:val="00CA6323"/>
    <w:rsid w:val="00CA7D4B"/>
    <w:rsid w:val="00CB40A3"/>
    <w:rsid w:val="00CC5DD1"/>
    <w:rsid w:val="00CC70DA"/>
    <w:rsid w:val="00CD1EEC"/>
    <w:rsid w:val="00CD1FCD"/>
    <w:rsid w:val="00CD2A10"/>
    <w:rsid w:val="00CD4792"/>
    <w:rsid w:val="00CD694E"/>
    <w:rsid w:val="00CD74E2"/>
    <w:rsid w:val="00CD7C29"/>
    <w:rsid w:val="00CE0A56"/>
    <w:rsid w:val="00CE43B0"/>
    <w:rsid w:val="00CE622B"/>
    <w:rsid w:val="00CE74E5"/>
    <w:rsid w:val="00CE7DD1"/>
    <w:rsid w:val="00CF288D"/>
    <w:rsid w:val="00CF3954"/>
    <w:rsid w:val="00CF3984"/>
    <w:rsid w:val="00CF3B63"/>
    <w:rsid w:val="00CF3ED7"/>
    <w:rsid w:val="00CF6D94"/>
    <w:rsid w:val="00CF78B0"/>
    <w:rsid w:val="00D01659"/>
    <w:rsid w:val="00D029D3"/>
    <w:rsid w:val="00D0546B"/>
    <w:rsid w:val="00D1578D"/>
    <w:rsid w:val="00D21253"/>
    <w:rsid w:val="00D25A00"/>
    <w:rsid w:val="00D31D57"/>
    <w:rsid w:val="00D326A8"/>
    <w:rsid w:val="00D336EB"/>
    <w:rsid w:val="00D35B77"/>
    <w:rsid w:val="00D37ABF"/>
    <w:rsid w:val="00D40D86"/>
    <w:rsid w:val="00D44230"/>
    <w:rsid w:val="00D4466F"/>
    <w:rsid w:val="00D50035"/>
    <w:rsid w:val="00D50861"/>
    <w:rsid w:val="00D53CF9"/>
    <w:rsid w:val="00D552F3"/>
    <w:rsid w:val="00D5641A"/>
    <w:rsid w:val="00D57F6C"/>
    <w:rsid w:val="00D62804"/>
    <w:rsid w:val="00D65DA0"/>
    <w:rsid w:val="00D70C4F"/>
    <w:rsid w:val="00D755A1"/>
    <w:rsid w:val="00D765AF"/>
    <w:rsid w:val="00D8061E"/>
    <w:rsid w:val="00D82789"/>
    <w:rsid w:val="00D84C21"/>
    <w:rsid w:val="00D90761"/>
    <w:rsid w:val="00D91360"/>
    <w:rsid w:val="00D91B43"/>
    <w:rsid w:val="00D965A9"/>
    <w:rsid w:val="00DA46E6"/>
    <w:rsid w:val="00DA49FC"/>
    <w:rsid w:val="00DA5EE4"/>
    <w:rsid w:val="00DA6427"/>
    <w:rsid w:val="00DB09C6"/>
    <w:rsid w:val="00DB0DD9"/>
    <w:rsid w:val="00DB15D8"/>
    <w:rsid w:val="00DB2B9E"/>
    <w:rsid w:val="00DB48EC"/>
    <w:rsid w:val="00DB77B3"/>
    <w:rsid w:val="00DC1084"/>
    <w:rsid w:val="00DC154F"/>
    <w:rsid w:val="00DC4350"/>
    <w:rsid w:val="00DC4AE4"/>
    <w:rsid w:val="00DD201A"/>
    <w:rsid w:val="00DD3BAB"/>
    <w:rsid w:val="00DD4643"/>
    <w:rsid w:val="00DD4E29"/>
    <w:rsid w:val="00DD55DE"/>
    <w:rsid w:val="00DE379A"/>
    <w:rsid w:val="00DE62EA"/>
    <w:rsid w:val="00DE6B2F"/>
    <w:rsid w:val="00DF346C"/>
    <w:rsid w:val="00DF71C9"/>
    <w:rsid w:val="00E017B5"/>
    <w:rsid w:val="00E0506C"/>
    <w:rsid w:val="00E05BA4"/>
    <w:rsid w:val="00E06805"/>
    <w:rsid w:val="00E108E9"/>
    <w:rsid w:val="00E13B31"/>
    <w:rsid w:val="00E15CDF"/>
    <w:rsid w:val="00E17EA7"/>
    <w:rsid w:val="00E21EE8"/>
    <w:rsid w:val="00E2244F"/>
    <w:rsid w:val="00E22BDB"/>
    <w:rsid w:val="00E312EE"/>
    <w:rsid w:val="00E31CEA"/>
    <w:rsid w:val="00E35001"/>
    <w:rsid w:val="00E3573D"/>
    <w:rsid w:val="00E37226"/>
    <w:rsid w:val="00E37239"/>
    <w:rsid w:val="00E374B8"/>
    <w:rsid w:val="00E37E59"/>
    <w:rsid w:val="00E40152"/>
    <w:rsid w:val="00E40702"/>
    <w:rsid w:val="00E45304"/>
    <w:rsid w:val="00E47B24"/>
    <w:rsid w:val="00E47E56"/>
    <w:rsid w:val="00E51517"/>
    <w:rsid w:val="00E53984"/>
    <w:rsid w:val="00E55DB6"/>
    <w:rsid w:val="00E57927"/>
    <w:rsid w:val="00E606A8"/>
    <w:rsid w:val="00E653FC"/>
    <w:rsid w:val="00E65788"/>
    <w:rsid w:val="00E65CC5"/>
    <w:rsid w:val="00E66468"/>
    <w:rsid w:val="00E664C4"/>
    <w:rsid w:val="00E720F0"/>
    <w:rsid w:val="00E72381"/>
    <w:rsid w:val="00E76752"/>
    <w:rsid w:val="00E80794"/>
    <w:rsid w:val="00E83130"/>
    <w:rsid w:val="00E86030"/>
    <w:rsid w:val="00E97AA7"/>
    <w:rsid w:val="00EA3C2E"/>
    <w:rsid w:val="00EA4834"/>
    <w:rsid w:val="00EA56AA"/>
    <w:rsid w:val="00EA5E25"/>
    <w:rsid w:val="00EA6858"/>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5831"/>
    <w:rsid w:val="00EE6D9A"/>
    <w:rsid w:val="00EE6FB1"/>
    <w:rsid w:val="00EF00EB"/>
    <w:rsid w:val="00EF182A"/>
    <w:rsid w:val="00EF42A7"/>
    <w:rsid w:val="00EF50E9"/>
    <w:rsid w:val="00F01F55"/>
    <w:rsid w:val="00F027BA"/>
    <w:rsid w:val="00F04FC4"/>
    <w:rsid w:val="00F10419"/>
    <w:rsid w:val="00F1051D"/>
    <w:rsid w:val="00F127BA"/>
    <w:rsid w:val="00F15C48"/>
    <w:rsid w:val="00F223C2"/>
    <w:rsid w:val="00F246F7"/>
    <w:rsid w:val="00F33132"/>
    <w:rsid w:val="00F35166"/>
    <w:rsid w:val="00F3655A"/>
    <w:rsid w:val="00F42536"/>
    <w:rsid w:val="00F4339F"/>
    <w:rsid w:val="00F447EC"/>
    <w:rsid w:val="00F44892"/>
    <w:rsid w:val="00F45493"/>
    <w:rsid w:val="00F5090B"/>
    <w:rsid w:val="00F51656"/>
    <w:rsid w:val="00F535E5"/>
    <w:rsid w:val="00F53ADC"/>
    <w:rsid w:val="00F55338"/>
    <w:rsid w:val="00F562E1"/>
    <w:rsid w:val="00F567EC"/>
    <w:rsid w:val="00F5693B"/>
    <w:rsid w:val="00F56A0F"/>
    <w:rsid w:val="00F56AC8"/>
    <w:rsid w:val="00F57567"/>
    <w:rsid w:val="00F57E6C"/>
    <w:rsid w:val="00F62F27"/>
    <w:rsid w:val="00F65A5B"/>
    <w:rsid w:val="00F66038"/>
    <w:rsid w:val="00F6758F"/>
    <w:rsid w:val="00F7146D"/>
    <w:rsid w:val="00F8010F"/>
    <w:rsid w:val="00F81889"/>
    <w:rsid w:val="00F837DB"/>
    <w:rsid w:val="00F83A41"/>
    <w:rsid w:val="00F87B1A"/>
    <w:rsid w:val="00F923E5"/>
    <w:rsid w:val="00F934DB"/>
    <w:rsid w:val="00F96808"/>
    <w:rsid w:val="00FA0DD0"/>
    <w:rsid w:val="00FA0DFC"/>
    <w:rsid w:val="00FB0165"/>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199710034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9011-5A64-4E2E-8374-2060C648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14</cp:revision>
  <cp:lastPrinted>2016-01-05T06:13:00Z</cp:lastPrinted>
  <dcterms:created xsi:type="dcterms:W3CDTF">2016-10-18T07:48:00Z</dcterms:created>
  <dcterms:modified xsi:type="dcterms:W3CDTF">2016-10-23T07:20:00Z</dcterms:modified>
</cp:coreProperties>
</file>