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7E3" w:rsidRDefault="00F00098" w:rsidP="000B6915">
      <w:pPr>
        <w:ind w:firstLine="720"/>
        <w:jc w:val="both"/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</w:pPr>
      <w:r w:rsidRPr="00727F4E">
        <w:rPr>
          <w:rFonts w:asciiTheme="minorHAnsi" w:hAnsiTheme="minorHAnsi" w:cstheme="minorHAnsi"/>
          <w:noProof/>
          <w:color w:val="548DD4" w:themeColor="text2" w:themeTint="99"/>
          <w:sz w:val="40"/>
          <w:szCs w:val="40"/>
          <w:u w:val="single"/>
        </w:rPr>
        <w:drawing>
          <wp:anchor distT="0" distB="0" distL="114300" distR="114300" simplePos="0" relativeHeight="251657728" behindDoc="0" locked="0" layoutInCell="1" allowOverlap="1" wp14:anchorId="317A6995" wp14:editId="40313BE4">
            <wp:simplePos x="0" y="0"/>
            <wp:positionH relativeFrom="column">
              <wp:posOffset>-571500</wp:posOffset>
            </wp:positionH>
            <wp:positionV relativeFrom="paragraph">
              <wp:posOffset>-807720</wp:posOffset>
            </wp:positionV>
            <wp:extent cx="897255" cy="1828800"/>
            <wp:effectExtent l="19050" t="0" r="0" b="0"/>
            <wp:wrapNone/>
            <wp:docPr id="4" name="Picture 4" descr="UNHCR-25x50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HCR-25x50-E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7E44" w:rsidRPr="00727F4E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Minutes of Health </w:t>
      </w:r>
      <w:r w:rsidR="003F57E3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and Nutrition </w:t>
      </w:r>
      <w:r w:rsidR="000B6915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>Working</w:t>
      </w:r>
      <w:r w:rsidR="007F7E44" w:rsidRPr="00727F4E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 Group Meeting</w:t>
      </w:r>
    </w:p>
    <w:p w:rsidR="000F2400" w:rsidRPr="00727F4E" w:rsidRDefault="0004657C" w:rsidP="003F57E3">
      <w:pPr>
        <w:ind w:firstLine="720"/>
        <w:jc w:val="both"/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</w:pPr>
      <w:r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>Beirut-Mount</w:t>
      </w:r>
      <w:r w:rsidR="007308C3" w:rsidRPr="00727F4E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 </w:t>
      </w:r>
      <w:r w:rsidR="003F57E3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>Lebanon</w:t>
      </w:r>
    </w:p>
    <w:p w:rsidR="007308C3" w:rsidRPr="00727F4E" w:rsidRDefault="00D916A2" w:rsidP="00330FE3">
      <w:pPr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</w:pPr>
      <w:r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</w:t>
      </w:r>
      <w:r w:rsidR="007308C3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     </w:t>
      </w:r>
      <w:r w:rsidR="007308C3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ab/>
      </w:r>
    </w:p>
    <w:p w:rsidR="000C4530" w:rsidRPr="00F17D05" w:rsidRDefault="00E85941" w:rsidP="008F069B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548DD4" w:themeColor="text2" w:themeTint="99"/>
          <w:sz w:val="28"/>
          <w:szCs w:val="28"/>
        </w:rPr>
      </w:pPr>
      <w:r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ab/>
      </w:r>
      <w:r w:rsidR="0001574E" w:rsidRPr="00F17D05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Location:</w:t>
      </w:r>
      <w:r w:rsidR="00AE4A4E" w:rsidRPr="00F17D05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 xml:space="preserve"> </w:t>
      </w:r>
      <w:r w:rsidR="00783D22" w:rsidRPr="00F17D05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 xml:space="preserve"> </w:t>
      </w:r>
      <w:r w:rsidR="00EA3C84" w:rsidRPr="00F17D05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>UNHCR office-</w:t>
      </w:r>
      <w:proofErr w:type="spellStart"/>
      <w:r w:rsid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>Jnah</w:t>
      </w:r>
      <w:proofErr w:type="spellEnd"/>
      <w:r w:rsid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>, Lea bldg., 4</w:t>
      </w:r>
      <w:r w:rsidR="008F069B" w:rsidRP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  <w:vertAlign w:val="superscript"/>
        </w:rPr>
        <w:t>th</w:t>
      </w:r>
      <w:r w:rsid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 xml:space="preserve"> floor</w:t>
      </w:r>
    </w:p>
    <w:p w:rsidR="009C2B57" w:rsidRPr="000B6915" w:rsidRDefault="00341F09" w:rsidP="00FE21DD">
      <w:pPr>
        <w:ind w:firstLine="720"/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</w:pPr>
      <w:r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Time/Date:</w:t>
      </w:r>
      <w:r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ab/>
        <w:t>10</w:t>
      </w:r>
      <w:r w:rsidR="005707A9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h</w:t>
      </w:r>
      <w:r w:rsidR="00E93D09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0</w:t>
      </w:r>
      <w:r w:rsidR="005707A9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0-1</w:t>
      </w:r>
      <w:r w:rsidR="00E93D09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1</w:t>
      </w:r>
      <w:r w:rsidR="005707A9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h</w:t>
      </w:r>
      <w:r w:rsidR="00521E4B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3</w:t>
      </w:r>
      <w:r w:rsidR="00171F58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0</w:t>
      </w:r>
      <w:r w:rsidR="00521E4B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,</w:t>
      </w:r>
      <w:r w:rsidR="00C3548A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January</w:t>
      </w:r>
      <w:r w:rsidR="008F069B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</w:t>
      </w:r>
      <w:r w:rsidR="00C3548A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21</w:t>
      </w:r>
      <w:r w:rsidR="00C3548A">
        <w:rPr>
          <w:rFonts w:asciiTheme="minorHAnsi" w:hAnsiTheme="minorHAnsi" w:cstheme="minorHAnsi"/>
          <w:iCs/>
          <w:color w:val="548DD4" w:themeColor="text2" w:themeTint="99"/>
          <w:sz w:val="28"/>
          <w:szCs w:val="28"/>
          <w:vertAlign w:val="superscript"/>
        </w:rPr>
        <w:t>st</w:t>
      </w:r>
      <w:r w:rsidR="008F069B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2015</w:t>
      </w:r>
    </w:p>
    <w:tbl>
      <w:tblPr>
        <w:tblW w:w="1458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4580"/>
      </w:tblGrid>
      <w:tr w:rsidR="004641C3" w:rsidRPr="004641C3" w:rsidTr="007B06D0">
        <w:tc>
          <w:tcPr>
            <w:tcW w:w="14580" w:type="dxa"/>
            <w:tcBorders>
              <w:bottom w:val="single" w:sz="12" w:space="0" w:color="006BB3"/>
            </w:tcBorders>
          </w:tcPr>
          <w:p w:rsidR="004641C3" w:rsidRPr="004641C3" w:rsidRDefault="004641C3" w:rsidP="004641C3">
            <w:pPr>
              <w:keepNext/>
              <w:spacing w:before="240" w:after="60"/>
              <w:jc w:val="both"/>
              <w:outlineLvl w:val="1"/>
              <w:rPr>
                <w:rFonts w:ascii="Calibri" w:hAnsi="Calibri" w:cs="Calibri"/>
                <w:b/>
                <w:bCs/>
                <w:color w:val="3366FF"/>
              </w:rPr>
            </w:pPr>
            <w:r w:rsidRPr="004641C3">
              <w:rPr>
                <w:rFonts w:ascii="Calibri" w:hAnsi="Calibri" w:cs="Calibri"/>
                <w:b/>
                <w:bCs/>
                <w:iCs/>
                <w:color w:val="3366FF"/>
              </w:rPr>
              <w:t>List of participants</w:t>
            </w:r>
          </w:p>
        </w:tc>
      </w:tr>
    </w:tbl>
    <w:p w:rsidR="004641C3" w:rsidRPr="004641C3" w:rsidRDefault="004641C3" w:rsidP="004641C3">
      <w:pPr>
        <w:jc w:val="both"/>
        <w:rPr>
          <w:rFonts w:ascii="Calibri" w:hAnsi="Calibri" w:cs="Calibri"/>
          <w:color w:val="3366FF"/>
        </w:rPr>
      </w:pPr>
    </w:p>
    <w:tbl>
      <w:tblPr>
        <w:tblW w:w="13971" w:type="dxa"/>
        <w:tblInd w:w="-794" w:type="dxa"/>
        <w:tblLayout w:type="fixed"/>
        <w:tblLook w:val="01E0" w:firstRow="1" w:lastRow="1" w:firstColumn="1" w:lastColumn="1" w:noHBand="0" w:noVBand="0"/>
      </w:tblPr>
      <w:tblGrid>
        <w:gridCol w:w="2432"/>
        <w:gridCol w:w="2520"/>
        <w:gridCol w:w="3014"/>
        <w:gridCol w:w="3286"/>
        <w:gridCol w:w="2719"/>
      </w:tblGrid>
      <w:tr w:rsidR="004641C3" w:rsidRPr="004641C3" w:rsidTr="0081295D">
        <w:trPr>
          <w:trHeight w:val="215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Name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Organization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Position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E-mail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Telephone</w:t>
            </w:r>
          </w:p>
        </w:tc>
      </w:tr>
      <w:tr w:rsidR="00E532D7" w:rsidRPr="004641C3" w:rsidTr="0081295D">
        <w:trPr>
          <w:trHeight w:val="269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Dania Hajj Ali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Pr="00124A57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Makhzoumi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Foundation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Default="0081295D" w:rsidP="001765C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Accreditation coordinator</w:t>
            </w:r>
            <w:r w:rsidR="0080386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d.hajj-ali@makhzoumi.org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81295D" w:rsidP="001540D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03040861</w:t>
            </w:r>
          </w:p>
        </w:tc>
      </w:tr>
      <w:tr w:rsidR="009643DA" w:rsidRPr="004641C3" w:rsidTr="0081295D">
        <w:trPr>
          <w:trHeight w:val="269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3DA" w:rsidRDefault="009643DA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Nanor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Kelevijian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3DA" w:rsidRDefault="00EC551A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</w:t>
            </w:r>
            <w:r w:rsidR="009643DA">
              <w:rPr>
                <w:rFonts w:ascii="Calibri" w:hAnsi="Calibri" w:cs="Calibri"/>
                <w:sz w:val="22"/>
                <w:szCs w:val="22"/>
              </w:rPr>
              <w:t>KCC (</w:t>
            </w:r>
            <w:proofErr w:type="spellStart"/>
            <w:r w:rsidR="009643DA">
              <w:rPr>
                <w:rFonts w:ascii="Calibri" w:hAnsi="Calibri" w:cs="Calibri"/>
                <w:sz w:val="22"/>
                <w:szCs w:val="22"/>
              </w:rPr>
              <w:t>Karagheusian</w:t>
            </w:r>
            <w:proofErr w:type="spellEnd"/>
            <w:r w:rsidR="009643DA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3DA" w:rsidRDefault="009643DA" w:rsidP="001765C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3DA" w:rsidRDefault="009643DA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n.kelevijian@gmail.com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3DA" w:rsidRDefault="009643DA" w:rsidP="001540D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71163941</w:t>
            </w:r>
          </w:p>
        </w:tc>
      </w:tr>
      <w:tr w:rsidR="009643DA" w:rsidRPr="004641C3" w:rsidTr="0081295D">
        <w:trPr>
          <w:trHeight w:val="269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3DA" w:rsidRDefault="009643DA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Nayiri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Injeyan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3DA" w:rsidRDefault="009643DA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HKCC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3DA" w:rsidRDefault="009643DA" w:rsidP="001765C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Assistant 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3DA" w:rsidRDefault="00B11419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Nayiri.injeya@hkcc.org.lb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3DA" w:rsidRDefault="00B11419" w:rsidP="001540D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70200617</w:t>
            </w:r>
          </w:p>
        </w:tc>
      </w:tr>
      <w:tr w:rsidR="00E532D7" w:rsidRPr="004641C3" w:rsidTr="0081295D">
        <w:trPr>
          <w:trHeight w:val="269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Pr="00F21226" w:rsidRDefault="00AE48C9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Nancy Aslan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Pr="00F21226" w:rsidRDefault="00AE48C9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IMC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Pr="00F21226" w:rsidRDefault="00AE48C9" w:rsidP="001765CE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Health Area manager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Pr="00F21226" w:rsidRDefault="00AE48C9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naslan@internationalmedicalcorps.org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Pr="00F21226" w:rsidRDefault="003C319A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03</w:t>
            </w:r>
            <w:r w:rsidR="00AE48C9" w:rsidRPr="00F21226">
              <w:rPr>
                <w:rFonts w:ascii="Calibri" w:hAnsi="Calibri" w:cs="Calibri"/>
                <w:sz w:val="22"/>
                <w:szCs w:val="22"/>
              </w:rPr>
              <w:t>578539</w:t>
            </w:r>
          </w:p>
        </w:tc>
      </w:tr>
      <w:tr w:rsidR="00802590" w:rsidRPr="004641C3" w:rsidTr="0081295D">
        <w:trPr>
          <w:trHeight w:val="215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590" w:rsidRPr="00F21226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Maguy Bou Tayeh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590" w:rsidRPr="00F21226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UNHCR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590" w:rsidRPr="00F21226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Public health associate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590" w:rsidRPr="00F21226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boutayeh@unhcr.org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590" w:rsidRPr="00F21226" w:rsidRDefault="00521E4B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76421</w:t>
            </w:r>
            <w:r w:rsidR="00802590" w:rsidRPr="00F21226">
              <w:rPr>
                <w:rFonts w:ascii="Calibri" w:hAnsi="Calibri" w:cs="Calibri"/>
                <w:sz w:val="22"/>
                <w:szCs w:val="22"/>
              </w:rPr>
              <w:t>612</w:t>
            </w:r>
          </w:p>
        </w:tc>
      </w:tr>
      <w:tr w:rsidR="004641C3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F21226" w:rsidRDefault="00B43354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Farah Mazloum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F21226" w:rsidRDefault="00B43354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UNICEF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F21226" w:rsidRDefault="00B43354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Health and Nutrition Officer (Beirut and ML)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F21226" w:rsidRDefault="00B43354" w:rsidP="00777F96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fmazloum@unicef.org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F21226" w:rsidRDefault="00B43354" w:rsidP="00142CD7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76774449</w:t>
            </w:r>
          </w:p>
        </w:tc>
      </w:tr>
      <w:tr w:rsidR="004641C3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DE2735" w:rsidRDefault="00F21226" w:rsidP="004641C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Hala Abou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Frahat</w:t>
            </w:r>
            <w:proofErr w:type="spellEnd"/>
            <w:r w:rsidR="009C68BE" w:rsidRPr="00DE273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227842" w:rsidRDefault="00F21226" w:rsidP="00F2122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UNHCR</w:t>
            </w:r>
            <w:r w:rsidR="008F1749">
              <w:rPr>
                <w:rFonts w:ascii="Calibri" w:hAnsi="Calibri" w:cs="Calibri"/>
                <w:sz w:val="22"/>
                <w:szCs w:val="22"/>
              </w:rPr>
              <w:t>-IA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227842" w:rsidRDefault="00F21226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227842" w:rsidRDefault="00F21226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F21226">
              <w:rPr>
                <w:rFonts w:ascii="Calibri" w:hAnsi="Calibri" w:cs="Calibri"/>
                <w:sz w:val="22"/>
                <w:szCs w:val="22"/>
              </w:rPr>
              <w:t>ABOUFARH@unhcr.org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227842" w:rsidRDefault="00F21226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03183067</w:t>
            </w:r>
          </w:p>
        </w:tc>
      </w:tr>
      <w:tr w:rsidR="004641C3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Elsie Abou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Diwan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IOCC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Area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ediwan@iocc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1765CE" w:rsidRDefault="005D00C4" w:rsidP="007949A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70954938</w:t>
            </w:r>
          </w:p>
        </w:tc>
      </w:tr>
      <w:tr w:rsidR="004641C3" w:rsidRPr="004641C3" w:rsidTr="0081295D">
        <w:trPr>
          <w:trHeight w:val="332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3E37C4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Denise Assaf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3E37C4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WHO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3E37C4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Public Health Officer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3E37C4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assafd@who.int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3E37C4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70254793</w:t>
            </w:r>
          </w:p>
        </w:tc>
      </w:tr>
      <w:tr w:rsidR="00F21226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226" w:rsidRPr="00E27E61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Wissam Kheir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26" w:rsidRPr="00E27E61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MoPH</w:t>
            </w:r>
            <w:proofErr w:type="spellEnd"/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26" w:rsidRPr="00E27E61" w:rsidRDefault="0081295D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Mental </w:t>
            </w:r>
            <w:r w:rsidR="00F21226">
              <w:rPr>
                <w:rFonts w:ascii="Calibri" w:hAnsi="Calibri" w:cs="Calibri"/>
                <w:sz w:val="22"/>
                <w:szCs w:val="22"/>
              </w:rPr>
              <w:t>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226" w:rsidRPr="00E27E61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wkheir@gmail.com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226" w:rsidRPr="001765CE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03020664</w:t>
            </w:r>
          </w:p>
        </w:tc>
      </w:tr>
      <w:tr w:rsidR="0081295D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Jihane Bou Sleiman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IMC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MHPSS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jbousleiman@internationalmedicalcorps.org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70989569</w:t>
            </w:r>
          </w:p>
        </w:tc>
      </w:tr>
      <w:tr w:rsidR="0081295D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Rouba Ezzeddine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Restart Center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Project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Rouba@restartcenter.com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03064304</w:t>
            </w:r>
          </w:p>
        </w:tc>
      </w:tr>
      <w:tr w:rsidR="0081295D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William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Barakat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UNDP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Coordination Officer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William.barakat@undp.org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03874538</w:t>
            </w:r>
          </w:p>
        </w:tc>
      </w:tr>
      <w:tr w:rsidR="0081295D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Karl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A.Ammann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AUB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Instructor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81295D">
              <w:rPr>
                <w:rFonts w:ascii="Calibri" w:hAnsi="Calibri" w:cs="Calibri"/>
                <w:sz w:val="22"/>
                <w:szCs w:val="22"/>
              </w:rPr>
              <w:t>k.ammann@web.de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70505396</w:t>
            </w:r>
          </w:p>
        </w:tc>
      </w:tr>
      <w:tr w:rsidR="0081295D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Rana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Makki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AUB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295D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Diala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Makki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AUB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295D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Melissa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Matar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AUB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81295D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295D" w:rsidRPr="004641C3" w:rsidTr="0081295D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924081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Yara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Damaj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924081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AUB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95D" w:rsidRDefault="00924081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95D" w:rsidRDefault="0081295D" w:rsidP="004641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351383" w:rsidRDefault="0035138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B30603" w:rsidRPr="00727F4E" w:rsidRDefault="00B3060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tbl>
      <w:tblPr>
        <w:tblW w:w="134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9"/>
        <w:gridCol w:w="9495"/>
        <w:gridCol w:w="1872"/>
        <w:gridCol w:w="1658"/>
      </w:tblGrid>
      <w:tr w:rsidR="003A0EF6" w:rsidRPr="00727F4E" w:rsidTr="002425D0">
        <w:trPr>
          <w:trHeight w:val="270"/>
        </w:trPr>
        <w:tc>
          <w:tcPr>
            <w:tcW w:w="399" w:type="dxa"/>
          </w:tcPr>
          <w:p w:rsidR="003A0EF6" w:rsidRPr="00727F4E" w:rsidRDefault="003A0EF6" w:rsidP="003C2D76">
            <w:pPr>
              <w:jc w:val="both"/>
              <w:rPr>
                <w:rFonts w:asciiTheme="minorHAnsi" w:hAnsiTheme="minorHAnsi" w:cstheme="minorHAnsi"/>
                <w:b/>
                <w:bCs/>
                <w:color w:val="3366FF"/>
              </w:rPr>
            </w:pPr>
          </w:p>
        </w:tc>
        <w:tc>
          <w:tcPr>
            <w:tcW w:w="9495" w:type="dxa"/>
            <w:vAlign w:val="bottom"/>
          </w:tcPr>
          <w:p w:rsidR="003A0EF6" w:rsidRPr="00727F4E" w:rsidRDefault="00E2485B" w:rsidP="003C2D76">
            <w:pPr>
              <w:jc w:val="both"/>
              <w:rPr>
                <w:rFonts w:asciiTheme="minorHAnsi" w:hAnsiTheme="minorHAnsi" w:cstheme="minorHAnsi"/>
                <w:b/>
                <w:bCs/>
                <w:color w:val="3366FF"/>
              </w:rPr>
            </w:pPr>
            <w:r w:rsidRPr="00727F4E">
              <w:rPr>
                <w:rFonts w:asciiTheme="minorHAnsi" w:hAnsiTheme="minorHAnsi" w:cstheme="minorHAnsi"/>
                <w:b/>
                <w:bCs/>
                <w:color w:val="3366FF"/>
              </w:rPr>
              <w:t>Issue</w:t>
            </w:r>
          </w:p>
        </w:tc>
        <w:tc>
          <w:tcPr>
            <w:tcW w:w="1872" w:type="dxa"/>
            <w:shd w:val="clear" w:color="auto" w:fill="auto"/>
            <w:vAlign w:val="bottom"/>
          </w:tcPr>
          <w:p w:rsidR="003A0EF6" w:rsidRPr="00727F4E" w:rsidRDefault="003A0EF6" w:rsidP="00795426">
            <w:pPr>
              <w:rPr>
                <w:rFonts w:asciiTheme="minorHAnsi" w:hAnsiTheme="minorHAnsi" w:cstheme="minorHAnsi"/>
                <w:b/>
                <w:bCs/>
                <w:color w:val="3366FF"/>
              </w:rPr>
            </w:pPr>
            <w:r w:rsidRPr="00727F4E">
              <w:rPr>
                <w:rFonts w:asciiTheme="minorHAnsi" w:hAnsiTheme="minorHAnsi" w:cstheme="minorHAnsi"/>
                <w:b/>
                <w:bCs/>
                <w:color w:val="3366FF"/>
              </w:rPr>
              <w:t xml:space="preserve">Actor </w:t>
            </w:r>
            <w:r w:rsidR="006F5C93" w:rsidRPr="00727F4E">
              <w:rPr>
                <w:rFonts w:asciiTheme="minorHAnsi" w:hAnsiTheme="minorHAnsi" w:cstheme="minorHAnsi"/>
                <w:b/>
                <w:bCs/>
                <w:color w:val="3366FF"/>
              </w:rPr>
              <w:t xml:space="preserve"> (focal agency)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:rsidR="003A0EF6" w:rsidRPr="00727F4E" w:rsidRDefault="003A0EF6" w:rsidP="003C2D76">
            <w:pPr>
              <w:jc w:val="both"/>
              <w:rPr>
                <w:rFonts w:asciiTheme="minorHAnsi" w:hAnsiTheme="minorHAnsi" w:cstheme="minorHAnsi"/>
                <w:b/>
                <w:bCs/>
                <w:color w:val="3366FF"/>
              </w:rPr>
            </w:pPr>
            <w:r w:rsidRPr="00727F4E">
              <w:rPr>
                <w:rFonts w:asciiTheme="minorHAnsi" w:hAnsiTheme="minorHAnsi" w:cstheme="minorHAnsi"/>
                <w:b/>
                <w:bCs/>
                <w:color w:val="3366FF"/>
              </w:rPr>
              <w:t>Deadline</w:t>
            </w:r>
          </w:p>
        </w:tc>
      </w:tr>
      <w:tr w:rsidR="00E2485B" w:rsidRPr="00727F4E" w:rsidTr="00AE6E0A">
        <w:trPr>
          <w:trHeight w:val="60"/>
        </w:trPr>
        <w:tc>
          <w:tcPr>
            <w:tcW w:w="399" w:type="dxa"/>
          </w:tcPr>
          <w:p w:rsidR="00E2485B" w:rsidRDefault="00E2485B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  <w:r w:rsidRPr="00727F4E">
              <w:rPr>
                <w:rFonts w:asciiTheme="minorHAnsi" w:hAnsiTheme="minorHAnsi" w:cstheme="minorHAnsi"/>
                <w:color w:val="548DD4" w:themeColor="text2" w:themeTint="99"/>
              </w:rPr>
              <w:t>1.</w:t>
            </w:r>
          </w:p>
          <w:p w:rsidR="00C738D5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C738D5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C738D5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3E6A8F" w:rsidRDefault="003E6A8F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C738D5" w:rsidRPr="00727F4E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</w:tc>
        <w:tc>
          <w:tcPr>
            <w:tcW w:w="9495" w:type="dxa"/>
          </w:tcPr>
          <w:p w:rsidR="000E1EE6" w:rsidRDefault="0081295D" w:rsidP="00E27B98">
            <w:pPr>
              <w:rPr>
                <w:rFonts w:asciiTheme="majorBidi" w:hAnsiTheme="majorBidi" w:cstheme="majorBidi"/>
                <w:b/>
                <w:bCs/>
              </w:rPr>
            </w:pPr>
            <w:r w:rsidRPr="0081295D">
              <w:rPr>
                <w:rFonts w:asciiTheme="majorBidi" w:hAnsiTheme="majorBidi" w:cstheme="majorBidi"/>
                <w:b/>
                <w:bCs/>
                <w:u w:val="single"/>
              </w:rPr>
              <w:t>Presentation of the National Mental Health Strategy and Mental Health Gap  (</w:t>
            </w:r>
            <w:proofErr w:type="spellStart"/>
            <w:r w:rsidRPr="0081295D">
              <w:rPr>
                <w:rFonts w:asciiTheme="majorBidi" w:hAnsiTheme="majorBidi" w:cstheme="majorBidi"/>
                <w:b/>
                <w:bCs/>
                <w:u w:val="single"/>
              </w:rPr>
              <w:t>MoPH</w:t>
            </w:r>
            <w:proofErr w:type="spellEnd"/>
            <w:r w:rsidRPr="0081295D">
              <w:rPr>
                <w:rFonts w:asciiTheme="majorBidi" w:hAnsiTheme="majorBidi" w:cstheme="majorBidi"/>
                <w:b/>
                <w:bCs/>
                <w:u w:val="single"/>
              </w:rPr>
              <w:t>/WHO)</w:t>
            </w:r>
          </w:p>
          <w:p w:rsidR="00AB2F5B" w:rsidRDefault="008D04DE" w:rsidP="00384D32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The</w:t>
            </w:r>
            <w:r w:rsidR="00AB2F5B">
              <w:rPr>
                <w:rFonts w:asciiTheme="majorBidi" w:hAnsiTheme="majorBidi" w:cstheme="majorBidi"/>
                <w:sz w:val="24"/>
                <w:szCs w:val="24"/>
              </w:rPr>
              <w:t xml:space="preserve"> main partners of the MH </w:t>
            </w:r>
            <w:r w:rsidR="00384D32">
              <w:rPr>
                <w:rFonts w:asciiTheme="majorBidi" w:hAnsiTheme="majorBidi" w:cstheme="majorBidi"/>
                <w:sz w:val="24"/>
                <w:szCs w:val="24"/>
              </w:rPr>
              <w:t>department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at the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are IMC, UNICEF and WHO</w:t>
            </w:r>
            <w:r w:rsidR="00384D32">
              <w:rPr>
                <w:rFonts w:asciiTheme="majorBidi" w:hAnsiTheme="majorBidi" w:cstheme="majorBidi"/>
                <w:sz w:val="24"/>
                <w:szCs w:val="24"/>
              </w:rPr>
              <w:t>. The MH departmen</w:t>
            </w:r>
            <w:r w:rsidR="00AB2F5B">
              <w:rPr>
                <w:rFonts w:asciiTheme="majorBidi" w:hAnsiTheme="majorBidi" w:cstheme="majorBidi"/>
                <w:sz w:val="24"/>
                <w:szCs w:val="24"/>
              </w:rPr>
              <w:t xml:space="preserve">t is working in close coordination with the PHC </w:t>
            </w:r>
            <w:r w:rsidR="00384D32">
              <w:rPr>
                <w:rFonts w:asciiTheme="majorBidi" w:hAnsiTheme="majorBidi" w:cstheme="majorBidi"/>
                <w:sz w:val="24"/>
                <w:szCs w:val="24"/>
              </w:rPr>
              <w:t>section</w:t>
            </w:r>
            <w:r w:rsidR="00AB2F5B">
              <w:rPr>
                <w:rFonts w:asciiTheme="majorBidi" w:hAnsiTheme="majorBidi" w:cstheme="majorBidi"/>
                <w:sz w:val="24"/>
                <w:szCs w:val="24"/>
              </w:rPr>
              <w:t xml:space="preserve"> at the </w:t>
            </w:r>
            <w:proofErr w:type="spellStart"/>
            <w:r w:rsidR="00AB2F5B"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 w:rsidR="00AB2F5B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AB2F5B" w:rsidRDefault="000B35A1" w:rsidP="00AB2F5B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4C744A">
              <w:rPr>
                <w:rFonts w:asciiTheme="majorBidi" w:hAnsiTheme="majorBidi" w:cstheme="majorBidi"/>
                <w:sz w:val="24"/>
                <w:szCs w:val="24"/>
              </w:rPr>
              <w:t xml:space="preserve">The </w:t>
            </w:r>
            <w:r w:rsidR="00AB2F5B">
              <w:rPr>
                <w:rFonts w:asciiTheme="majorBidi" w:hAnsiTheme="majorBidi" w:cstheme="majorBidi"/>
                <w:sz w:val="24"/>
                <w:szCs w:val="24"/>
              </w:rPr>
              <w:t>mental health budget is 5% out of the t</w:t>
            </w:r>
            <w:r w:rsidR="00115D2F">
              <w:rPr>
                <w:rFonts w:asciiTheme="majorBidi" w:hAnsiTheme="majorBidi" w:cstheme="majorBidi"/>
                <w:sz w:val="24"/>
                <w:szCs w:val="24"/>
              </w:rPr>
              <w:t xml:space="preserve">otal </w:t>
            </w:r>
            <w:proofErr w:type="spellStart"/>
            <w:r w:rsidR="00115D2F"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 w:rsidR="00115D2F">
              <w:rPr>
                <w:rFonts w:asciiTheme="majorBidi" w:hAnsiTheme="majorBidi" w:cstheme="majorBidi"/>
                <w:sz w:val="24"/>
                <w:szCs w:val="24"/>
              </w:rPr>
              <w:t xml:space="preserve"> budget while the expenditure for MH hospitals is 54% out of the total MH budget.</w:t>
            </w:r>
          </w:p>
          <w:p w:rsidR="00115D2F" w:rsidRDefault="00115D2F" w:rsidP="00AB2F5B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The average length of stay in the MH hospital is </w:t>
            </w:r>
            <w:r w:rsidR="0044724D">
              <w:rPr>
                <w:rFonts w:asciiTheme="majorBidi" w:hAnsiTheme="majorBidi" w:cstheme="majorBidi"/>
                <w:sz w:val="24"/>
                <w:szCs w:val="24"/>
              </w:rPr>
              <w:t>214 days compared to 7 days in the community based psychiatric inpatient unit.</w:t>
            </w:r>
          </w:p>
          <w:p w:rsidR="0044724D" w:rsidRDefault="0044724D" w:rsidP="0044724D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Following the l</w:t>
            </w:r>
            <w:r w:rsidR="008F1749">
              <w:rPr>
                <w:rFonts w:asciiTheme="majorBidi" w:hAnsiTheme="majorBidi" w:cstheme="majorBidi"/>
                <w:sz w:val="24"/>
                <w:szCs w:val="24"/>
              </w:rPr>
              <w:t>aunch</w:t>
            </w:r>
            <w:r w:rsidRPr="0044724D">
              <w:rPr>
                <w:rFonts w:asciiTheme="majorBidi" w:hAnsiTheme="majorBidi" w:cstheme="majorBidi"/>
                <w:sz w:val="24"/>
                <w:szCs w:val="24"/>
              </w:rPr>
              <w:t xml:space="preserve"> of the Na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tional Mental health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programme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that took place in May 2014, the </w:t>
            </w:r>
            <w:r w:rsidRPr="0044724D">
              <w:rPr>
                <w:rFonts w:asciiTheme="majorBidi" w:hAnsiTheme="majorBidi" w:cstheme="majorBidi"/>
                <w:sz w:val="24"/>
                <w:szCs w:val="24"/>
              </w:rPr>
              <w:t>First National Mental Health Strategy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was launched in May 2015.</w:t>
            </w:r>
          </w:p>
          <w:p w:rsidR="0044724D" w:rsidRDefault="00421828" w:rsidP="00AB2F5B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In collaboration with UNDP,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is developing an online 4Ws matrix to keep track of all the interventions and avoid duplication.</w:t>
            </w:r>
          </w:p>
          <w:p w:rsidR="006F3EA1" w:rsidRDefault="006F3EA1" w:rsidP="006F3EA1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Aiming to integrate mental health into primary health care, the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trained 50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on MH gap</w:t>
            </w:r>
            <w:r w:rsidR="000B2C54">
              <w:rPr>
                <w:rFonts w:asciiTheme="majorBidi" w:hAnsiTheme="majorBidi" w:cstheme="majorBidi"/>
                <w:sz w:val="24"/>
                <w:szCs w:val="24"/>
              </w:rPr>
              <w:t xml:space="preserve"> (identification, management and referral of MH cases)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. The priority in 2016 is to build </w:t>
            </w:r>
            <w:r w:rsidRPr="006F3EA1">
              <w:rPr>
                <w:rFonts w:asciiTheme="majorBidi" w:hAnsiTheme="majorBidi" w:cstheme="majorBidi"/>
                <w:sz w:val="24"/>
                <w:szCs w:val="24"/>
              </w:rPr>
              <w:t>up the support and supervision Unit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at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and to expand the network of PHC trained on MH Gap.</w:t>
            </w:r>
          </w:p>
          <w:p w:rsidR="006F3EA1" w:rsidRPr="006211CE" w:rsidRDefault="006211CE" w:rsidP="006211CE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The Mental Health </w:t>
            </w:r>
            <w:r w:rsidRPr="006211CE">
              <w:rPr>
                <w:rFonts w:asciiTheme="majorBidi" w:hAnsiTheme="majorBidi" w:cstheme="majorBidi"/>
                <w:sz w:val="24"/>
                <w:szCs w:val="24"/>
              </w:rPr>
              <w:t xml:space="preserve">GAP is the WHO </w:t>
            </w:r>
            <w:proofErr w:type="spellStart"/>
            <w:r w:rsidRPr="006211CE">
              <w:rPr>
                <w:rFonts w:asciiTheme="majorBidi" w:hAnsiTheme="majorBidi" w:cstheme="majorBidi"/>
                <w:sz w:val="24"/>
                <w:szCs w:val="24"/>
              </w:rPr>
              <w:t>programme</w:t>
            </w:r>
            <w:proofErr w:type="spellEnd"/>
            <w:r w:rsidRPr="006211CE">
              <w:rPr>
                <w:rFonts w:asciiTheme="majorBidi" w:hAnsiTheme="majorBidi" w:cstheme="majorBidi"/>
                <w:sz w:val="24"/>
                <w:szCs w:val="24"/>
              </w:rPr>
              <w:t xml:space="preserve"> to scale up care for mental, neurological and substance use disorders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which</w:t>
            </w:r>
            <w:r w:rsidRPr="006211CE">
              <w:rPr>
                <w:rFonts w:asciiTheme="majorBidi" w:hAnsiTheme="majorBidi" w:cstheme="majorBidi"/>
                <w:sz w:val="24"/>
                <w:szCs w:val="24"/>
              </w:rPr>
              <w:t xml:space="preserve"> was launched by the WHO Director-General in 2008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. </w:t>
            </w:r>
            <w:r w:rsidRPr="006211CE">
              <w:rPr>
                <w:rFonts w:asciiTheme="majorBidi" w:hAnsiTheme="majorBidi" w:cstheme="majorBidi"/>
                <w:sz w:val="24"/>
                <w:szCs w:val="24"/>
              </w:rPr>
              <w:t>The initial focus is on increasing non-specialist care, including primary healthcare, to address the unmet needs of people all over the world</w:t>
            </w:r>
          </w:p>
          <w:p w:rsidR="00421828" w:rsidRDefault="006211CE" w:rsidP="006211CE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As a first step, the MH Gap training focused on 5 conditions out </w:t>
            </w:r>
            <w:r w:rsidR="008F1749">
              <w:rPr>
                <w:rFonts w:asciiTheme="majorBidi" w:hAnsiTheme="majorBidi" w:cstheme="majorBidi"/>
                <w:sz w:val="24"/>
                <w:szCs w:val="24"/>
              </w:rPr>
              <w:t xml:space="preserve">of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12 which are: </w:t>
            </w:r>
            <w:r w:rsidRPr="006211CE">
              <w:rPr>
                <w:rFonts w:asciiTheme="majorBidi" w:hAnsiTheme="majorBidi" w:cstheme="majorBidi"/>
                <w:sz w:val="24"/>
                <w:szCs w:val="24"/>
              </w:rPr>
              <w:t>Depression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, </w:t>
            </w:r>
            <w:r w:rsidRPr="006211CE">
              <w:rPr>
                <w:rFonts w:asciiTheme="majorBidi" w:hAnsiTheme="majorBidi" w:cstheme="majorBidi"/>
                <w:sz w:val="24"/>
                <w:szCs w:val="24"/>
              </w:rPr>
              <w:t>Psychosis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, </w:t>
            </w:r>
            <w:r w:rsidRPr="006211CE">
              <w:rPr>
                <w:rFonts w:asciiTheme="majorBidi" w:hAnsiTheme="majorBidi" w:cstheme="majorBidi"/>
                <w:sz w:val="24"/>
                <w:szCs w:val="24"/>
              </w:rPr>
              <w:t>Developmental disorders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, </w:t>
            </w:r>
            <w:r w:rsidRPr="006211CE">
              <w:rPr>
                <w:rFonts w:asciiTheme="majorBidi" w:hAnsiTheme="majorBidi" w:cstheme="majorBidi"/>
                <w:sz w:val="24"/>
                <w:szCs w:val="24"/>
              </w:rPr>
              <w:t>Dementia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and </w:t>
            </w:r>
            <w:r w:rsidRPr="006211CE">
              <w:rPr>
                <w:rFonts w:asciiTheme="majorBidi" w:hAnsiTheme="majorBidi" w:cstheme="majorBidi"/>
                <w:sz w:val="24"/>
                <w:szCs w:val="24"/>
              </w:rPr>
              <w:t>Self-harm/suicide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0B2C54" w:rsidRDefault="000B2C54" w:rsidP="006211CE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The 5 MH hospitals in Lebanon are: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Deir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Salib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Hospital, Fanar hospital, Dar El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Ajaze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hospital, Tal hospital and Dr Rached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Succariye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hospital.</w:t>
            </w:r>
          </w:p>
          <w:p w:rsidR="000B2C54" w:rsidRDefault="000B2C54" w:rsidP="006211CE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The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44BD4">
              <w:rPr>
                <w:rFonts w:asciiTheme="majorBidi" w:hAnsiTheme="majorBidi" w:cstheme="majorBidi"/>
                <w:sz w:val="24"/>
                <w:szCs w:val="24"/>
              </w:rPr>
              <w:t xml:space="preserve">model for the management and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referral</w:t>
            </w:r>
            <w:r w:rsidR="00144BD4">
              <w:rPr>
                <w:rFonts w:asciiTheme="majorBidi" w:hAnsiTheme="majorBidi" w:cstheme="majorBidi"/>
                <w:sz w:val="24"/>
                <w:szCs w:val="24"/>
              </w:rPr>
              <w:t xml:space="preserve"> of cases </w:t>
            </w:r>
            <w:r w:rsidR="005C3BB6">
              <w:rPr>
                <w:rFonts w:asciiTheme="majorBidi" w:hAnsiTheme="majorBidi" w:cstheme="majorBidi"/>
                <w:sz w:val="24"/>
                <w:szCs w:val="24"/>
              </w:rPr>
              <w:t xml:space="preserve">is based </w:t>
            </w:r>
            <w:r w:rsidR="00144BD4">
              <w:rPr>
                <w:rFonts w:asciiTheme="majorBidi" w:hAnsiTheme="majorBidi" w:cstheme="majorBidi"/>
                <w:sz w:val="24"/>
                <w:szCs w:val="24"/>
              </w:rPr>
              <w:t xml:space="preserve">on the following </w:t>
            </w:r>
            <w:r w:rsidR="00144BD4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steps:</w:t>
            </w:r>
          </w:p>
          <w:p w:rsidR="00144BD4" w:rsidRDefault="00144BD4" w:rsidP="00144BD4">
            <w:pPr>
              <w:pStyle w:val="ListParagrap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1-Self care</w:t>
            </w:r>
          </w:p>
          <w:p w:rsidR="00144BD4" w:rsidRDefault="00144BD4" w:rsidP="00144BD4">
            <w:pPr>
              <w:pStyle w:val="ListParagrap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2-Family support</w:t>
            </w:r>
          </w:p>
          <w:p w:rsidR="00144BD4" w:rsidRDefault="00144BD4" w:rsidP="00144BD4">
            <w:pPr>
              <w:pStyle w:val="ListParagrap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3-PHC management</w:t>
            </w:r>
          </w:p>
          <w:p w:rsidR="00144BD4" w:rsidRDefault="00144BD4" w:rsidP="00144BD4">
            <w:pPr>
              <w:pStyle w:val="ListParagrap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4-Community based mental health</w:t>
            </w:r>
          </w:p>
          <w:p w:rsidR="00144BD4" w:rsidRDefault="00144BD4" w:rsidP="00144BD4">
            <w:pPr>
              <w:pStyle w:val="ListParagrap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5-Inpatient unit in general hospitals</w:t>
            </w:r>
          </w:p>
          <w:p w:rsidR="00144BD4" w:rsidRPr="006211CE" w:rsidRDefault="00144BD4" w:rsidP="00144BD4">
            <w:pPr>
              <w:pStyle w:val="ListParagrap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6-Mental health hospital</w:t>
            </w:r>
          </w:p>
          <w:p w:rsidR="006A201E" w:rsidRPr="004C744A" w:rsidRDefault="006A201E" w:rsidP="00AD3EF1">
            <w:pPr>
              <w:rPr>
                <w:rFonts w:asciiTheme="majorBidi" w:eastAsia="MS Mincho" w:hAnsiTheme="majorBidi" w:cstheme="majorBidi"/>
                <w:lang w:val="en-GB"/>
              </w:rPr>
            </w:pPr>
            <w:r w:rsidRPr="004C744A"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  <w:t>Action Points:</w:t>
            </w:r>
          </w:p>
          <w:p w:rsidR="006A201E" w:rsidRPr="004C744A" w:rsidRDefault="006A201E" w:rsidP="006A201E">
            <w:pPr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</w:pPr>
          </w:p>
          <w:p w:rsidR="00F14AAC" w:rsidRPr="008F1749" w:rsidRDefault="008F1749" w:rsidP="008F1749">
            <w:pPr>
              <w:pStyle w:val="ListParagraph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  <w:r w:rsidRPr="008F1749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-UNHCR </w:t>
            </w:r>
            <w:r w:rsidR="00FA52DC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/ WHO </w:t>
            </w:r>
            <w:r w:rsidRPr="008F1749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to share the list of </w:t>
            </w:r>
            <w:proofErr w:type="spellStart"/>
            <w:r w:rsidRPr="008F1749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PHCc</w:t>
            </w:r>
            <w:proofErr w:type="spellEnd"/>
            <w:r w:rsidRPr="008F1749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trained on MH Gap</w:t>
            </w:r>
            <w:r w:rsidR="00031718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in 2015.</w:t>
            </w:r>
            <w:r w:rsidRPr="008F1749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 </w:t>
            </w:r>
          </w:p>
          <w:p w:rsidR="00AE6E0A" w:rsidRPr="00AE6E0A" w:rsidRDefault="00AE6E0A" w:rsidP="00AE6E0A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872" w:type="dxa"/>
            <w:shd w:val="clear" w:color="auto" w:fill="auto"/>
          </w:tcPr>
          <w:p w:rsidR="00E2485B" w:rsidRPr="004C744A" w:rsidRDefault="00E2485B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C744A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C744A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C744A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3E6A8F" w:rsidRPr="004C744A" w:rsidRDefault="003E6A8F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C744A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C744A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C744A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C744A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Pr="004C744A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F14AAC" w:rsidRDefault="00F14AAC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031718" w:rsidRDefault="00031718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031718" w:rsidRDefault="00031718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4C744A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UNHCR</w:t>
            </w:r>
          </w:p>
        </w:tc>
        <w:tc>
          <w:tcPr>
            <w:tcW w:w="1658" w:type="dxa"/>
            <w:shd w:val="clear" w:color="auto" w:fill="auto"/>
          </w:tcPr>
          <w:p w:rsidR="00E2485B" w:rsidRPr="004C744A" w:rsidRDefault="00E2485B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C744A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C744A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C744A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C744A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C744A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C744A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C744A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C744A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Pr="004C744A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4C744A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F14AAC" w:rsidRDefault="00F14AAC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031718" w:rsidRDefault="00031718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031718" w:rsidRDefault="00031718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4C744A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January 2015</w:t>
            </w:r>
          </w:p>
        </w:tc>
      </w:tr>
      <w:tr w:rsidR="007E0CFC" w:rsidRPr="00727F4E" w:rsidTr="004A1AF1">
        <w:trPr>
          <w:trHeight w:val="3752"/>
        </w:trPr>
        <w:tc>
          <w:tcPr>
            <w:tcW w:w="399" w:type="dxa"/>
          </w:tcPr>
          <w:p w:rsidR="00C84B69" w:rsidRDefault="00C84B69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7E0CFC" w:rsidRDefault="000E1005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  <w:r>
              <w:rPr>
                <w:rFonts w:asciiTheme="minorHAnsi" w:hAnsiTheme="minorHAnsi" w:cstheme="minorHAnsi"/>
                <w:color w:val="3366FF"/>
              </w:rPr>
              <w:t>2</w:t>
            </w:r>
            <w:r w:rsidR="009277BC">
              <w:rPr>
                <w:rFonts w:asciiTheme="minorHAnsi" w:hAnsiTheme="minorHAnsi" w:cstheme="minorHAnsi"/>
                <w:color w:val="3366FF"/>
              </w:rPr>
              <w:t>.</w:t>
            </w:r>
          </w:p>
          <w:p w:rsidR="00BB784A" w:rsidRDefault="00BB784A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BB784A" w:rsidRDefault="00BB784A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BB784A" w:rsidRDefault="00BB784A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51034E" w:rsidRDefault="0051034E" w:rsidP="00BB784A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51034E" w:rsidRDefault="0051034E" w:rsidP="00BB784A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910D4D" w:rsidRDefault="00910D4D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16FC3" w:rsidRDefault="00116FC3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425D0" w:rsidRDefault="002425D0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425D0" w:rsidRDefault="002425D0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425D0" w:rsidRDefault="002425D0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705347" w:rsidRDefault="00705347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74F26" w:rsidRDefault="00274F26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C390B" w:rsidRDefault="002C390B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425D0" w:rsidRDefault="002425D0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865050" w:rsidRPr="00727F4E" w:rsidRDefault="00865050" w:rsidP="004A1AF1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</w:tc>
        <w:tc>
          <w:tcPr>
            <w:tcW w:w="9495" w:type="dxa"/>
          </w:tcPr>
          <w:p w:rsidR="00CD3FB3" w:rsidRPr="004C744A" w:rsidRDefault="00CD3FB3" w:rsidP="00F40AF0">
            <w:pPr>
              <w:rPr>
                <w:rFonts w:asciiTheme="majorBidi" w:hAnsiTheme="majorBidi" w:cstheme="majorBidi"/>
              </w:rPr>
            </w:pPr>
          </w:p>
          <w:p w:rsidR="00865050" w:rsidRPr="004C744A" w:rsidRDefault="00B9553F" w:rsidP="0087639B">
            <w:pPr>
              <w:rPr>
                <w:rFonts w:asciiTheme="majorBidi" w:hAnsiTheme="majorBidi" w:cstheme="majorBidi"/>
                <w:b/>
                <w:bCs/>
              </w:rPr>
            </w:pPr>
            <w:r w:rsidRPr="008D1C45">
              <w:rPr>
                <w:rFonts w:asciiTheme="majorBidi" w:hAnsiTheme="majorBidi" w:cstheme="majorBidi"/>
                <w:b/>
                <w:bCs/>
                <w:u w:val="single"/>
              </w:rPr>
              <w:t>Actor’s highlights and challenges</w:t>
            </w:r>
            <w:r w:rsidRPr="004C744A">
              <w:rPr>
                <w:rFonts w:asciiTheme="majorBidi" w:hAnsiTheme="majorBidi" w:cstheme="majorBidi"/>
                <w:b/>
                <w:bCs/>
              </w:rPr>
              <w:t>:</w:t>
            </w:r>
          </w:p>
          <w:p w:rsidR="00B9553F" w:rsidRPr="004C744A" w:rsidRDefault="00B9553F" w:rsidP="00F239AE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087EAF" w:rsidRPr="00A25449" w:rsidRDefault="00F343D2" w:rsidP="00372275">
            <w:pPr>
              <w:pStyle w:val="ListParagraph"/>
              <w:rPr>
                <w:rFonts w:asciiTheme="majorBidi" w:hAnsiTheme="majorBidi" w:cstheme="majorBidi"/>
                <w:sz w:val="24"/>
                <w:szCs w:val="24"/>
              </w:rPr>
            </w:pPr>
            <w:r w:rsidRPr="00A2544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UNICEF:</w:t>
            </w: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4C744A" w:rsidRPr="00A25449" w:rsidRDefault="004C744A" w:rsidP="00087EAF">
            <w:pPr>
              <w:pStyle w:val="ListParagraph"/>
              <w:numPr>
                <w:ilvl w:val="0"/>
                <w:numId w:val="23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Under the support of UNICEF, the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will be conducting 2 sub National vaccination campaigns: from the 25</w:t>
            </w:r>
            <w:r w:rsidRPr="00A25449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th</w:t>
            </w: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till the 30</w:t>
            </w:r>
            <w:r w:rsidRPr="00A25449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th</w:t>
            </w: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of January 2016 and from the 22</w:t>
            </w:r>
            <w:r w:rsidRPr="00A25449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nd</w:t>
            </w: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till the 27</w:t>
            </w:r>
            <w:r w:rsidRPr="00A25449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th</w:t>
            </w: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of February 2016. UNICEF </w:t>
            </w:r>
            <w:r w:rsidR="00372275"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conducted a 2 days training (one in </w:t>
            </w:r>
            <w:proofErr w:type="spellStart"/>
            <w:r w:rsidR="00372275" w:rsidRPr="00A25449">
              <w:rPr>
                <w:rFonts w:asciiTheme="majorBidi" w:hAnsiTheme="majorBidi" w:cstheme="majorBidi"/>
                <w:sz w:val="24"/>
                <w:szCs w:val="24"/>
              </w:rPr>
              <w:t>Jbeil</w:t>
            </w:r>
            <w:proofErr w:type="spellEnd"/>
            <w:r w:rsidR="00372275"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and one in Beirut) on child health mobilization targeting NGOs and staff working in dispensaries. </w:t>
            </w:r>
          </w:p>
          <w:p w:rsidR="004C744A" w:rsidRPr="00A25449" w:rsidRDefault="00340C9B" w:rsidP="002C390B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A25449">
              <w:rPr>
                <w:rFonts w:asciiTheme="majorBidi" w:hAnsiTheme="majorBidi" w:cstheme="majorBidi"/>
                <w:sz w:val="24"/>
                <w:szCs w:val="24"/>
              </w:rPr>
              <w:t>The MMU activity of RI will stop by end of January 2016</w:t>
            </w:r>
            <w:r w:rsidR="004C744A" w:rsidRPr="00A2544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In Beirut and ML, UNICEF is only supporting </w:t>
            </w:r>
            <w:proofErr w:type="gram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Beyond</w:t>
            </w:r>
            <w:proofErr w:type="gram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to conduct vaccination activity in informal settlements.</w:t>
            </w:r>
          </w:p>
          <w:p w:rsidR="005954C0" w:rsidRPr="00A25449" w:rsidRDefault="00087EAF" w:rsidP="00087EAF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will assess and evaluate </w:t>
            </w:r>
            <w:r w:rsidR="005954C0"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the nutrition </w:t>
            </w:r>
            <w:proofErr w:type="spellStart"/>
            <w:r w:rsidR="005954C0" w:rsidRPr="00A25449">
              <w:rPr>
                <w:rFonts w:asciiTheme="majorBidi" w:hAnsiTheme="majorBidi" w:cstheme="majorBidi"/>
                <w:sz w:val="24"/>
                <w:szCs w:val="24"/>
              </w:rPr>
              <w:t>programme</w:t>
            </w:r>
            <w:proofErr w:type="spellEnd"/>
            <w:r w:rsidR="005954C0"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and capacity of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staff to screen and manage malnutrition cases.</w:t>
            </w:r>
          </w:p>
          <w:p w:rsidR="00087EAF" w:rsidRPr="00A25449" w:rsidRDefault="00087EAF" w:rsidP="00087EAF">
            <w:pPr>
              <w:rPr>
                <w:rFonts w:asciiTheme="majorBidi" w:hAnsiTheme="majorBidi" w:cstheme="majorBidi"/>
              </w:rPr>
            </w:pPr>
          </w:p>
          <w:p w:rsidR="00087EAF" w:rsidRPr="00A25449" w:rsidRDefault="00F343D2" w:rsidP="00F343D2">
            <w:pPr>
              <w:pStyle w:val="ListParagraph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2544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IOCC: </w:t>
            </w:r>
          </w:p>
          <w:p w:rsidR="00C5719E" w:rsidRPr="00A25449" w:rsidRDefault="00C5719E" w:rsidP="00C5719E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IOCC is working on a project proposal on IYCF and maternal child care and community </w:t>
            </w:r>
            <w:r w:rsidRPr="00A2544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mobilization.</w:t>
            </w:r>
          </w:p>
          <w:p w:rsidR="00C5719E" w:rsidRPr="00A25449" w:rsidRDefault="00C5719E" w:rsidP="00C5719E">
            <w:pPr>
              <w:pStyle w:val="ListParagraph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2544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IMC:</w:t>
            </w:r>
          </w:p>
          <w:p w:rsidR="00FA52DC" w:rsidRPr="00A25449" w:rsidRDefault="00C5719E" w:rsidP="00FA52DC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IMC is currently supporting a network of 13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in Beirut and ML (5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are funded by UNHCR).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Ataa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Bila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Houdoud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,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Makased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and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Wadi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El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Zayneh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are no longer supported by IMC. IMC is planning to link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Tayouneh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PHC and Mar Antonios </w:t>
            </w:r>
            <w:proofErr w:type="spell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to 2 public schools in the </w:t>
            </w:r>
            <w:r w:rsidR="00FA52DC" w:rsidRPr="00A25449">
              <w:rPr>
                <w:rFonts w:asciiTheme="majorBidi" w:hAnsiTheme="majorBidi" w:cstheme="majorBidi"/>
                <w:sz w:val="24"/>
                <w:szCs w:val="24"/>
              </w:rPr>
              <w:t>catchment</w:t>
            </w: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area whe</w:t>
            </w:r>
            <w:r w:rsidR="00FA52DC"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re children (refugees and local community) will be referred from the public school to the </w:t>
            </w:r>
            <w:proofErr w:type="spellStart"/>
            <w:r w:rsidR="00FA52DC" w:rsidRPr="00A25449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="00FA52DC" w:rsidRPr="00A25449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FA52DC" w:rsidRPr="00A25449" w:rsidRDefault="00FA52DC" w:rsidP="00FA52DC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IMC is planning to conduct </w:t>
            </w:r>
            <w:proofErr w:type="gramStart"/>
            <w:r w:rsidRPr="00A25449">
              <w:rPr>
                <w:rFonts w:asciiTheme="majorBidi" w:hAnsiTheme="majorBidi" w:cstheme="majorBidi"/>
                <w:sz w:val="24"/>
                <w:szCs w:val="24"/>
              </w:rPr>
              <w:t>a training</w:t>
            </w:r>
            <w:proofErr w:type="gramEnd"/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on the detection and referral of MH patients in 2016 targeting NGOs.</w:t>
            </w:r>
          </w:p>
          <w:p w:rsidR="00FA52DC" w:rsidRPr="00A25449" w:rsidRDefault="00FA52DC" w:rsidP="00F343D2">
            <w:pPr>
              <w:pStyle w:val="ListParagraph"/>
              <w:rPr>
                <w:rFonts w:asciiTheme="majorBidi" w:hAnsiTheme="majorBidi" w:cstheme="majorBidi"/>
                <w:sz w:val="24"/>
                <w:szCs w:val="24"/>
              </w:rPr>
            </w:pPr>
            <w:r w:rsidRPr="00A2544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WHO</w:t>
            </w:r>
            <w:r w:rsidR="004A1AF1"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: </w:t>
            </w:r>
          </w:p>
          <w:p w:rsidR="00640390" w:rsidRDefault="00FA52DC" w:rsidP="00A25449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WHO is </w:t>
            </w:r>
            <w:r w:rsidR="00640390">
              <w:rPr>
                <w:rFonts w:asciiTheme="majorBidi" w:hAnsiTheme="majorBidi" w:cstheme="majorBidi"/>
                <w:sz w:val="24"/>
                <w:szCs w:val="24"/>
              </w:rPr>
              <w:t xml:space="preserve">working in close collaboration with </w:t>
            </w:r>
            <w:proofErr w:type="spellStart"/>
            <w:r w:rsidR="00640390"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 w:rsidR="00640390">
              <w:rPr>
                <w:rFonts w:asciiTheme="majorBidi" w:hAnsiTheme="majorBidi" w:cstheme="majorBidi"/>
                <w:sz w:val="24"/>
                <w:szCs w:val="24"/>
              </w:rPr>
              <w:t xml:space="preserve"> and MEHE to support</w:t>
            </w: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0390">
              <w:rPr>
                <w:rFonts w:asciiTheme="majorBidi" w:hAnsiTheme="majorBidi" w:cstheme="majorBidi"/>
                <w:sz w:val="24"/>
                <w:szCs w:val="24"/>
              </w:rPr>
              <w:t xml:space="preserve">medical </w:t>
            </w:r>
            <w:r w:rsidRPr="00A25449">
              <w:rPr>
                <w:rFonts w:asciiTheme="majorBidi" w:hAnsiTheme="majorBidi" w:cstheme="majorBidi"/>
                <w:sz w:val="24"/>
                <w:szCs w:val="24"/>
              </w:rPr>
              <w:t xml:space="preserve">screening </w:t>
            </w:r>
            <w:r w:rsidR="00640390">
              <w:rPr>
                <w:rFonts w:asciiTheme="majorBidi" w:hAnsiTheme="majorBidi" w:cstheme="majorBidi"/>
                <w:sz w:val="24"/>
                <w:szCs w:val="24"/>
              </w:rPr>
              <w:t xml:space="preserve">and </w:t>
            </w:r>
            <w:r w:rsidR="003E3C6C">
              <w:rPr>
                <w:rFonts w:asciiTheme="majorBidi" w:hAnsiTheme="majorBidi" w:cstheme="majorBidi"/>
                <w:sz w:val="24"/>
                <w:szCs w:val="24"/>
              </w:rPr>
              <w:t>checkup</w:t>
            </w:r>
            <w:r w:rsidR="00640390">
              <w:rPr>
                <w:rFonts w:asciiTheme="majorBidi" w:hAnsiTheme="majorBidi" w:cstheme="majorBidi"/>
                <w:sz w:val="24"/>
                <w:szCs w:val="24"/>
              </w:rPr>
              <w:t xml:space="preserve"> of children enrolled in the public </w:t>
            </w:r>
            <w:proofErr w:type="gramStart"/>
            <w:r w:rsidR="00640390">
              <w:rPr>
                <w:rFonts w:asciiTheme="majorBidi" w:hAnsiTheme="majorBidi" w:cstheme="majorBidi"/>
                <w:sz w:val="24"/>
                <w:szCs w:val="24"/>
              </w:rPr>
              <w:t>schools.</w:t>
            </w:r>
            <w:proofErr w:type="gramEnd"/>
            <w:r w:rsidR="0064039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640390" w:rsidRPr="00640390" w:rsidRDefault="00640390" w:rsidP="00640390">
            <w:pPr>
              <w:pStyle w:val="ListParagraph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spellStart"/>
            <w:r w:rsidRPr="0064039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Karagheusian</w:t>
            </w:r>
            <w:proofErr w:type="spellEnd"/>
            <w:r w:rsidRPr="0064039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: </w:t>
            </w:r>
          </w:p>
          <w:p w:rsidR="00C20685" w:rsidRPr="00C20685" w:rsidRDefault="00857830" w:rsidP="00C20685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As part of the </w:t>
            </w:r>
            <w:r w:rsidR="00C20685">
              <w:rPr>
                <w:rFonts w:asciiTheme="majorBidi" w:hAnsiTheme="majorBidi" w:cstheme="majorBidi"/>
                <w:sz w:val="24"/>
                <w:szCs w:val="24"/>
              </w:rPr>
              <w:t xml:space="preserve">national </w:t>
            </w:r>
            <w:proofErr w:type="spellStart"/>
            <w:r w:rsidR="00C20685">
              <w:rPr>
                <w:rFonts w:asciiTheme="majorBidi" w:hAnsiTheme="majorBidi" w:cstheme="majorBidi"/>
                <w:sz w:val="24"/>
                <w:szCs w:val="24"/>
              </w:rPr>
              <w:t>programme</w:t>
            </w:r>
            <w:proofErr w:type="spellEnd"/>
            <w:r w:rsidR="00C20685">
              <w:rPr>
                <w:rFonts w:asciiTheme="majorBidi" w:hAnsiTheme="majorBidi" w:cstheme="majorBidi"/>
                <w:sz w:val="24"/>
                <w:szCs w:val="24"/>
              </w:rPr>
              <w:t xml:space="preserve"> aiming to link public schools to </w:t>
            </w:r>
            <w:proofErr w:type="spellStart"/>
            <w:r w:rsidR="00C20685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="00C20685">
              <w:rPr>
                <w:rFonts w:asciiTheme="majorBidi" w:hAnsiTheme="majorBidi" w:cstheme="majorBidi"/>
                <w:sz w:val="24"/>
                <w:szCs w:val="24"/>
              </w:rPr>
              <w:t xml:space="preserve">, </w:t>
            </w:r>
            <w:proofErr w:type="spellStart"/>
            <w:r w:rsidR="00C20685">
              <w:rPr>
                <w:rFonts w:asciiTheme="majorBidi" w:hAnsiTheme="majorBidi" w:cstheme="majorBidi"/>
                <w:sz w:val="24"/>
                <w:szCs w:val="24"/>
              </w:rPr>
              <w:t>Karagheusain</w:t>
            </w:r>
            <w:proofErr w:type="spellEnd"/>
            <w:r w:rsidR="00C2068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C20685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="00C20685">
              <w:rPr>
                <w:rFonts w:asciiTheme="majorBidi" w:hAnsiTheme="majorBidi" w:cstheme="majorBidi"/>
                <w:sz w:val="24"/>
                <w:szCs w:val="24"/>
              </w:rPr>
              <w:t xml:space="preserve"> was trained on school health and will be receiving referrals from public schools in its catchment area.</w:t>
            </w:r>
          </w:p>
          <w:p w:rsidR="00C20685" w:rsidRDefault="00C20685" w:rsidP="00640390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Karagheusian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was also trained on the screening and management of malnutrition.</w:t>
            </w:r>
          </w:p>
          <w:p w:rsidR="00640390" w:rsidRDefault="00C20685" w:rsidP="00CF0FFD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Karagheusian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reported an increase in the number of new</w:t>
            </w:r>
            <w:r w:rsidR="00CF0FFD">
              <w:rPr>
                <w:rFonts w:asciiTheme="majorBidi" w:hAnsiTheme="majorBidi" w:cstheme="majorBidi"/>
                <w:sz w:val="24"/>
                <w:szCs w:val="24"/>
              </w:rPr>
              <w:t xml:space="preserve"> patients attending to the </w:t>
            </w:r>
            <w:proofErr w:type="spellStart"/>
            <w:r w:rsidR="00CF0FFD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="00CF0FFD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F0FFD" w:rsidRDefault="00CF0FFD" w:rsidP="00CF0FFD">
            <w:pPr>
              <w:pStyle w:val="ListParagraph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spellStart"/>
            <w:r w:rsidRPr="00CF0FF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Makhzoumi</w:t>
            </w:r>
            <w:proofErr w:type="spellEnd"/>
            <w:r w:rsidRPr="00CF0FF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Foundation:</w:t>
            </w:r>
          </w:p>
          <w:p w:rsidR="00CF0FFD" w:rsidRDefault="00CF0FFD" w:rsidP="00CF0FFD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CF0FFD">
              <w:rPr>
                <w:rFonts w:asciiTheme="majorBidi" w:hAnsiTheme="majorBidi" w:cstheme="majorBidi"/>
                <w:sz w:val="24"/>
                <w:szCs w:val="24"/>
              </w:rPr>
              <w:t xml:space="preserve">In collaboration with St Georges University, MF will be providing free of charge GP consultations to the host community and refugees every Monday and Thursday. </w:t>
            </w:r>
          </w:p>
          <w:p w:rsidR="00CF0FFD" w:rsidRDefault="00CF0FFD" w:rsidP="00CF0FFD">
            <w:pPr>
              <w:pStyle w:val="ListParagraph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F0FF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UNHCR-IA:</w:t>
            </w:r>
          </w:p>
          <w:p w:rsidR="00CF0FFD" w:rsidRPr="00CF0FFD" w:rsidRDefault="00CF0FFD" w:rsidP="00CF0FFD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CF0FFD">
              <w:rPr>
                <w:rFonts w:asciiTheme="majorBidi" w:hAnsiTheme="majorBidi" w:cstheme="majorBidi"/>
                <w:sz w:val="24"/>
                <w:szCs w:val="24"/>
              </w:rPr>
              <w:t>The deadline of reporting on AI is on the 8</w:t>
            </w:r>
            <w:r w:rsidRPr="00CF0FFD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th</w:t>
            </w:r>
            <w:r w:rsidRPr="00CF0FFD">
              <w:rPr>
                <w:rFonts w:asciiTheme="majorBidi" w:hAnsiTheme="majorBidi" w:cstheme="majorBidi"/>
                <w:sz w:val="24"/>
                <w:szCs w:val="24"/>
              </w:rPr>
              <w:t xml:space="preserve"> of February 2016,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partners to report activities using the new list of indicators for 2016.</w:t>
            </w:r>
          </w:p>
          <w:p w:rsidR="00CF0FFD" w:rsidRPr="00CF0FFD" w:rsidRDefault="00CF0FFD" w:rsidP="00CF0FFD">
            <w:pPr>
              <w:pStyle w:val="ListParagrap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C390B" w:rsidRPr="00A25449" w:rsidRDefault="002C390B" w:rsidP="002C390B">
            <w:pPr>
              <w:rPr>
                <w:rFonts w:asciiTheme="majorBidi" w:eastAsia="MS Mincho" w:hAnsiTheme="majorBidi" w:cstheme="majorBidi"/>
                <w:lang w:val="en-GB"/>
              </w:rPr>
            </w:pPr>
            <w:r w:rsidRPr="00A25449"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  <w:t>Action Points:</w:t>
            </w:r>
          </w:p>
          <w:p w:rsidR="002C390B" w:rsidRPr="00A25449" w:rsidRDefault="002C390B" w:rsidP="002C390B">
            <w:pPr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</w:pPr>
          </w:p>
          <w:p w:rsidR="002C390B" w:rsidRPr="00640390" w:rsidRDefault="00640390" w:rsidP="00FA52DC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UNHCR to share the updated Health information brochure and list of contracted hospitals.</w:t>
            </w:r>
          </w:p>
          <w:p w:rsidR="00620BCD" w:rsidRPr="00A00D93" w:rsidRDefault="00640390" w:rsidP="00640390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UNICEF/ </w:t>
            </w:r>
            <w:r w:rsidR="00620BCD" w:rsidRPr="00640390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IOCC to share the final list of </w:t>
            </w:r>
            <w:proofErr w:type="spellStart"/>
            <w:r w:rsidR="00620BCD" w:rsidRPr="00640390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PHCc</w:t>
            </w:r>
            <w:proofErr w:type="spellEnd"/>
            <w:r w:rsidR="006654E2" w:rsidRPr="00640390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trained on malnutrition screeni</w:t>
            </w:r>
            <w:r w:rsidR="00620BCD" w:rsidRPr="00640390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ng and </w:t>
            </w: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management.</w:t>
            </w:r>
          </w:p>
          <w:p w:rsidR="00A00D93" w:rsidRPr="00640390" w:rsidRDefault="00A00D93" w:rsidP="00640390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Partners to report on AI by the 8</w:t>
            </w:r>
            <w:r w:rsidRPr="00A00D93">
              <w:rPr>
                <w:rFonts w:asciiTheme="majorBidi" w:hAnsiTheme="majorBidi" w:cstheme="majorBidi"/>
                <w:color w:val="FF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of February using the</w:t>
            </w:r>
            <w:r w:rsidR="003E3C6C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updated</w:t>
            </w: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list of indicators for 2016.</w:t>
            </w:r>
          </w:p>
          <w:p w:rsidR="002425D0" w:rsidRPr="004C744A" w:rsidRDefault="002425D0" w:rsidP="002425D0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872" w:type="dxa"/>
            <w:shd w:val="clear" w:color="auto" w:fill="auto"/>
          </w:tcPr>
          <w:p w:rsidR="00E668A1" w:rsidRPr="004C744A" w:rsidRDefault="00E668A1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4C744A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C744A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B04C16" w:rsidRPr="004C744A" w:rsidRDefault="00B04C1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217C2F" w:rsidRPr="004C744A" w:rsidRDefault="00217C2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Pr="004C744A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4C744A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4C744A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4C744A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4C744A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4C744A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4C744A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4C744A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4A1AF1" w:rsidRDefault="004A1AF1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4A1AF1" w:rsidRDefault="004A1AF1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2C390B" w:rsidRDefault="002C390B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5C20FD" w:rsidRDefault="005C20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2C390B" w:rsidRPr="004C744A" w:rsidRDefault="00640390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UNHCR</w:t>
            </w:r>
          </w:p>
          <w:p w:rsidR="00F40AF0" w:rsidRPr="004C744A" w:rsidRDefault="00F40AF0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4C744A" w:rsidRDefault="00F40AF0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Pr="004C744A" w:rsidRDefault="0064039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 xml:space="preserve">UNICEF/ </w:t>
            </w:r>
            <w:r w:rsidR="004A1AF1">
              <w:rPr>
                <w:rFonts w:asciiTheme="majorBidi" w:hAnsiTheme="majorBidi" w:cstheme="majorBidi"/>
                <w:color w:val="FF0000"/>
              </w:rPr>
              <w:t>IOCC</w:t>
            </w:r>
          </w:p>
          <w:p w:rsidR="001E5BF6" w:rsidRPr="004C744A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Pr="004C744A" w:rsidRDefault="00A00D93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Partners reporting on AI</w:t>
            </w:r>
          </w:p>
          <w:p w:rsidR="001E5BF6" w:rsidRPr="004C744A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C744A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930685" w:rsidRPr="004C744A" w:rsidRDefault="00930685" w:rsidP="002425D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</w:tc>
        <w:tc>
          <w:tcPr>
            <w:tcW w:w="1658" w:type="dxa"/>
            <w:shd w:val="clear" w:color="auto" w:fill="auto"/>
          </w:tcPr>
          <w:p w:rsidR="00FE2575" w:rsidRPr="004C744A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C744A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C744A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C744A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4C744A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C744A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3937E0" w:rsidRPr="004C744A" w:rsidRDefault="003937E0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3937E0" w:rsidRPr="004C744A" w:rsidRDefault="003937E0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4C744A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4C744A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4C744A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002F0" w:rsidRPr="004C744A" w:rsidRDefault="001002F0" w:rsidP="001002F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B04C16" w:rsidRPr="004C744A" w:rsidRDefault="00B04C16" w:rsidP="001002F0">
            <w:pPr>
              <w:rPr>
                <w:rFonts w:asciiTheme="majorBidi" w:hAnsiTheme="majorBidi" w:cstheme="majorBidi"/>
              </w:rPr>
            </w:pPr>
          </w:p>
          <w:p w:rsidR="007D3DC7" w:rsidRPr="004C744A" w:rsidRDefault="007D3DC7" w:rsidP="001002F0">
            <w:pPr>
              <w:rPr>
                <w:rFonts w:asciiTheme="majorBidi" w:hAnsiTheme="majorBidi" w:cstheme="majorBidi"/>
              </w:rPr>
            </w:pPr>
          </w:p>
          <w:p w:rsidR="00B04C16" w:rsidRPr="004C744A" w:rsidRDefault="00B04C16" w:rsidP="001002F0">
            <w:pPr>
              <w:rPr>
                <w:rFonts w:asciiTheme="majorBidi" w:hAnsiTheme="majorBidi" w:cstheme="majorBidi"/>
              </w:rPr>
            </w:pPr>
          </w:p>
          <w:p w:rsidR="001E5BF6" w:rsidRPr="004C744A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Pr="004C744A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Pr="004C744A" w:rsidRDefault="001E5BF6" w:rsidP="001002F0">
            <w:pPr>
              <w:rPr>
                <w:rFonts w:asciiTheme="majorBidi" w:hAnsiTheme="majorBidi" w:cstheme="majorBidi"/>
              </w:rPr>
            </w:pPr>
          </w:p>
          <w:p w:rsidR="00F40AF0" w:rsidRPr="004C744A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Pr="004C744A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Pr="004C744A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Pr="004C744A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Pr="004C744A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Pr="004C744A" w:rsidRDefault="00F40AF0" w:rsidP="001002F0">
            <w:pPr>
              <w:rPr>
                <w:rFonts w:asciiTheme="majorBidi" w:hAnsiTheme="majorBidi" w:cstheme="majorBidi"/>
              </w:rPr>
            </w:pPr>
          </w:p>
          <w:p w:rsidR="004A1AF1" w:rsidRPr="004C744A" w:rsidRDefault="004A1AF1" w:rsidP="001002F0">
            <w:pPr>
              <w:rPr>
                <w:rFonts w:asciiTheme="majorBidi" w:hAnsiTheme="majorBidi" w:cstheme="majorBidi"/>
              </w:rPr>
            </w:pPr>
          </w:p>
          <w:p w:rsidR="00F40AF0" w:rsidRPr="004C744A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CF0FFD" w:rsidRDefault="00CF0FFD" w:rsidP="001002F0">
            <w:pPr>
              <w:rPr>
                <w:rFonts w:asciiTheme="majorBidi" w:hAnsiTheme="majorBidi" w:cstheme="majorBidi"/>
              </w:rPr>
            </w:pPr>
          </w:p>
          <w:p w:rsidR="005C20FD" w:rsidRDefault="005C20FD" w:rsidP="001002F0">
            <w:pPr>
              <w:rPr>
                <w:rFonts w:asciiTheme="majorBidi" w:hAnsiTheme="majorBidi" w:cstheme="majorBidi"/>
              </w:rPr>
            </w:pPr>
          </w:p>
          <w:p w:rsidR="00CF0FFD" w:rsidRPr="004C744A" w:rsidRDefault="00CF0FFD" w:rsidP="001002F0">
            <w:pPr>
              <w:rPr>
                <w:rFonts w:asciiTheme="majorBidi" w:hAnsiTheme="majorBidi" w:cstheme="majorBidi"/>
              </w:rPr>
            </w:pPr>
          </w:p>
          <w:p w:rsidR="00F40AF0" w:rsidRPr="002C390B" w:rsidRDefault="00640390" w:rsidP="001002F0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January 2016</w:t>
            </w:r>
          </w:p>
          <w:p w:rsidR="004A1AF1" w:rsidRDefault="004A1AF1" w:rsidP="008063C9">
            <w:pPr>
              <w:rPr>
                <w:rFonts w:asciiTheme="majorBidi" w:hAnsiTheme="majorBidi" w:cstheme="majorBidi"/>
              </w:rPr>
            </w:pPr>
          </w:p>
          <w:p w:rsidR="00640390" w:rsidRDefault="00640390" w:rsidP="008063C9">
            <w:pPr>
              <w:rPr>
                <w:rFonts w:asciiTheme="majorBidi" w:hAnsiTheme="majorBidi" w:cstheme="majorBidi"/>
              </w:rPr>
            </w:pPr>
          </w:p>
          <w:p w:rsidR="001E5BF6" w:rsidRPr="004C744A" w:rsidRDefault="003E3C6C" w:rsidP="008063C9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February</w:t>
            </w:r>
            <w:r w:rsidR="004A1AF1">
              <w:rPr>
                <w:rFonts w:asciiTheme="majorBidi" w:hAnsiTheme="majorBidi" w:cstheme="majorBidi"/>
                <w:color w:val="FF0000"/>
              </w:rPr>
              <w:t xml:space="preserve"> </w:t>
            </w:r>
            <w:r>
              <w:rPr>
                <w:rFonts w:asciiTheme="majorBidi" w:hAnsiTheme="majorBidi" w:cstheme="majorBidi"/>
                <w:color w:val="FF0000"/>
              </w:rPr>
              <w:t>2016</w:t>
            </w:r>
          </w:p>
          <w:p w:rsidR="00930685" w:rsidRDefault="00930685" w:rsidP="002425D0">
            <w:pPr>
              <w:rPr>
                <w:rFonts w:asciiTheme="majorBidi" w:hAnsiTheme="majorBidi" w:cstheme="majorBidi"/>
                <w:color w:val="FF0000"/>
              </w:rPr>
            </w:pPr>
          </w:p>
          <w:p w:rsidR="00A00D93" w:rsidRPr="004C744A" w:rsidRDefault="00A00D93" w:rsidP="002425D0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February 8</w:t>
            </w:r>
            <w:r w:rsidRPr="00A00D93">
              <w:rPr>
                <w:rFonts w:asciiTheme="majorBidi" w:hAnsiTheme="majorBidi" w:cstheme="majorBidi"/>
                <w:color w:val="FF0000"/>
                <w:vertAlign w:val="superscript"/>
              </w:rPr>
              <w:t>th</w:t>
            </w:r>
            <w:r>
              <w:rPr>
                <w:rFonts w:asciiTheme="majorBidi" w:hAnsiTheme="majorBidi" w:cstheme="majorBidi"/>
                <w:color w:val="FF0000"/>
              </w:rPr>
              <w:t xml:space="preserve"> 2016</w:t>
            </w:r>
          </w:p>
        </w:tc>
      </w:tr>
    </w:tbl>
    <w:p w:rsidR="007308C3" w:rsidRPr="00727F4E" w:rsidRDefault="007308C3" w:rsidP="005D4457">
      <w:pPr>
        <w:jc w:val="both"/>
        <w:rPr>
          <w:rFonts w:asciiTheme="minorHAnsi" w:hAnsiTheme="minorHAnsi" w:cstheme="minorHAnsi"/>
          <w:color w:val="3366FF"/>
          <w:lang w:val="en-GB"/>
        </w:rPr>
      </w:pPr>
    </w:p>
    <w:p w:rsidR="007308C3" w:rsidRPr="00727F4E" w:rsidRDefault="007308C3" w:rsidP="007308C3">
      <w:pPr>
        <w:pBdr>
          <w:top w:val="single" w:sz="4" w:space="1" w:color="auto"/>
        </w:pBd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727F4E">
        <w:rPr>
          <w:rFonts w:asciiTheme="minorHAnsi" w:hAnsiTheme="minorHAnsi" w:cstheme="minorHAnsi"/>
          <w:b/>
          <w:bCs/>
        </w:rPr>
        <w:t>For enquiries please contact:</w:t>
      </w:r>
    </w:p>
    <w:p w:rsidR="007308C3" w:rsidRPr="00727F4E" w:rsidRDefault="00CB3065" w:rsidP="007308C3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727F4E">
        <w:rPr>
          <w:rFonts w:asciiTheme="minorHAnsi" w:hAnsiTheme="minorHAnsi" w:cstheme="minorHAnsi"/>
        </w:rPr>
        <w:t>Maguy Bou Tayeh</w:t>
      </w:r>
    </w:p>
    <w:p w:rsidR="00FF6CFB" w:rsidRPr="00727F4E" w:rsidRDefault="00C150DC" w:rsidP="00FF6CFB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Public Health Associate</w:t>
      </w:r>
    </w:p>
    <w:p w:rsidR="007308C3" w:rsidRPr="00727F4E" w:rsidRDefault="00D82A28" w:rsidP="00FF6CFB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UNHCR, </w:t>
      </w:r>
      <w:r w:rsidR="00C150DC">
        <w:rPr>
          <w:rFonts w:asciiTheme="minorHAnsi" w:hAnsiTheme="minorHAnsi" w:cstheme="minorHAnsi"/>
        </w:rPr>
        <w:t>Beirut and Mount Lebanon office</w:t>
      </w:r>
    </w:p>
    <w:p w:rsidR="007308C3" w:rsidRPr="00727F4E" w:rsidRDefault="007308C3" w:rsidP="007308C3">
      <w:pPr>
        <w:autoSpaceDE w:val="0"/>
        <w:autoSpaceDN w:val="0"/>
        <w:adjustRightInd w:val="0"/>
        <w:rPr>
          <w:rFonts w:asciiTheme="minorHAnsi" w:hAnsiTheme="minorHAnsi" w:cstheme="minorHAnsi"/>
          <w:lang w:val="en-GB"/>
        </w:rPr>
      </w:pPr>
      <w:r w:rsidRPr="00727F4E">
        <w:rPr>
          <w:rFonts w:asciiTheme="minorHAnsi" w:hAnsiTheme="minorHAnsi" w:cstheme="minorHAnsi"/>
          <w:lang w:val="en-GB"/>
        </w:rPr>
        <w:t xml:space="preserve">M: </w:t>
      </w:r>
      <w:r w:rsidR="004C0EF9" w:rsidRPr="00727F4E">
        <w:rPr>
          <w:rFonts w:asciiTheme="minorHAnsi" w:hAnsiTheme="minorHAnsi" w:cstheme="minorHAnsi"/>
          <w:lang w:val="en-GB"/>
        </w:rPr>
        <w:t>7</w:t>
      </w:r>
      <w:r w:rsidR="001D73A9" w:rsidRPr="00727F4E">
        <w:rPr>
          <w:rFonts w:asciiTheme="minorHAnsi" w:hAnsiTheme="minorHAnsi" w:cstheme="minorHAnsi"/>
          <w:lang w:val="en-GB"/>
        </w:rPr>
        <w:t>6</w:t>
      </w:r>
      <w:r w:rsidR="004C0EF9" w:rsidRPr="00727F4E">
        <w:rPr>
          <w:rFonts w:asciiTheme="minorHAnsi" w:hAnsiTheme="minorHAnsi" w:cstheme="minorHAnsi"/>
          <w:lang w:val="en-GB"/>
        </w:rPr>
        <w:t>-421612</w:t>
      </w:r>
    </w:p>
    <w:p w:rsidR="007308C3" w:rsidRPr="00727F4E" w:rsidRDefault="007308C3" w:rsidP="006C64A3">
      <w:pPr>
        <w:autoSpaceDE w:val="0"/>
        <w:autoSpaceDN w:val="0"/>
        <w:adjustRightInd w:val="0"/>
        <w:rPr>
          <w:rFonts w:asciiTheme="minorHAnsi" w:hAnsiTheme="minorHAnsi" w:cstheme="minorHAnsi"/>
          <w:lang w:val="en-GB"/>
        </w:rPr>
      </w:pPr>
      <w:r w:rsidRPr="00727F4E">
        <w:rPr>
          <w:rFonts w:asciiTheme="minorHAnsi" w:hAnsiTheme="minorHAnsi" w:cstheme="minorHAnsi"/>
          <w:lang w:val="en-GB"/>
        </w:rPr>
        <w:t xml:space="preserve">E: </w:t>
      </w:r>
      <w:r w:rsidR="00CB3065" w:rsidRPr="00727F4E">
        <w:rPr>
          <w:rFonts w:asciiTheme="minorHAnsi" w:hAnsiTheme="minorHAnsi" w:cstheme="minorHAnsi"/>
          <w:lang w:val="en-GB"/>
        </w:rPr>
        <w:t>boutayeh@unhcr.org</w:t>
      </w:r>
    </w:p>
    <w:sectPr w:rsidR="007308C3" w:rsidRPr="00727F4E" w:rsidSect="0057666C">
      <w:headerReference w:type="default" r:id="rId10"/>
      <w:footerReference w:type="default" r:id="rId11"/>
      <w:pgSz w:w="15840" w:h="12240" w:orient="landscape"/>
      <w:pgMar w:top="540" w:right="144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830" w:rsidRDefault="00857830">
      <w:r>
        <w:separator/>
      </w:r>
    </w:p>
  </w:endnote>
  <w:endnote w:type="continuationSeparator" w:id="0">
    <w:p w:rsidR="00857830" w:rsidRDefault="00857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30" w:rsidRDefault="00857830" w:rsidP="00BB64A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E3C6C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830" w:rsidRDefault="00857830">
      <w:r>
        <w:separator/>
      </w:r>
    </w:p>
  </w:footnote>
  <w:footnote w:type="continuationSeparator" w:id="0">
    <w:p w:rsidR="00857830" w:rsidRDefault="008578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30" w:rsidRDefault="00857830">
    <w:pPr>
      <w:pStyle w:val="Header"/>
      <w:rPr>
        <w:lang w:val="fr-FR"/>
      </w:rPr>
    </w:pPr>
  </w:p>
  <w:p w:rsidR="00857830" w:rsidRPr="0068786D" w:rsidRDefault="00857830">
    <w:pPr>
      <w:pStyle w:val="Header"/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0BCD"/>
    <w:multiLevelType w:val="hybridMultilevel"/>
    <w:tmpl w:val="BFD4C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37357"/>
    <w:multiLevelType w:val="hybridMultilevel"/>
    <w:tmpl w:val="0410473A"/>
    <w:lvl w:ilvl="0" w:tplc="CD90B2A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E5C4D"/>
    <w:multiLevelType w:val="hybridMultilevel"/>
    <w:tmpl w:val="6EDC877E"/>
    <w:lvl w:ilvl="0" w:tplc="90744F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8A65D2"/>
    <w:multiLevelType w:val="hybridMultilevel"/>
    <w:tmpl w:val="D8F0E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70503B"/>
    <w:multiLevelType w:val="hybridMultilevel"/>
    <w:tmpl w:val="3FF04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E21D0F"/>
    <w:multiLevelType w:val="hybridMultilevel"/>
    <w:tmpl w:val="2280CAFA"/>
    <w:lvl w:ilvl="0" w:tplc="040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6">
    <w:nsid w:val="306E3B56"/>
    <w:multiLevelType w:val="hybridMultilevel"/>
    <w:tmpl w:val="38DA9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45D44"/>
    <w:multiLevelType w:val="hybridMultilevel"/>
    <w:tmpl w:val="94BA2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E530F5"/>
    <w:multiLevelType w:val="hybridMultilevel"/>
    <w:tmpl w:val="E5F0E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E64D9A"/>
    <w:multiLevelType w:val="hybridMultilevel"/>
    <w:tmpl w:val="D33C4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D549B"/>
    <w:multiLevelType w:val="hybridMultilevel"/>
    <w:tmpl w:val="79A2C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BF15E1"/>
    <w:multiLevelType w:val="hybridMultilevel"/>
    <w:tmpl w:val="293EB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EA706B"/>
    <w:multiLevelType w:val="hybridMultilevel"/>
    <w:tmpl w:val="5E5C63CC"/>
    <w:lvl w:ilvl="0" w:tplc="FB2E9E52">
      <w:start w:val="1"/>
      <w:numFmt w:val="lowerLetter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C895D7E"/>
    <w:multiLevelType w:val="hybridMultilevel"/>
    <w:tmpl w:val="F1B8D68C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4">
    <w:nsid w:val="4EA601B6"/>
    <w:multiLevelType w:val="hybridMultilevel"/>
    <w:tmpl w:val="A4AE4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980687"/>
    <w:multiLevelType w:val="hybridMultilevel"/>
    <w:tmpl w:val="5BFC6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076B4E"/>
    <w:multiLevelType w:val="hybridMultilevel"/>
    <w:tmpl w:val="C9742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037EB4"/>
    <w:multiLevelType w:val="hybridMultilevel"/>
    <w:tmpl w:val="1D8E2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291AE5"/>
    <w:multiLevelType w:val="hybridMultilevel"/>
    <w:tmpl w:val="4B94C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896042"/>
    <w:multiLevelType w:val="hybridMultilevel"/>
    <w:tmpl w:val="FFA8607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09B45DB"/>
    <w:multiLevelType w:val="hybridMultilevel"/>
    <w:tmpl w:val="625E0D48"/>
    <w:lvl w:ilvl="0" w:tplc="90744F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1059E0"/>
    <w:multiLevelType w:val="hybridMultilevel"/>
    <w:tmpl w:val="8586CC90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2">
    <w:nsid w:val="77EF5C11"/>
    <w:multiLevelType w:val="hybridMultilevel"/>
    <w:tmpl w:val="03B48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21"/>
  </w:num>
  <w:num w:numId="4">
    <w:abstractNumId w:val="17"/>
  </w:num>
  <w:num w:numId="5">
    <w:abstractNumId w:val="7"/>
  </w:num>
  <w:num w:numId="6">
    <w:abstractNumId w:val="6"/>
  </w:num>
  <w:num w:numId="7">
    <w:abstractNumId w:val="13"/>
  </w:num>
  <w:num w:numId="8">
    <w:abstractNumId w:val="2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5"/>
  </w:num>
  <w:num w:numId="12">
    <w:abstractNumId w:val="19"/>
  </w:num>
  <w:num w:numId="13">
    <w:abstractNumId w:val="16"/>
  </w:num>
  <w:num w:numId="14">
    <w:abstractNumId w:val="11"/>
  </w:num>
  <w:num w:numId="15">
    <w:abstractNumId w:val="20"/>
  </w:num>
  <w:num w:numId="16">
    <w:abstractNumId w:val="10"/>
  </w:num>
  <w:num w:numId="17">
    <w:abstractNumId w:val="4"/>
  </w:num>
  <w:num w:numId="18">
    <w:abstractNumId w:val="8"/>
  </w:num>
  <w:num w:numId="19">
    <w:abstractNumId w:val="0"/>
  </w:num>
  <w:num w:numId="20">
    <w:abstractNumId w:val="14"/>
  </w:num>
  <w:num w:numId="21">
    <w:abstractNumId w:val="5"/>
  </w:num>
  <w:num w:numId="22">
    <w:abstractNumId w:val="9"/>
  </w:num>
  <w:num w:numId="2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769A"/>
    <w:rsid w:val="00000AE4"/>
    <w:rsid w:val="00001BCC"/>
    <w:rsid w:val="0000394D"/>
    <w:rsid w:val="00003C32"/>
    <w:rsid w:val="00011B36"/>
    <w:rsid w:val="00013030"/>
    <w:rsid w:val="000154B1"/>
    <w:rsid w:val="0001574E"/>
    <w:rsid w:val="00016809"/>
    <w:rsid w:val="00017E6F"/>
    <w:rsid w:val="0002128C"/>
    <w:rsid w:val="0002589E"/>
    <w:rsid w:val="00026877"/>
    <w:rsid w:val="00031718"/>
    <w:rsid w:val="00032E2D"/>
    <w:rsid w:val="00042140"/>
    <w:rsid w:val="00045FB5"/>
    <w:rsid w:val="0004657C"/>
    <w:rsid w:val="000465F1"/>
    <w:rsid w:val="000466DC"/>
    <w:rsid w:val="00046FA6"/>
    <w:rsid w:val="000526E6"/>
    <w:rsid w:val="00052CD4"/>
    <w:rsid w:val="00053857"/>
    <w:rsid w:val="00054191"/>
    <w:rsid w:val="000542C4"/>
    <w:rsid w:val="00056E7A"/>
    <w:rsid w:val="000571AE"/>
    <w:rsid w:val="000604BD"/>
    <w:rsid w:val="00061E16"/>
    <w:rsid w:val="00062292"/>
    <w:rsid w:val="000718B0"/>
    <w:rsid w:val="00072CC0"/>
    <w:rsid w:val="00073F9A"/>
    <w:rsid w:val="00074906"/>
    <w:rsid w:val="00080716"/>
    <w:rsid w:val="000868B7"/>
    <w:rsid w:val="00087043"/>
    <w:rsid w:val="00087EAF"/>
    <w:rsid w:val="00090C23"/>
    <w:rsid w:val="0009123E"/>
    <w:rsid w:val="00091D22"/>
    <w:rsid w:val="00092988"/>
    <w:rsid w:val="00093235"/>
    <w:rsid w:val="000941E6"/>
    <w:rsid w:val="000968DD"/>
    <w:rsid w:val="0009748E"/>
    <w:rsid w:val="000975A0"/>
    <w:rsid w:val="000A1DF0"/>
    <w:rsid w:val="000A3DBA"/>
    <w:rsid w:val="000A3E55"/>
    <w:rsid w:val="000A482F"/>
    <w:rsid w:val="000A7F78"/>
    <w:rsid w:val="000B0B43"/>
    <w:rsid w:val="000B1818"/>
    <w:rsid w:val="000B2C54"/>
    <w:rsid w:val="000B31F7"/>
    <w:rsid w:val="000B35A1"/>
    <w:rsid w:val="000B5EFB"/>
    <w:rsid w:val="000B6915"/>
    <w:rsid w:val="000B6F15"/>
    <w:rsid w:val="000C4022"/>
    <w:rsid w:val="000C4530"/>
    <w:rsid w:val="000C47ED"/>
    <w:rsid w:val="000C4803"/>
    <w:rsid w:val="000C5B72"/>
    <w:rsid w:val="000C7808"/>
    <w:rsid w:val="000D0006"/>
    <w:rsid w:val="000D0569"/>
    <w:rsid w:val="000D08ED"/>
    <w:rsid w:val="000D1455"/>
    <w:rsid w:val="000D283F"/>
    <w:rsid w:val="000D61FA"/>
    <w:rsid w:val="000D633B"/>
    <w:rsid w:val="000D68CF"/>
    <w:rsid w:val="000D7BA3"/>
    <w:rsid w:val="000E0D22"/>
    <w:rsid w:val="000E1005"/>
    <w:rsid w:val="000E1EE6"/>
    <w:rsid w:val="000E294F"/>
    <w:rsid w:val="000E29A0"/>
    <w:rsid w:val="000E2F73"/>
    <w:rsid w:val="000E5696"/>
    <w:rsid w:val="000E59CE"/>
    <w:rsid w:val="000E6A24"/>
    <w:rsid w:val="000E6AB5"/>
    <w:rsid w:val="000F038B"/>
    <w:rsid w:val="000F17A8"/>
    <w:rsid w:val="000F2400"/>
    <w:rsid w:val="000F290A"/>
    <w:rsid w:val="000F4A0A"/>
    <w:rsid w:val="000F6C42"/>
    <w:rsid w:val="001002F0"/>
    <w:rsid w:val="001020C6"/>
    <w:rsid w:val="00107C78"/>
    <w:rsid w:val="00111A5E"/>
    <w:rsid w:val="00112EF5"/>
    <w:rsid w:val="00113354"/>
    <w:rsid w:val="00113951"/>
    <w:rsid w:val="00115D2F"/>
    <w:rsid w:val="00116DA8"/>
    <w:rsid w:val="00116FC3"/>
    <w:rsid w:val="00120753"/>
    <w:rsid w:val="00121155"/>
    <w:rsid w:val="001212FA"/>
    <w:rsid w:val="0012133A"/>
    <w:rsid w:val="00122B97"/>
    <w:rsid w:val="001235EE"/>
    <w:rsid w:val="00123E58"/>
    <w:rsid w:val="00124178"/>
    <w:rsid w:val="00124A57"/>
    <w:rsid w:val="00127608"/>
    <w:rsid w:val="0013315E"/>
    <w:rsid w:val="001348A6"/>
    <w:rsid w:val="00140D8B"/>
    <w:rsid w:val="00141AFA"/>
    <w:rsid w:val="00142CD7"/>
    <w:rsid w:val="00142E12"/>
    <w:rsid w:val="001433C7"/>
    <w:rsid w:val="001434D5"/>
    <w:rsid w:val="001434DC"/>
    <w:rsid w:val="00143AB8"/>
    <w:rsid w:val="0014414E"/>
    <w:rsid w:val="00144BD4"/>
    <w:rsid w:val="00145DC4"/>
    <w:rsid w:val="001467F4"/>
    <w:rsid w:val="00150906"/>
    <w:rsid w:val="001515F2"/>
    <w:rsid w:val="001521AA"/>
    <w:rsid w:val="0015230D"/>
    <w:rsid w:val="00152E03"/>
    <w:rsid w:val="001540D4"/>
    <w:rsid w:val="001544A5"/>
    <w:rsid w:val="0015633B"/>
    <w:rsid w:val="00156426"/>
    <w:rsid w:val="0016088D"/>
    <w:rsid w:val="00162C5D"/>
    <w:rsid w:val="001650C3"/>
    <w:rsid w:val="0016561F"/>
    <w:rsid w:val="001658D9"/>
    <w:rsid w:val="00166C19"/>
    <w:rsid w:val="00171F58"/>
    <w:rsid w:val="00172FF8"/>
    <w:rsid w:val="001736C8"/>
    <w:rsid w:val="0017546A"/>
    <w:rsid w:val="00175600"/>
    <w:rsid w:val="001765CE"/>
    <w:rsid w:val="00176E90"/>
    <w:rsid w:val="00180754"/>
    <w:rsid w:val="00182CB7"/>
    <w:rsid w:val="001841A3"/>
    <w:rsid w:val="00184359"/>
    <w:rsid w:val="00184F5E"/>
    <w:rsid w:val="00185B14"/>
    <w:rsid w:val="0019429A"/>
    <w:rsid w:val="00195961"/>
    <w:rsid w:val="00195D18"/>
    <w:rsid w:val="001A33BE"/>
    <w:rsid w:val="001A395E"/>
    <w:rsid w:val="001A3EAE"/>
    <w:rsid w:val="001A73A5"/>
    <w:rsid w:val="001B0E6A"/>
    <w:rsid w:val="001B4CEC"/>
    <w:rsid w:val="001B4EE8"/>
    <w:rsid w:val="001B533D"/>
    <w:rsid w:val="001B5B8B"/>
    <w:rsid w:val="001C11E3"/>
    <w:rsid w:val="001C1292"/>
    <w:rsid w:val="001C17B8"/>
    <w:rsid w:val="001C62B1"/>
    <w:rsid w:val="001C6FE0"/>
    <w:rsid w:val="001D0AB3"/>
    <w:rsid w:val="001D15BC"/>
    <w:rsid w:val="001D507D"/>
    <w:rsid w:val="001D54D8"/>
    <w:rsid w:val="001D73A9"/>
    <w:rsid w:val="001E06FA"/>
    <w:rsid w:val="001E073E"/>
    <w:rsid w:val="001E08BD"/>
    <w:rsid w:val="001E4015"/>
    <w:rsid w:val="001E58AF"/>
    <w:rsid w:val="001E5BF6"/>
    <w:rsid w:val="001E5CEA"/>
    <w:rsid w:val="001E6263"/>
    <w:rsid w:val="001E68E1"/>
    <w:rsid w:val="001F3911"/>
    <w:rsid w:val="001F463E"/>
    <w:rsid w:val="001F6C81"/>
    <w:rsid w:val="002109EB"/>
    <w:rsid w:val="00213698"/>
    <w:rsid w:val="00214B95"/>
    <w:rsid w:val="00214C73"/>
    <w:rsid w:val="002150F0"/>
    <w:rsid w:val="002156FF"/>
    <w:rsid w:val="002165F6"/>
    <w:rsid w:val="00217C2F"/>
    <w:rsid w:val="00221E6F"/>
    <w:rsid w:val="002239DC"/>
    <w:rsid w:val="00225FEE"/>
    <w:rsid w:val="00227842"/>
    <w:rsid w:val="00233127"/>
    <w:rsid w:val="002331CD"/>
    <w:rsid w:val="0023364E"/>
    <w:rsid w:val="00235109"/>
    <w:rsid w:val="002357A0"/>
    <w:rsid w:val="00237BE2"/>
    <w:rsid w:val="002425D0"/>
    <w:rsid w:val="0024408D"/>
    <w:rsid w:val="00245B3D"/>
    <w:rsid w:val="002514F7"/>
    <w:rsid w:val="002520E0"/>
    <w:rsid w:val="002576CD"/>
    <w:rsid w:val="00261695"/>
    <w:rsid w:val="00263B94"/>
    <w:rsid w:val="002645D8"/>
    <w:rsid w:val="00264933"/>
    <w:rsid w:val="00265394"/>
    <w:rsid w:val="00267401"/>
    <w:rsid w:val="00270FD7"/>
    <w:rsid w:val="002720F2"/>
    <w:rsid w:val="00274F26"/>
    <w:rsid w:val="00275A2B"/>
    <w:rsid w:val="00276194"/>
    <w:rsid w:val="00276574"/>
    <w:rsid w:val="0027702F"/>
    <w:rsid w:val="0028065B"/>
    <w:rsid w:val="00283897"/>
    <w:rsid w:val="00284D10"/>
    <w:rsid w:val="00285862"/>
    <w:rsid w:val="00285C88"/>
    <w:rsid w:val="002874A2"/>
    <w:rsid w:val="00290451"/>
    <w:rsid w:val="00291577"/>
    <w:rsid w:val="00293128"/>
    <w:rsid w:val="002975A8"/>
    <w:rsid w:val="002A0DE1"/>
    <w:rsid w:val="002A1398"/>
    <w:rsid w:val="002A221C"/>
    <w:rsid w:val="002A2FD4"/>
    <w:rsid w:val="002A537A"/>
    <w:rsid w:val="002A5BD8"/>
    <w:rsid w:val="002A6357"/>
    <w:rsid w:val="002A6AB0"/>
    <w:rsid w:val="002A79E4"/>
    <w:rsid w:val="002B16AB"/>
    <w:rsid w:val="002B1B65"/>
    <w:rsid w:val="002B29BF"/>
    <w:rsid w:val="002B3427"/>
    <w:rsid w:val="002B3D43"/>
    <w:rsid w:val="002B49EE"/>
    <w:rsid w:val="002B55AB"/>
    <w:rsid w:val="002B5E4A"/>
    <w:rsid w:val="002B7345"/>
    <w:rsid w:val="002C023E"/>
    <w:rsid w:val="002C09D8"/>
    <w:rsid w:val="002C1165"/>
    <w:rsid w:val="002C1333"/>
    <w:rsid w:val="002C17F9"/>
    <w:rsid w:val="002C2EAD"/>
    <w:rsid w:val="002C390B"/>
    <w:rsid w:val="002C4FEF"/>
    <w:rsid w:val="002C6DB7"/>
    <w:rsid w:val="002D0023"/>
    <w:rsid w:val="002D0E68"/>
    <w:rsid w:val="002D1A9F"/>
    <w:rsid w:val="002D1AC9"/>
    <w:rsid w:val="002D2A85"/>
    <w:rsid w:val="002D32FC"/>
    <w:rsid w:val="002D37E9"/>
    <w:rsid w:val="002D55EF"/>
    <w:rsid w:val="002E1F48"/>
    <w:rsid w:val="002E4DDD"/>
    <w:rsid w:val="002F386B"/>
    <w:rsid w:val="002F64A2"/>
    <w:rsid w:val="002F6F1B"/>
    <w:rsid w:val="002F7DBB"/>
    <w:rsid w:val="00300666"/>
    <w:rsid w:val="003007F6"/>
    <w:rsid w:val="00303057"/>
    <w:rsid w:val="003033BE"/>
    <w:rsid w:val="0030637C"/>
    <w:rsid w:val="00306474"/>
    <w:rsid w:val="003074BC"/>
    <w:rsid w:val="0031126E"/>
    <w:rsid w:val="00313689"/>
    <w:rsid w:val="00313B47"/>
    <w:rsid w:val="0031497C"/>
    <w:rsid w:val="00314C50"/>
    <w:rsid w:val="00314C55"/>
    <w:rsid w:val="00315A9B"/>
    <w:rsid w:val="00323D4B"/>
    <w:rsid w:val="00324235"/>
    <w:rsid w:val="00326D51"/>
    <w:rsid w:val="00327C06"/>
    <w:rsid w:val="00330FE3"/>
    <w:rsid w:val="00333A95"/>
    <w:rsid w:val="0033501D"/>
    <w:rsid w:val="00335E9E"/>
    <w:rsid w:val="00340C9B"/>
    <w:rsid w:val="00341120"/>
    <w:rsid w:val="003413C6"/>
    <w:rsid w:val="00341D83"/>
    <w:rsid w:val="00341F09"/>
    <w:rsid w:val="003422AA"/>
    <w:rsid w:val="0035118D"/>
    <w:rsid w:val="00351383"/>
    <w:rsid w:val="00352EAF"/>
    <w:rsid w:val="003564D8"/>
    <w:rsid w:val="003613F1"/>
    <w:rsid w:val="003622C0"/>
    <w:rsid w:val="003624AF"/>
    <w:rsid w:val="00372275"/>
    <w:rsid w:val="00372DFB"/>
    <w:rsid w:val="003736BC"/>
    <w:rsid w:val="00374CDF"/>
    <w:rsid w:val="00375C5B"/>
    <w:rsid w:val="00375EC8"/>
    <w:rsid w:val="00376D9F"/>
    <w:rsid w:val="00376EAC"/>
    <w:rsid w:val="00377520"/>
    <w:rsid w:val="00377A31"/>
    <w:rsid w:val="003815E7"/>
    <w:rsid w:val="003824EF"/>
    <w:rsid w:val="0038453F"/>
    <w:rsid w:val="00384C9A"/>
    <w:rsid w:val="00384D32"/>
    <w:rsid w:val="00385130"/>
    <w:rsid w:val="003852C5"/>
    <w:rsid w:val="00387410"/>
    <w:rsid w:val="00387BDE"/>
    <w:rsid w:val="00390245"/>
    <w:rsid w:val="0039068A"/>
    <w:rsid w:val="003924A5"/>
    <w:rsid w:val="00392EB3"/>
    <w:rsid w:val="00392FA7"/>
    <w:rsid w:val="0039375C"/>
    <w:rsid w:val="003937E0"/>
    <w:rsid w:val="0039581E"/>
    <w:rsid w:val="00396A1F"/>
    <w:rsid w:val="00397F6D"/>
    <w:rsid w:val="003A0EF6"/>
    <w:rsid w:val="003A165A"/>
    <w:rsid w:val="003A2AED"/>
    <w:rsid w:val="003A3F5C"/>
    <w:rsid w:val="003A57D8"/>
    <w:rsid w:val="003A581D"/>
    <w:rsid w:val="003A59E9"/>
    <w:rsid w:val="003A6D0D"/>
    <w:rsid w:val="003B11B7"/>
    <w:rsid w:val="003B15E5"/>
    <w:rsid w:val="003B1A99"/>
    <w:rsid w:val="003B357A"/>
    <w:rsid w:val="003B7344"/>
    <w:rsid w:val="003C0E3A"/>
    <w:rsid w:val="003C13CB"/>
    <w:rsid w:val="003C2371"/>
    <w:rsid w:val="003C2D76"/>
    <w:rsid w:val="003C319A"/>
    <w:rsid w:val="003C358B"/>
    <w:rsid w:val="003C7C01"/>
    <w:rsid w:val="003D012C"/>
    <w:rsid w:val="003D291F"/>
    <w:rsid w:val="003D4551"/>
    <w:rsid w:val="003D7A28"/>
    <w:rsid w:val="003E27D8"/>
    <w:rsid w:val="003E37C4"/>
    <w:rsid w:val="003E3C6C"/>
    <w:rsid w:val="003E42E6"/>
    <w:rsid w:val="003E4FAB"/>
    <w:rsid w:val="003E5AD4"/>
    <w:rsid w:val="003E5B8A"/>
    <w:rsid w:val="003E6613"/>
    <w:rsid w:val="003E6A8F"/>
    <w:rsid w:val="003F02A5"/>
    <w:rsid w:val="003F08A0"/>
    <w:rsid w:val="003F1443"/>
    <w:rsid w:val="003F1B52"/>
    <w:rsid w:val="003F3FB1"/>
    <w:rsid w:val="003F57E3"/>
    <w:rsid w:val="003F6259"/>
    <w:rsid w:val="00402CFE"/>
    <w:rsid w:val="004113C1"/>
    <w:rsid w:val="004117FD"/>
    <w:rsid w:val="00412E2D"/>
    <w:rsid w:val="0041306F"/>
    <w:rsid w:val="00415F64"/>
    <w:rsid w:val="00420213"/>
    <w:rsid w:val="00420675"/>
    <w:rsid w:val="00421828"/>
    <w:rsid w:val="00422CD1"/>
    <w:rsid w:val="004239A4"/>
    <w:rsid w:val="00424191"/>
    <w:rsid w:val="00424C8C"/>
    <w:rsid w:val="00425E96"/>
    <w:rsid w:val="0042717E"/>
    <w:rsid w:val="0043464A"/>
    <w:rsid w:val="0043568B"/>
    <w:rsid w:val="00436F26"/>
    <w:rsid w:val="0043735F"/>
    <w:rsid w:val="00437AB3"/>
    <w:rsid w:val="00440199"/>
    <w:rsid w:val="004402B6"/>
    <w:rsid w:val="004407E2"/>
    <w:rsid w:val="00441584"/>
    <w:rsid w:val="004418F0"/>
    <w:rsid w:val="00442BD7"/>
    <w:rsid w:val="00443995"/>
    <w:rsid w:val="0044724D"/>
    <w:rsid w:val="00450173"/>
    <w:rsid w:val="00450A99"/>
    <w:rsid w:val="004514C5"/>
    <w:rsid w:val="00452C2B"/>
    <w:rsid w:val="00452DF6"/>
    <w:rsid w:val="0045527C"/>
    <w:rsid w:val="00455CF7"/>
    <w:rsid w:val="00456D5C"/>
    <w:rsid w:val="00462D4E"/>
    <w:rsid w:val="00463B0D"/>
    <w:rsid w:val="004641C3"/>
    <w:rsid w:val="00464F72"/>
    <w:rsid w:val="004663A4"/>
    <w:rsid w:val="0047073E"/>
    <w:rsid w:val="004724F5"/>
    <w:rsid w:val="00472B83"/>
    <w:rsid w:val="0048063B"/>
    <w:rsid w:val="00480827"/>
    <w:rsid w:val="00481072"/>
    <w:rsid w:val="00482C1E"/>
    <w:rsid w:val="004830D6"/>
    <w:rsid w:val="004837D6"/>
    <w:rsid w:val="00484141"/>
    <w:rsid w:val="00484829"/>
    <w:rsid w:val="00486322"/>
    <w:rsid w:val="00487B38"/>
    <w:rsid w:val="004917F6"/>
    <w:rsid w:val="00491B55"/>
    <w:rsid w:val="00493631"/>
    <w:rsid w:val="00494B7C"/>
    <w:rsid w:val="00494F34"/>
    <w:rsid w:val="00495067"/>
    <w:rsid w:val="00495FD4"/>
    <w:rsid w:val="0049767A"/>
    <w:rsid w:val="004A013A"/>
    <w:rsid w:val="004A1AF1"/>
    <w:rsid w:val="004A27C0"/>
    <w:rsid w:val="004A4262"/>
    <w:rsid w:val="004A4930"/>
    <w:rsid w:val="004A5733"/>
    <w:rsid w:val="004A68F6"/>
    <w:rsid w:val="004B16C7"/>
    <w:rsid w:val="004B2A9C"/>
    <w:rsid w:val="004B38A7"/>
    <w:rsid w:val="004B5BA5"/>
    <w:rsid w:val="004B6033"/>
    <w:rsid w:val="004B79FE"/>
    <w:rsid w:val="004C0EF9"/>
    <w:rsid w:val="004C114E"/>
    <w:rsid w:val="004C1ACE"/>
    <w:rsid w:val="004C1B72"/>
    <w:rsid w:val="004C5883"/>
    <w:rsid w:val="004C7298"/>
    <w:rsid w:val="004C744A"/>
    <w:rsid w:val="004C7D40"/>
    <w:rsid w:val="004D1034"/>
    <w:rsid w:val="004D1F76"/>
    <w:rsid w:val="004D4399"/>
    <w:rsid w:val="004D49FB"/>
    <w:rsid w:val="004D4FD4"/>
    <w:rsid w:val="004D5BBF"/>
    <w:rsid w:val="004D6025"/>
    <w:rsid w:val="004D67E5"/>
    <w:rsid w:val="004D776A"/>
    <w:rsid w:val="004E0C35"/>
    <w:rsid w:val="004E0D51"/>
    <w:rsid w:val="004E1287"/>
    <w:rsid w:val="004E3F9C"/>
    <w:rsid w:val="004E70C0"/>
    <w:rsid w:val="004F2061"/>
    <w:rsid w:val="005039F5"/>
    <w:rsid w:val="005078C3"/>
    <w:rsid w:val="0051034E"/>
    <w:rsid w:val="00511731"/>
    <w:rsid w:val="00514509"/>
    <w:rsid w:val="00520036"/>
    <w:rsid w:val="00521E4B"/>
    <w:rsid w:val="0052212E"/>
    <w:rsid w:val="0052421A"/>
    <w:rsid w:val="00524B70"/>
    <w:rsid w:val="0052709F"/>
    <w:rsid w:val="00531474"/>
    <w:rsid w:val="00531852"/>
    <w:rsid w:val="005324CE"/>
    <w:rsid w:val="0053486F"/>
    <w:rsid w:val="00535D8C"/>
    <w:rsid w:val="00541519"/>
    <w:rsid w:val="00543360"/>
    <w:rsid w:val="005446F0"/>
    <w:rsid w:val="00546480"/>
    <w:rsid w:val="0055147E"/>
    <w:rsid w:val="0055243F"/>
    <w:rsid w:val="00554339"/>
    <w:rsid w:val="005544E1"/>
    <w:rsid w:val="00555C3C"/>
    <w:rsid w:val="005565DA"/>
    <w:rsid w:val="0055718E"/>
    <w:rsid w:val="00562F22"/>
    <w:rsid w:val="00563419"/>
    <w:rsid w:val="00564350"/>
    <w:rsid w:val="00564ABC"/>
    <w:rsid w:val="00564E78"/>
    <w:rsid w:val="0056503B"/>
    <w:rsid w:val="005654B4"/>
    <w:rsid w:val="005669A0"/>
    <w:rsid w:val="0056735B"/>
    <w:rsid w:val="00567AD6"/>
    <w:rsid w:val="0057069A"/>
    <w:rsid w:val="005707A9"/>
    <w:rsid w:val="00571F09"/>
    <w:rsid w:val="005724BE"/>
    <w:rsid w:val="00572591"/>
    <w:rsid w:val="005729F9"/>
    <w:rsid w:val="00572E2D"/>
    <w:rsid w:val="0057666C"/>
    <w:rsid w:val="005776AE"/>
    <w:rsid w:val="00580214"/>
    <w:rsid w:val="005832B4"/>
    <w:rsid w:val="005832D9"/>
    <w:rsid w:val="005849CF"/>
    <w:rsid w:val="00590ECE"/>
    <w:rsid w:val="00591420"/>
    <w:rsid w:val="00592853"/>
    <w:rsid w:val="00593378"/>
    <w:rsid w:val="0059351A"/>
    <w:rsid w:val="00594419"/>
    <w:rsid w:val="005954C0"/>
    <w:rsid w:val="00595880"/>
    <w:rsid w:val="005977CE"/>
    <w:rsid w:val="005A0CCD"/>
    <w:rsid w:val="005A1482"/>
    <w:rsid w:val="005A2E7E"/>
    <w:rsid w:val="005A3C03"/>
    <w:rsid w:val="005A3ED0"/>
    <w:rsid w:val="005A621D"/>
    <w:rsid w:val="005A6F8C"/>
    <w:rsid w:val="005B0943"/>
    <w:rsid w:val="005B3E87"/>
    <w:rsid w:val="005B3ECF"/>
    <w:rsid w:val="005C120E"/>
    <w:rsid w:val="005C20FD"/>
    <w:rsid w:val="005C25CC"/>
    <w:rsid w:val="005C3BB6"/>
    <w:rsid w:val="005C5A34"/>
    <w:rsid w:val="005C5CD7"/>
    <w:rsid w:val="005C6A8C"/>
    <w:rsid w:val="005D00C4"/>
    <w:rsid w:val="005D02D5"/>
    <w:rsid w:val="005D1D72"/>
    <w:rsid w:val="005D4457"/>
    <w:rsid w:val="005D4CB8"/>
    <w:rsid w:val="005D53F7"/>
    <w:rsid w:val="005D614D"/>
    <w:rsid w:val="005D78B6"/>
    <w:rsid w:val="005D790E"/>
    <w:rsid w:val="005E1C3E"/>
    <w:rsid w:val="005E301D"/>
    <w:rsid w:val="005E30DB"/>
    <w:rsid w:val="005E3AD0"/>
    <w:rsid w:val="005E42E3"/>
    <w:rsid w:val="005E4BEB"/>
    <w:rsid w:val="005E5299"/>
    <w:rsid w:val="005E52C4"/>
    <w:rsid w:val="005E6BA1"/>
    <w:rsid w:val="005E71CC"/>
    <w:rsid w:val="005F0F17"/>
    <w:rsid w:val="005F13E2"/>
    <w:rsid w:val="005F3155"/>
    <w:rsid w:val="005F4B5A"/>
    <w:rsid w:val="005F71DE"/>
    <w:rsid w:val="00604494"/>
    <w:rsid w:val="0060481C"/>
    <w:rsid w:val="00605021"/>
    <w:rsid w:val="00605271"/>
    <w:rsid w:val="00606CFF"/>
    <w:rsid w:val="00606E30"/>
    <w:rsid w:val="006102B6"/>
    <w:rsid w:val="00610FFF"/>
    <w:rsid w:val="00611DA2"/>
    <w:rsid w:val="00612161"/>
    <w:rsid w:val="00614544"/>
    <w:rsid w:val="0061456D"/>
    <w:rsid w:val="0061471C"/>
    <w:rsid w:val="00615531"/>
    <w:rsid w:val="006159BF"/>
    <w:rsid w:val="00617190"/>
    <w:rsid w:val="00617835"/>
    <w:rsid w:val="00620BCD"/>
    <w:rsid w:val="006211CE"/>
    <w:rsid w:val="00621C33"/>
    <w:rsid w:val="0062540D"/>
    <w:rsid w:val="00627A95"/>
    <w:rsid w:val="00635E5C"/>
    <w:rsid w:val="00640390"/>
    <w:rsid w:val="006415CA"/>
    <w:rsid w:val="00641D50"/>
    <w:rsid w:val="00642910"/>
    <w:rsid w:val="006432F4"/>
    <w:rsid w:val="00644403"/>
    <w:rsid w:val="00644C8B"/>
    <w:rsid w:val="00650869"/>
    <w:rsid w:val="00652E4B"/>
    <w:rsid w:val="00653879"/>
    <w:rsid w:val="00656405"/>
    <w:rsid w:val="00657942"/>
    <w:rsid w:val="00662E39"/>
    <w:rsid w:val="006642ED"/>
    <w:rsid w:val="006654E2"/>
    <w:rsid w:val="00665D99"/>
    <w:rsid w:val="00667585"/>
    <w:rsid w:val="00667FCA"/>
    <w:rsid w:val="006701FC"/>
    <w:rsid w:val="00675BE7"/>
    <w:rsid w:val="0068255E"/>
    <w:rsid w:val="00683C02"/>
    <w:rsid w:val="006840F0"/>
    <w:rsid w:val="00687020"/>
    <w:rsid w:val="0068786D"/>
    <w:rsid w:val="00692A07"/>
    <w:rsid w:val="00692F68"/>
    <w:rsid w:val="006A1F50"/>
    <w:rsid w:val="006A201E"/>
    <w:rsid w:val="006A2210"/>
    <w:rsid w:val="006A3A05"/>
    <w:rsid w:val="006A43C2"/>
    <w:rsid w:val="006A6811"/>
    <w:rsid w:val="006A6FA7"/>
    <w:rsid w:val="006B0CAB"/>
    <w:rsid w:val="006B6D58"/>
    <w:rsid w:val="006B7568"/>
    <w:rsid w:val="006C1585"/>
    <w:rsid w:val="006C57B1"/>
    <w:rsid w:val="006C64A3"/>
    <w:rsid w:val="006C7256"/>
    <w:rsid w:val="006D136B"/>
    <w:rsid w:val="006D3B31"/>
    <w:rsid w:val="006D42AC"/>
    <w:rsid w:val="006E06F4"/>
    <w:rsid w:val="006E28F3"/>
    <w:rsid w:val="006E2918"/>
    <w:rsid w:val="006E4882"/>
    <w:rsid w:val="006E7249"/>
    <w:rsid w:val="006E78FA"/>
    <w:rsid w:val="006F06B4"/>
    <w:rsid w:val="006F1A76"/>
    <w:rsid w:val="006F2431"/>
    <w:rsid w:val="006F2A2B"/>
    <w:rsid w:val="006F3DFC"/>
    <w:rsid w:val="006F3EA1"/>
    <w:rsid w:val="006F4837"/>
    <w:rsid w:val="006F4C5F"/>
    <w:rsid w:val="006F5386"/>
    <w:rsid w:val="006F5C93"/>
    <w:rsid w:val="0070022E"/>
    <w:rsid w:val="00702359"/>
    <w:rsid w:val="00702A63"/>
    <w:rsid w:val="00703411"/>
    <w:rsid w:val="0070344D"/>
    <w:rsid w:val="00703E1E"/>
    <w:rsid w:val="0070471D"/>
    <w:rsid w:val="00704AB4"/>
    <w:rsid w:val="00705347"/>
    <w:rsid w:val="007061C9"/>
    <w:rsid w:val="00706C0D"/>
    <w:rsid w:val="00710F9F"/>
    <w:rsid w:val="00711B28"/>
    <w:rsid w:val="007131AD"/>
    <w:rsid w:val="00713407"/>
    <w:rsid w:val="00714FED"/>
    <w:rsid w:val="00717698"/>
    <w:rsid w:val="00720116"/>
    <w:rsid w:val="00722EA1"/>
    <w:rsid w:val="007235F3"/>
    <w:rsid w:val="00723AB2"/>
    <w:rsid w:val="00727F4E"/>
    <w:rsid w:val="007308C3"/>
    <w:rsid w:val="0073189A"/>
    <w:rsid w:val="00731AC2"/>
    <w:rsid w:val="0073251B"/>
    <w:rsid w:val="00734580"/>
    <w:rsid w:val="00736132"/>
    <w:rsid w:val="00736292"/>
    <w:rsid w:val="0073644B"/>
    <w:rsid w:val="00736921"/>
    <w:rsid w:val="00737D85"/>
    <w:rsid w:val="00737DFF"/>
    <w:rsid w:val="00741F3F"/>
    <w:rsid w:val="0074311C"/>
    <w:rsid w:val="007431E5"/>
    <w:rsid w:val="0074448E"/>
    <w:rsid w:val="007461FD"/>
    <w:rsid w:val="00747B6C"/>
    <w:rsid w:val="00750C15"/>
    <w:rsid w:val="00751215"/>
    <w:rsid w:val="00751A6A"/>
    <w:rsid w:val="00754275"/>
    <w:rsid w:val="007624E3"/>
    <w:rsid w:val="00762B69"/>
    <w:rsid w:val="00762F94"/>
    <w:rsid w:val="00763670"/>
    <w:rsid w:val="00765808"/>
    <w:rsid w:val="007666B5"/>
    <w:rsid w:val="00766880"/>
    <w:rsid w:val="00770DCB"/>
    <w:rsid w:val="0077161D"/>
    <w:rsid w:val="00777F96"/>
    <w:rsid w:val="00780481"/>
    <w:rsid w:val="007834D0"/>
    <w:rsid w:val="00783D22"/>
    <w:rsid w:val="0078761E"/>
    <w:rsid w:val="00787E9C"/>
    <w:rsid w:val="00787FBD"/>
    <w:rsid w:val="007907E3"/>
    <w:rsid w:val="00791560"/>
    <w:rsid w:val="00791B06"/>
    <w:rsid w:val="0079278F"/>
    <w:rsid w:val="00793271"/>
    <w:rsid w:val="00794408"/>
    <w:rsid w:val="00794682"/>
    <w:rsid w:val="0079498B"/>
    <w:rsid w:val="007949A0"/>
    <w:rsid w:val="00795426"/>
    <w:rsid w:val="00796021"/>
    <w:rsid w:val="00796D96"/>
    <w:rsid w:val="007A0F1A"/>
    <w:rsid w:val="007A2579"/>
    <w:rsid w:val="007A4E66"/>
    <w:rsid w:val="007A552E"/>
    <w:rsid w:val="007A5B34"/>
    <w:rsid w:val="007A660E"/>
    <w:rsid w:val="007A7D95"/>
    <w:rsid w:val="007B06D0"/>
    <w:rsid w:val="007B2894"/>
    <w:rsid w:val="007B5640"/>
    <w:rsid w:val="007B64A3"/>
    <w:rsid w:val="007B68D9"/>
    <w:rsid w:val="007B72AB"/>
    <w:rsid w:val="007B7FD0"/>
    <w:rsid w:val="007C1C3E"/>
    <w:rsid w:val="007C3BA5"/>
    <w:rsid w:val="007C6C66"/>
    <w:rsid w:val="007C6D72"/>
    <w:rsid w:val="007D06B7"/>
    <w:rsid w:val="007D0CB9"/>
    <w:rsid w:val="007D10CE"/>
    <w:rsid w:val="007D16FE"/>
    <w:rsid w:val="007D1788"/>
    <w:rsid w:val="007D3DC7"/>
    <w:rsid w:val="007D4FBA"/>
    <w:rsid w:val="007D5A27"/>
    <w:rsid w:val="007D5FF8"/>
    <w:rsid w:val="007D7B73"/>
    <w:rsid w:val="007E0CFC"/>
    <w:rsid w:val="007E2456"/>
    <w:rsid w:val="007E751C"/>
    <w:rsid w:val="007E759C"/>
    <w:rsid w:val="007F09D1"/>
    <w:rsid w:val="007F0D08"/>
    <w:rsid w:val="007F526E"/>
    <w:rsid w:val="007F77D0"/>
    <w:rsid w:val="007F7E44"/>
    <w:rsid w:val="00801C7C"/>
    <w:rsid w:val="00802590"/>
    <w:rsid w:val="0080296C"/>
    <w:rsid w:val="00802BF9"/>
    <w:rsid w:val="00803387"/>
    <w:rsid w:val="008034F7"/>
    <w:rsid w:val="00803861"/>
    <w:rsid w:val="0080442C"/>
    <w:rsid w:val="008063C9"/>
    <w:rsid w:val="008075F2"/>
    <w:rsid w:val="00810845"/>
    <w:rsid w:val="00810D06"/>
    <w:rsid w:val="00811D42"/>
    <w:rsid w:val="0081295D"/>
    <w:rsid w:val="00817F9A"/>
    <w:rsid w:val="008206C3"/>
    <w:rsid w:val="00821007"/>
    <w:rsid w:val="0082187C"/>
    <w:rsid w:val="00821AF5"/>
    <w:rsid w:val="008231C8"/>
    <w:rsid w:val="0083064B"/>
    <w:rsid w:val="0083121E"/>
    <w:rsid w:val="0083369D"/>
    <w:rsid w:val="00834894"/>
    <w:rsid w:val="00835008"/>
    <w:rsid w:val="00836360"/>
    <w:rsid w:val="008376EC"/>
    <w:rsid w:val="008424CD"/>
    <w:rsid w:val="00842ED8"/>
    <w:rsid w:val="00845BAE"/>
    <w:rsid w:val="00850517"/>
    <w:rsid w:val="00850C12"/>
    <w:rsid w:val="00850EFC"/>
    <w:rsid w:val="00851BE8"/>
    <w:rsid w:val="00852B6F"/>
    <w:rsid w:val="00854FE2"/>
    <w:rsid w:val="00855125"/>
    <w:rsid w:val="00857830"/>
    <w:rsid w:val="008605D6"/>
    <w:rsid w:val="008612A9"/>
    <w:rsid w:val="00862804"/>
    <w:rsid w:val="00862B50"/>
    <w:rsid w:val="00863287"/>
    <w:rsid w:val="00865002"/>
    <w:rsid w:val="00865050"/>
    <w:rsid w:val="0086702B"/>
    <w:rsid w:val="00871CCE"/>
    <w:rsid w:val="00872801"/>
    <w:rsid w:val="008741EF"/>
    <w:rsid w:val="00875FD0"/>
    <w:rsid w:val="0087639B"/>
    <w:rsid w:val="00876A52"/>
    <w:rsid w:val="00877B56"/>
    <w:rsid w:val="00880C49"/>
    <w:rsid w:val="0088404D"/>
    <w:rsid w:val="00887533"/>
    <w:rsid w:val="00891961"/>
    <w:rsid w:val="008923AE"/>
    <w:rsid w:val="00893BFE"/>
    <w:rsid w:val="00893C65"/>
    <w:rsid w:val="008944B1"/>
    <w:rsid w:val="008948CB"/>
    <w:rsid w:val="008958C0"/>
    <w:rsid w:val="00896083"/>
    <w:rsid w:val="00897097"/>
    <w:rsid w:val="008A0F80"/>
    <w:rsid w:val="008A1610"/>
    <w:rsid w:val="008A1949"/>
    <w:rsid w:val="008A208B"/>
    <w:rsid w:val="008A2855"/>
    <w:rsid w:val="008A3744"/>
    <w:rsid w:val="008A3B06"/>
    <w:rsid w:val="008A40D3"/>
    <w:rsid w:val="008A4CBB"/>
    <w:rsid w:val="008A7F34"/>
    <w:rsid w:val="008B04DF"/>
    <w:rsid w:val="008B14C8"/>
    <w:rsid w:val="008B1EB5"/>
    <w:rsid w:val="008B6D88"/>
    <w:rsid w:val="008C0B51"/>
    <w:rsid w:val="008C0E1B"/>
    <w:rsid w:val="008C1B8B"/>
    <w:rsid w:val="008C26F4"/>
    <w:rsid w:val="008C29AF"/>
    <w:rsid w:val="008D04DE"/>
    <w:rsid w:val="008D080B"/>
    <w:rsid w:val="008D12A1"/>
    <w:rsid w:val="008D1C45"/>
    <w:rsid w:val="008D2797"/>
    <w:rsid w:val="008D3CE7"/>
    <w:rsid w:val="008E266E"/>
    <w:rsid w:val="008E2F76"/>
    <w:rsid w:val="008E33A5"/>
    <w:rsid w:val="008E4479"/>
    <w:rsid w:val="008F069B"/>
    <w:rsid w:val="008F1749"/>
    <w:rsid w:val="008F21A6"/>
    <w:rsid w:val="008F4EA2"/>
    <w:rsid w:val="008F610F"/>
    <w:rsid w:val="008F77EF"/>
    <w:rsid w:val="00900525"/>
    <w:rsid w:val="00901B0B"/>
    <w:rsid w:val="00901D65"/>
    <w:rsid w:val="00905833"/>
    <w:rsid w:val="0090798E"/>
    <w:rsid w:val="0091009D"/>
    <w:rsid w:val="00910D4D"/>
    <w:rsid w:val="00912E1D"/>
    <w:rsid w:val="00912FFF"/>
    <w:rsid w:val="00913739"/>
    <w:rsid w:val="00915509"/>
    <w:rsid w:val="00915567"/>
    <w:rsid w:val="00915712"/>
    <w:rsid w:val="009203F6"/>
    <w:rsid w:val="00923DAE"/>
    <w:rsid w:val="00924081"/>
    <w:rsid w:val="0092458B"/>
    <w:rsid w:val="00924668"/>
    <w:rsid w:val="00926572"/>
    <w:rsid w:val="009277BC"/>
    <w:rsid w:val="00927C81"/>
    <w:rsid w:val="00927C8D"/>
    <w:rsid w:val="00927DAF"/>
    <w:rsid w:val="00930685"/>
    <w:rsid w:val="009324F0"/>
    <w:rsid w:val="00932F62"/>
    <w:rsid w:val="00935BC5"/>
    <w:rsid w:val="009406D4"/>
    <w:rsid w:val="0094124B"/>
    <w:rsid w:val="0094164B"/>
    <w:rsid w:val="0094763A"/>
    <w:rsid w:val="00947D49"/>
    <w:rsid w:val="00950ED8"/>
    <w:rsid w:val="009517F2"/>
    <w:rsid w:val="0095201C"/>
    <w:rsid w:val="00952A28"/>
    <w:rsid w:val="00954C5B"/>
    <w:rsid w:val="009553F0"/>
    <w:rsid w:val="009553F1"/>
    <w:rsid w:val="00960E76"/>
    <w:rsid w:val="009612D7"/>
    <w:rsid w:val="00961466"/>
    <w:rsid w:val="00961F28"/>
    <w:rsid w:val="009643DA"/>
    <w:rsid w:val="009668C2"/>
    <w:rsid w:val="009721C7"/>
    <w:rsid w:val="00973336"/>
    <w:rsid w:val="00976816"/>
    <w:rsid w:val="009803C0"/>
    <w:rsid w:val="00980DF2"/>
    <w:rsid w:val="009821CF"/>
    <w:rsid w:val="00982519"/>
    <w:rsid w:val="00982B2A"/>
    <w:rsid w:val="0098414E"/>
    <w:rsid w:val="0098434B"/>
    <w:rsid w:val="00984D21"/>
    <w:rsid w:val="0098668D"/>
    <w:rsid w:val="00986FBB"/>
    <w:rsid w:val="009876F1"/>
    <w:rsid w:val="00987916"/>
    <w:rsid w:val="00987A50"/>
    <w:rsid w:val="00990EFC"/>
    <w:rsid w:val="00993404"/>
    <w:rsid w:val="00993892"/>
    <w:rsid w:val="00995B4C"/>
    <w:rsid w:val="0099706F"/>
    <w:rsid w:val="009A351A"/>
    <w:rsid w:val="009A4F54"/>
    <w:rsid w:val="009A5FAF"/>
    <w:rsid w:val="009A7489"/>
    <w:rsid w:val="009A7906"/>
    <w:rsid w:val="009B00E4"/>
    <w:rsid w:val="009B1F48"/>
    <w:rsid w:val="009B2C7B"/>
    <w:rsid w:val="009B2EC3"/>
    <w:rsid w:val="009B3BAF"/>
    <w:rsid w:val="009B628E"/>
    <w:rsid w:val="009B6BC3"/>
    <w:rsid w:val="009C2B57"/>
    <w:rsid w:val="009C2C67"/>
    <w:rsid w:val="009C41A2"/>
    <w:rsid w:val="009C4E76"/>
    <w:rsid w:val="009C50A0"/>
    <w:rsid w:val="009C68BE"/>
    <w:rsid w:val="009C69F8"/>
    <w:rsid w:val="009D045A"/>
    <w:rsid w:val="009D31DE"/>
    <w:rsid w:val="009E06C0"/>
    <w:rsid w:val="009E17D6"/>
    <w:rsid w:val="009E22CF"/>
    <w:rsid w:val="009E48AC"/>
    <w:rsid w:val="009E5E23"/>
    <w:rsid w:val="009E6A8F"/>
    <w:rsid w:val="009F00AE"/>
    <w:rsid w:val="009F07C2"/>
    <w:rsid w:val="009F0C95"/>
    <w:rsid w:val="009F2272"/>
    <w:rsid w:val="009F2DCE"/>
    <w:rsid w:val="009F34C0"/>
    <w:rsid w:val="009F6802"/>
    <w:rsid w:val="009F7451"/>
    <w:rsid w:val="00A00D93"/>
    <w:rsid w:val="00A01517"/>
    <w:rsid w:val="00A056C4"/>
    <w:rsid w:val="00A05719"/>
    <w:rsid w:val="00A10514"/>
    <w:rsid w:val="00A105A9"/>
    <w:rsid w:val="00A10FA3"/>
    <w:rsid w:val="00A11059"/>
    <w:rsid w:val="00A12312"/>
    <w:rsid w:val="00A154FA"/>
    <w:rsid w:val="00A15745"/>
    <w:rsid w:val="00A17B09"/>
    <w:rsid w:val="00A22DEB"/>
    <w:rsid w:val="00A234EC"/>
    <w:rsid w:val="00A240B3"/>
    <w:rsid w:val="00A243F8"/>
    <w:rsid w:val="00A25449"/>
    <w:rsid w:val="00A269F3"/>
    <w:rsid w:val="00A3422C"/>
    <w:rsid w:val="00A34E40"/>
    <w:rsid w:val="00A3729B"/>
    <w:rsid w:val="00A44F62"/>
    <w:rsid w:val="00A46622"/>
    <w:rsid w:val="00A4667E"/>
    <w:rsid w:val="00A47EBC"/>
    <w:rsid w:val="00A51FFB"/>
    <w:rsid w:val="00A53E16"/>
    <w:rsid w:val="00A548A7"/>
    <w:rsid w:val="00A54AA2"/>
    <w:rsid w:val="00A55D75"/>
    <w:rsid w:val="00A55DBC"/>
    <w:rsid w:val="00A5708D"/>
    <w:rsid w:val="00A60E7E"/>
    <w:rsid w:val="00A613A3"/>
    <w:rsid w:val="00A6187A"/>
    <w:rsid w:val="00A649B8"/>
    <w:rsid w:val="00A649BB"/>
    <w:rsid w:val="00A65A4C"/>
    <w:rsid w:val="00A66A9F"/>
    <w:rsid w:val="00A66EE1"/>
    <w:rsid w:val="00A717DE"/>
    <w:rsid w:val="00A71F31"/>
    <w:rsid w:val="00A72C0E"/>
    <w:rsid w:val="00A73351"/>
    <w:rsid w:val="00A74881"/>
    <w:rsid w:val="00A75A15"/>
    <w:rsid w:val="00A75A93"/>
    <w:rsid w:val="00A82379"/>
    <w:rsid w:val="00A833A3"/>
    <w:rsid w:val="00A833EE"/>
    <w:rsid w:val="00A864F7"/>
    <w:rsid w:val="00A86F1F"/>
    <w:rsid w:val="00A90A54"/>
    <w:rsid w:val="00A93483"/>
    <w:rsid w:val="00A95390"/>
    <w:rsid w:val="00A97D32"/>
    <w:rsid w:val="00AA285C"/>
    <w:rsid w:val="00AA6065"/>
    <w:rsid w:val="00AB2F5B"/>
    <w:rsid w:val="00AB3DBD"/>
    <w:rsid w:val="00AB5362"/>
    <w:rsid w:val="00AB6D7E"/>
    <w:rsid w:val="00AC2559"/>
    <w:rsid w:val="00AC318D"/>
    <w:rsid w:val="00AC595A"/>
    <w:rsid w:val="00AC61C4"/>
    <w:rsid w:val="00AC7474"/>
    <w:rsid w:val="00AC79CE"/>
    <w:rsid w:val="00AD0F7F"/>
    <w:rsid w:val="00AD244D"/>
    <w:rsid w:val="00AD28B7"/>
    <w:rsid w:val="00AD3EF1"/>
    <w:rsid w:val="00AD4678"/>
    <w:rsid w:val="00AD722E"/>
    <w:rsid w:val="00AD72D1"/>
    <w:rsid w:val="00AD7E44"/>
    <w:rsid w:val="00AE0B54"/>
    <w:rsid w:val="00AE1BDC"/>
    <w:rsid w:val="00AE2E46"/>
    <w:rsid w:val="00AE48C9"/>
    <w:rsid w:val="00AE4A4E"/>
    <w:rsid w:val="00AE6E0A"/>
    <w:rsid w:val="00AF1371"/>
    <w:rsid w:val="00AF6EA7"/>
    <w:rsid w:val="00AF7F5E"/>
    <w:rsid w:val="00B01D9A"/>
    <w:rsid w:val="00B02DC8"/>
    <w:rsid w:val="00B0386D"/>
    <w:rsid w:val="00B04C16"/>
    <w:rsid w:val="00B062EE"/>
    <w:rsid w:val="00B06C10"/>
    <w:rsid w:val="00B07508"/>
    <w:rsid w:val="00B10FBC"/>
    <w:rsid w:val="00B11419"/>
    <w:rsid w:val="00B143E5"/>
    <w:rsid w:val="00B14EA9"/>
    <w:rsid w:val="00B161A0"/>
    <w:rsid w:val="00B17D64"/>
    <w:rsid w:val="00B2026A"/>
    <w:rsid w:val="00B20C23"/>
    <w:rsid w:val="00B21683"/>
    <w:rsid w:val="00B21844"/>
    <w:rsid w:val="00B220BE"/>
    <w:rsid w:val="00B222C2"/>
    <w:rsid w:val="00B27232"/>
    <w:rsid w:val="00B30603"/>
    <w:rsid w:val="00B32D9C"/>
    <w:rsid w:val="00B32EAD"/>
    <w:rsid w:val="00B3673A"/>
    <w:rsid w:val="00B37B1D"/>
    <w:rsid w:val="00B42320"/>
    <w:rsid w:val="00B42F37"/>
    <w:rsid w:val="00B43354"/>
    <w:rsid w:val="00B45FE0"/>
    <w:rsid w:val="00B46C6B"/>
    <w:rsid w:val="00B47B0C"/>
    <w:rsid w:val="00B504E6"/>
    <w:rsid w:val="00B50B6E"/>
    <w:rsid w:val="00B51C2C"/>
    <w:rsid w:val="00B53A4D"/>
    <w:rsid w:val="00B5709C"/>
    <w:rsid w:val="00B622A8"/>
    <w:rsid w:val="00B62B3E"/>
    <w:rsid w:val="00B66206"/>
    <w:rsid w:val="00B67D21"/>
    <w:rsid w:val="00B7200B"/>
    <w:rsid w:val="00B73513"/>
    <w:rsid w:val="00B73749"/>
    <w:rsid w:val="00B765DA"/>
    <w:rsid w:val="00B77957"/>
    <w:rsid w:val="00B826D1"/>
    <w:rsid w:val="00B840D1"/>
    <w:rsid w:val="00B86828"/>
    <w:rsid w:val="00B8734E"/>
    <w:rsid w:val="00B87FAB"/>
    <w:rsid w:val="00B9545F"/>
    <w:rsid w:val="00B9553F"/>
    <w:rsid w:val="00B9572D"/>
    <w:rsid w:val="00BA048B"/>
    <w:rsid w:val="00BA04F4"/>
    <w:rsid w:val="00BA066F"/>
    <w:rsid w:val="00BA086D"/>
    <w:rsid w:val="00BA1C69"/>
    <w:rsid w:val="00BA32A1"/>
    <w:rsid w:val="00BB07DF"/>
    <w:rsid w:val="00BB147B"/>
    <w:rsid w:val="00BB4335"/>
    <w:rsid w:val="00BB5149"/>
    <w:rsid w:val="00BB64A7"/>
    <w:rsid w:val="00BB784A"/>
    <w:rsid w:val="00BC111D"/>
    <w:rsid w:val="00BC216F"/>
    <w:rsid w:val="00BC3404"/>
    <w:rsid w:val="00BC4722"/>
    <w:rsid w:val="00BC5E7A"/>
    <w:rsid w:val="00BC7941"/>
    <w:rsid w:val="00BD0516"/>
    <w:rsid w:val="00BD1673"/>
    <w:rsid w:val="00BD2A78"/>
    <w:rsid w:val="00BD2DFC"/>
    <w:rsid w:val="00BE176A"/>
    <w:rsid w:val="00BE17BC"/>
    <w:rsid w:val="00BE225F"/>
    <w:rsid w:val="00BE3BB4"/>
    <w:rsid w:val="00BF0FF3"/>
    <w:rsid w:val="00BF353B"/>
    <w:rsid w:val="00BF376E"/>
    <w:rsid w:val="00BF64DB"/>
    <w:rsid w:val="00BF6880"/>
    <w:rsid w:val="00C02B82"/>
    <w:rsid w:val="00C0314F"/>
    <w:rsid w:val="00C05A6B"/>
    <w:rsid w:val="00C06500"/>
    <w:rsid w:val="00C06709"/>
    <w:rsid w:val="00C073C1"/>
    <w:rsid w:val="00C13212"/>
    <w:rsid w:val="00C132C7"/>
    <w:rsid w:val="00C13400"/>
    <w:rsid w:val="00C13423"/>
    <w:rsid w:val="00C150DC"/>
    <w:rsid w:val="00C15369"/>
    <w:rsid w:val="00C16F1E"/>
    <w:rsid w:val="00C20685"/>
    <w:rsid w:val="00C21932"/>
    <w:rsid w:val="00C25263"/>
    <w:rsid w:val="00C270B7"/>
    <w:rsid w:val="00C27C7C"/>
    <w:rsid w:val="00C30B45"/>
    <w:rsid w:val="00C31774"/>
    <w:rsid w:val="00C32689"/>
    <w:rsid w:val="00C32F30"/>
    <w:rsid w:val="00C3306D"/>
    <w:rsid w:val="00C352DB"/>
    <w:rsid w:val="00C3548A"/>
    <w:rsid w:val="00C376E6"/>
    <w:rsid w:val="00C40058"/>
    <w:rsid w:val="00C40331"/>
    <w:rsid w:val="00C45C7F"/>
    <w:rsid w:val="00C47262"/>
    <w:rsid w:val="00C517AF"/>
    <w:rsid w:val="00C530D9"/>
    <w:rsid w:val="00C54D14"/>
    <w:rsid w:val="00C55395"/>
    <w:rsid w:val="00C557D4"/>
    <w:rsid w:val="00C56041"/>
    <w:rsid w:val="00C56966"/>
    <w:rsid w:val="00C5719E"/>
    <w:rsid w:val="00C603CC"/>
    <w:rsid w:val="00C62529"/>
    <w:rsid w:val="00C63672"/>
    <w:rsid w:val="00C636F0"/>
    <w:rsid w:val="00C638D3"/>
    <w:rsid w:val="00C64830"/>
    <w:rsid w:val="00C64888"/>
    <w:rsid w:val="00C6556C"/>
    <w:rsid w:val="00C677BE"/>
    <w:rsid w:val="00C70FA8"/>
    <w:rsid w:val="00C728B5"/>
    <w:rsid w:val="00C72919"/>
    <w:rsid w:val="00C738D5"/>
    <w:rsid w:val="00C74893"/>
    <w:rsid w:val="00C74E1C"/>
    <w:rsid w:val="00C767A3"/>
    <w:rsid w:val="00C77E74"/>
    <w:rsid w:val="00C82B5F"/>
    <w:rsid w:val="00C83197"/>
    <w:rsid w:val="00C83955"/>
    <w:rsid w:val="00C84B69"/>
    <w:rsid w:val="00C92299"/>
    <w:rsid w:val="00C9365B"/>
    <w:rsid w:val="00C94181"/>
    <w:rsid w:val="00C9534C"/>
    <w:rsid w:val="00C95721"/>
    <w:rsid w:val="00C9670D"/>
    <w:rsid w:val="00C96A38"/>
    <w:rsid w:val="00C97624"/>
    <w:rsid w:val="00C97B36"/>
    <w:rsid w:val="00CA0901"/>
    <w:rsid w:val="00CA28A6"/>
    <w:rsid w:val="00CA4760"/>
    <w:rsid w:val="00CA6190"/>
    <w:rsid w:val="00CA7D47"/>
    <w:rsid w:val="00CB0566"/>
    <w:rsid w:val="00CB0CFF"/>
    <w:rsid w:val="00CB110B"/>
    <w:rsid w:val="00CB184B"/>
    <w:rsid w:val="00CB3065"/>
    <w:rsid w:val="00CB4AB4"/>
    <w:rsid w:val="00CB5F97"/>
    <w:rsid w:val="00CB7240"/>
    <w:rsid w:val="00CC01DF"/>
    <w:rsid w:val="00CC0292"/>
    <w:rsid w:val="00CC0E12"/>
    <w:rsid w:val="00CC1C88"/>
    <w:rsid w:val="00CC4F9C"/>
    <w:rsid w:val="00CD2666"/>
    <w:rsid w:val="00CD2FB5"/>
    <w:rsid w:val="00CD3FB3"/>
    <w:rsid w:val="00CD4F45"/>
    <w:rsid w:val="00CD5930"/>
    <w:rsid w:val="00CD63D9"/>
    <w:rsid w:val="00CD6770"/>
    <w:rsid w:val="00CD76D5"/>
    <w:rsid w:val="00CE190C"/>
    <w:rsid w:val="00CE29C8"/>
    <w:rsid w:val="00CE3A84"/>
    <w:rsid w:val="00CE503F"/>
    <w:rsid w:val="00CE5836"/>
    <w:rsid w:val="00CF0FFD"/>
    <w:rsid w:val="00CF1A4A"/>
    <w:rsid w:val="00CF2211"/>
    <w:rsid w:val="00CF2F12"/>
    <w:rsid w:val="00CF406C"/>
    <w:rsid w:val="00CF4A11"/>
    <w:rsid w:val="00D00AE9"/>
    <w:rsid w:val="00D013AD"/>
    <w:rsid w:val="00D01810"/>
    <w:rsid w:val="00D03310"/>
    <w:rsid w:val="00D04A7A"/>
    <w:rsid w:val="00D051B1"/>
    <w:rsid w:val="00D059B6"/>
    <w:rsid w:val="00D078B6"/>
    <w:rsid w:val="00D10626"/>
    <w:rsid w:val="00D120E4"/>
    <w:rsid w:val="00D130D4"/>
    <w:rsid w:val="00D1339A"/>
    <w:rsid w:val="00D14052"/>
    <w:rsid w:val="00D15635"/>
    <w:rsid w:val="00D1651B"/>
    <w:rsid w:val="00D16B50"/>
    <w:rsid w:val="00D172C8"/>
    <w:rsid w:val="00D21C0C"/>
    <w:rsid w:val="00D21F7E"/>
    <w:rsid w:val="00D24267"/>
    <w:rsid w:val="00D24729"/>
    <w:rsid w:val="00D26FB2"/>
    <w:rsid w:val="00D2702C"/>
    <w:rsid w:val="00D305E3"/>
    <w:rsid w:val="00D31FD8"/>
    <w:rsid w:val="00D32561"/>
    <w:rsid w:val="00D3280F"/>
    <w:rsid w:val="00D33C81"/>
    <w:rsid w:val="00D33FE2"/>
    <w:rsid w:val="00D36DCA"/>
    <w:rsid w:val="00D41642"/>
    <w:rsid w:val="00D4268E"/>
    <w:rsid w:val="00D431D0"/>
    <w:rsid w:val="00D45F47"/>
    <w:rsid w:val="00D51472"/>
    <w:rsid w:val="00D519FB"/>
    <w:rsid w:val="00D521A9"/>
    <w:rsid w:val="00D54C31"/>
    <w:rsid w:val="00D55DD7"/>
    <w:rsid w:val="00D560C4"/>
    <w:rsid w:val="00D56708"/>
    <w:rsid w:val="00D61C33"/>
    <w:rsid w:val="00D6316C"/>
    <w:rsid w:val="00D63844"/>
    <w:rsid w:val="00D67A39"/>
    <w:rsid w:val="00D708F9"/>
    <w:rsid w:val="00D733EC"/>
    <w:rsid w:val="00D7517C"/>
    <w:rsid w:val="00D763F1"/>
    <w:rsid w:val="00D764F3"/>
    <w:rsid w:val="00D804A5"/>
    <w:rsid w:val="00D80DC3"/>
    <w:rsid w:val="00D82A28"/>
    <w:rsid w:val="00D85F3D"/>
    <w:rsid w:val="00D86C30"/>
    <w:rsid w:val="00D90581"/>
    <w:rsid w:val="00D916A2"/>
    <w:rsid w:val="00D92BE7"/>
    <w:rsid w:val="00D93740"/>
    <w:rsid w:val="00D95CBE"/>
    <w:rsid w:val="00D96491"/>
    <w:rsid w:val="00D96DD1"/>
    <w:rsid w:val="00DA1AFC"/>
    <w:rsid w:val="00DA62E1"/>
    <w:rsid w:val="00DA66C8"/>
    <w:rsid w:val="00DA7AA1"/>
    <w:rsid w:val="00DA7E90"/>
    <w:rsid w:val="00DA7F95"/>
    <w:rsid w:val="00DB5515"/>
    <w:rsid w:val="00DB5997"/>
    <w:rsid w:val="00DB748A"/>
    <w:rsid w:val="00DB7803"/>
    <w:rsid w:val="00DC0FF9"/>
    <w:rsid w:val="00DC3D83"/>
    <w:rsid w:val="00DC4D65"/>
    <w:rsid w:val="00DD47F2"/>
    <w:rsid w:val="00DD58C1"/>
    <w:rsid w:val="00DD5957"/>
    <w:rsid w:val="00DD6FAC"/>
    <w:rsid w:val="00DE0073"/>
    <w:rsid w:val="00DE05CB"/>
    <w:rsid w:val="00DE2735"/>
    <w:rsid w:val="00DE40C2"/>
    <w:rsid w:val="00DE66DB"/>
    <w:rsid w:val="00DE7EDA"/>
    <w:rsid w:val="00DF2E3E"/>
    <w:rsid w:val="00DF364B"/>
    <w:rsid w:val="00DF6A63"/>
    <w:rsid w:val="00E00EA7"/>
    <w:rsid w:val="00E02A7A"/>
    <w:rsid w:val="00E02FBC"/>
    <w:rsid w:val="00E03ADE"/>
    <w:rsid w:val="00E04517"/>
    <w:rsid w:val="00E04519"/>
    <w:rsid w:val="00E06F54"/>
    <w:rsid w:val="00E14853"/>
    <w:rsid w:val="00E1769A"/>
    <w:rsid w:val="00E214ED"/>
    <w:rsid w:val="00E22C45"/>
    <w:rsid w:val="00E2485B"/>
    <w:rsid w:val="00E27B98"/>
    <w:rsid w:val="00E27E61"/>
    <w:rsid w:val="00E30E82"/>
    <w:rsid w:val="00E31289"/>
    <w:rsid w:val="00E31957"/>
    <w:rsid w:val="00E33C5D"/>
    <w:rsid w:val="00E35D57"/>
    <w:rsid w:val="00E40D05"/>
    <w:rsid w:val="00E42C35"/>
    <w:rsid w:val="00E437BB"/>
    <w:rsid w:val="00E43D85"/>
    <w:rsid w:val="00E447CC"/>
    <w:rsid w:val="00E461EE"/>
    <w:rsid w:val="00E463FC"/>
    <w:rsid w:val="00E47C3E"/>
    <w:rsid w:val="00E52669"/>
    <w:rsid w:val="00E532D7"/>
    <w:rsid w:val="00E533E3"/>
    <w:rsid w:val="00E553AE"/>
    <w:rsid w:val="00E55FAC"/>
    <w:rsid w:val="00E5600D"/>
    <w:rsid w:val="00E56BA5"/>
    <w:rsid w:val="00E60905"/>
    <w:rsid w:val="00E60A3D"/>
    <w:rsid w:val="00E60C70"/>
    <w:rsid w:val="00E6220B"/>
    <w:rsid w:val="00E62EF6"/>
    <w:rsid w:val="00E63428"/>
    <w:rsid w:val="00E64BBF"/>
    <w:rsid w:val="00E668A1"/>
    <w:rsid w:val="00E66B52"/>
    <w:rsid w:val="00E726BD"/>
    <w:rsid w:val="00E805E8"/>
    <w:rsid w:val="00E8096C"/>
    <w:rsid w:val="00E8211B"/>
    <w:rsid w:val="00E842AA"/>
    <w:rsid w:val="00E8526B"/>
    <w:rsid w:val="00E85941"/>
    <w:rsid w:val="00E87077"/>
    <w:rsid w:val="00E90DA0"/>
    <w:rsid w:val="00E91802"/>
    <w:rsid w:val="00E923DD"/>
    <w:rsid w:val="00E92B43"/>
    <w:rsid w:val="00E93647"/>
    <w:rsid w:val="00E939F3"/>
    <w:rsid w:val="00E93D09"/>
    <w:rsid w:val="00E94684"/>
    <w:rsid w:val="00E96BCC"/>
    <w:rsid w:val="00E975D4"/>
    <w:rsid w:val="00EA12FD"/>
    <w:rsid w:val="00EA22AA"/>
    <w:rsid w:val="00EA3C84"/>
    <w:rsid w:val="00EA45DB"/>
    <w:rsid w:val="00EA58B6"/>
    <w:rsid w:val="00EA69C7"/>
    <w:rsid w:val="00EA77BF"/>
    <w:rsid w:val="00EB26E8"/>
    <w:rsid w:val="00EB32BE"/>
    <w:rsid w:val="00EB4637"/>
    <w:rsid w:val="00EB61C7"/>
    <w:rsid w:val="00EC340F"/>
    <w:rsid w:val="00EC3EA5"/>
    <w:rsid w:val="00EC551A"/>
    <w:rsid w:val="00EC6059"/>
    <w:rsid w:val="00ED139E"/>
    <w:rsid w:val="00ED306F"/>
    <w:rsid w:val="00ED3206"/>
    <w:rsid w:val="00ED36DA"/>
    <w:rsid w:val="00ED3C9A"/>
    <w:rsid w:val="00ED67A9"/>
    <w:rsid w:val="00ED6ED7"/>
    <w:rsid w:val="00ED72E5"/>
    <w:rsid w:val="00ED7DD7"/>
    <w:rsid w:val="00EE0907"/>
    <w:rsid w:val="00EE0CC6"/>
    <w:rsid w:val="00EE2048"/>
    <w:rsid w:val="00EE2125"/>
    <w:rsid w:val="00EE23C3"/>
    <w:rsid w:val="00EE2813"/>
    <w:rsid w:val="00EE3BA9"/>
    <w:rsid w:val="00EE567D"/>
    <w:rsid w:val="00EE5AAC"/>
    <w:rsid w:val="00EF040E"/>
    <w:rsid w:val="00EF0591"/>
    <w:rsid w:val="00EF0A28"/>
    <w:rsid w:val="00EF3828"/>
    <w:rsid w:val="00EF49F7"/>
    <w:rsid w:val="00EF577E"/>
    <w:rsid w:val="00EF76AA"/>
    <w:rsid w:val="00EF7957"/>
    <w:rsid w:val="00EF7CB7"/>
    <w:rsid w:val="00F00098"/>
    <w:rsid w:val="00F00764"/>
    <w:rsid w:val="00F01371"/>
    <w:rsid w:val="00F017E8"/>
    <w:rsid w:val="00F03AA0"/>
    <w:rsid w:val="00F040E8"/>
    <w:rsid w:val="00F064A8"/>
    <w:rsid w:val="00F073A7"/>
    <w:rsid w:val="00F10145"/>
    <w:rsid w:val="00F14AAC"/>
    <w:rsid w:val="00F16A23"/>
    <w:rsid w:val="00F17451"/>
    <w:rsid w:val="00F17D05"/>
    <w:rsid w:val="00F21226"/>
    <w:rsid w:val="00F2177C"/>
    <w:rsid w:val="00F22AE2"/>
    <w:rsid w:val="00F239AE"/>
    <w:rsid w:val="00F256D1"/>
    <w:rsid w:val="00F264D5"/>
    <w:rsid w:val="00F265E4"/>
    <w:rsid w:val="00F26D55"/>
    <w:rsid w:val="00F30446"/>
    <w:rsid w:val="00F30747"/>
    <w:rsid w:val="00F31591"/>
    <w:rsid w:val="00F343D2"/>
    <w:rsid w:val="00F3711E"/>
    <w:rsid w:val="00F40949"/>
    <w:rsid w:val="00F40AF0"/>
    <w:rsid w:val="00F41C16"/>
    <w:rsid w:val="00F41D71"/>
    <w:rsid w:val="00F43F11"/>
    <w:rsid w:val="00F4647D"/>
    <w:rsid w:val="00F500BF"/>
    <w:rsid w:val="00F50BDE"/>
    <w:rsid w:val="00F52DF5"/>
    <w:rsid w:val="00F54C4C"/>
    <w:rsid w:val="00F56DF2"/>
    <w:rsid w:val="00F5711C"/>
    <w:rsid w:val="00F575E6"/>
    <w:rsid w:val="00F614F5"/>
    <w:rsid w:val="00F6675A"/>
    <w:rsid w:val="00F713D6"/>
    <w:rsid w:val="00F752F2"/>
    <w:rsid w:val="00F77600"/>
    <w:rsid w:val="00F77BD7"/>
    <w:rsid w:val="00F80F4C"/>
    <w:rsid w:val="00F81848"/>
    <w:rsid w:val="00F8443C"/>
    <w:rsid w:val="00F85F65"/>
    <w:rsid w:val="00F860CD"/>
    <w:rsid w:val="00F8752A"/>
    <w:rsid w:val="00F87D4A"/>
    <w:rsid w:val="00F90CBF"/>
    <w:rsid w:val="00F920B6"/>
    <w:rsid w:val="00F92A0A"/>
    <w:rsid w:val="00F9503F"/>
    <w:rsid w:val="00F95864"/>
    <w:rsid w:val="00F96AE0"/>
    <w:rsid w:val="00F96ED1"/>
    <w:rsid w:val="00F96FC3"/>
    <w:rsid w:val="00FA1BB7"/>
    <w:rsid w:val="00FA2367"/>
    <w:rsid w:val="00FA25C2"/>
    <w:rsid w:val="00FA3B48"/>
    <w:rsid w:val="00FA457F"/>
    <w:rsid w:val="00FA52DC"/>
    <w:rsid w:val="00FA54E9"/>
    <w:rsid w:val="00FA7D91"/>
    <w:rsid w:val="00FB0E84"/>
    <w:rsid w:val="00FB201E"/>
    <w:rsid w:val="00FB3798"/>
    <w:rsid w:val="00FB3B37"/>
    <w:rsid w:val="00FB4CA5"/>
    <w:rsid w:val="00FB4F52"/>
    <w:rsid w:val="00FB7871"/>
    <w:rsid w:val="00FB78F1"/>
    <w:rsid w:val="00FB7ED5"/>
    <w:rsid w:val="00FC0B1D"/>
    <w:rsid w:val="00FC15D6"/>
    <w:rsid w:val="00FC1D1A"/>
    <w:rsid w:val="00FC764B"/>
    <w:rsid w:val="00FC7EFE"/>
    <w:rsid w:val="00FD7A13"/>
    <w:rsid w:val="00FE0026"/>
    <w:rsid w:val="00FE21DD"/>
    <w:rsid w:val="00FE2575"/>
    <w:rsid w:val="00FE6AB5"/>
    <w:rsid w:val="00FF1438"/>
    <w:rsid w:val="00FF260A"/>
    <w:rsid w:val="00FF35E5"/>
    <w:rsid w:val="00FF3ABF"/>
    <w:rsid w:val="00FF3F20"/>
    <w:rsid w:val="00FF47CF"/>
    <w:rsid w:val="00FF4936"/>
    <w:rsid w:val="00FF57C7"/>
    <w:rsid w:val="00FF6A8A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6A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0A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5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F52DF5"/>
    <w:rPr>
      <w:color w:val="0000FF"/>
      <w:u w:val="single"/>
    </w:rPr>
  </w:style>
  <w:style w:type="paragraph" w:styleId="Header">
    <w:name w:val="header"/>
    <w:basedOn w:val="Normal"/>
    <w:rsid w:val="00BB64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64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B64A7"/>
  </w:style>
  <w:style w:type="character" w:styleId="CommentReference">
    <w:name w:val="annotation reference"/>
    <w:semiHidden/>
    <w:rsid w:val="00FB78F1"/>
    <w:rPr>
      <w:sz w:val="16"/>
      <w:szCs w:val="16"/>
    </w:rPr>
  </w:style>
  <w:style w:type="paragraph" w:styleId="CommentText">
    <w:name w:val="annotation text"/>
    <w:basedOn w:val="Normal"/>
    <w:semiHidden/>
    <w:rsid w:val="00FB78F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B78F1"/>
    <w:rPr>
      <w:b/>
      <w:bCs/>
    </w:rPr>
  </w:style>
  <w:style w:type="paragraph" w:styleId="BalloonText">
    <w:name w:val="Balloon Text"/>
    <w:basedOn w:val="Normal"/>
    <w:semiHidden/>
    <w:rsid w:val="00FB78F1"/>
    <w:rPr>
      <w:rFonts w:ascii="Tahoma" w:hAnsi="Tahoma" w:cs="Tahoma"/>
      <w:sz w:val="16"/>
      <w:szCs w:val="16"/>
    </w:rPr>
  </w:style>
  <w:style w:type="paragraph" w:customStyle="1" w:styleId="DefaultParagraphFont11">
    <w:name w:val="Default Paragraph Font11"/>
    <w:aliases w:val=" Char Char Char Char Char Char Char"/>
    <w:basedOn w:val="Normal"/>
    <w:rsid w:val="006F06B4"/>
    <w:pPr>
      <w:spacing w:after="160" w:line="240" w:lineRule="exact"/>
    </w:pPr>
    <w:rPr>
      <w:rFonts w:ascii="Arial" w:hAnsi="Arial" w:cs="Arial"/>
      <w:sz w:val="22"/>
      <w:szCs w:val="22"/>
      <w:lang w:val="en-ZA"/>
    </w:rPr>
  </w:style>
  <w:style w:type="paragraph" w:styleId="ListParagraph">
    <w:name w:val="List Paragraph"/>
    <w:basedOn w:val="Normal"/>
    <w:uiPriority w:val="34"/>
    <w:qFormat/>
    <w:rsid w:val="00E60C70"/>
    <w:pPr>
      <w:spacing w:after="200" w:line="276" w:lineRule="atLeast"/>
      <w:ind w:left="720"/>
    </w:pPr>
    <w:rPr>
      <w:rFonts w:ascii="Calibri" w:hAnsi="Calibri" w:cs="Calibri"/>
      <w:sz w:val="22"/>
      <w:szCs w:val="20"/>
    </w:rPr>
  </w:style>
  <w:style w:type="character" w:styleId="LineNumber">
    <w:name w:val="line number"/>
    <w:uiPriority w:val="99"/>
    <w:semiHidden/>
    <w:unhideWhenUsed/>
    <w:rsid w:val="00606E30"/>
  </w:style>
  <w:style w:type="paragraph" w:styleId="NormalWeb">
    <w:name w:val="Normal (Web)"/>
    <w:basedOn w:val="Normal"/>
    <w:uiPriority w:val="99"/>
    <w:semiHidden/>
    <w:unhideWhenUsed/>
    <w:rsid w:val="00F4647D"/>
    <w:pPr>
      <w:spacing w:before="100" w:beforeAutospacing="1" w:after="100" w:afterAutospacing="1"/>
    </w:pPr>
    <w:rPr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D0A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818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087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38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795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57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748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7236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361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780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2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641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88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81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7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95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1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3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4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6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1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961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5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66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1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961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43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7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5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883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2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09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2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43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98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4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04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2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5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04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3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0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85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363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20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517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117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284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58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6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4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8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5038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28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32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42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1748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3450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2128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48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104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0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3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533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1266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740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8697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0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232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92885">
          <w:marLeft w:val="547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3873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2981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8986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12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49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988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34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065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469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8335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65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1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0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3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14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94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60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98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35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458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0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6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0A013-29F2-4460-8F00-2F4127A8C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5</Pages>
  <Words>944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 for the File</vt:lpstr>
    </vt:vector>
  </TitlesOfParts>
  <Company>UNHCR</Company>
  <LinksUpToDate>false</LinksUpToDate>
  <CharactersWithSpaces>6468</CharactersWithSpaces>
  <SharedDoc>false</SharedDoc>
  <HLinks>
    <vt:vector size="6" baseType="variant">
      <vt:variant>
        <vt:i4>2031670</vt:i4>
      </vt:variant>
      <vt:variant>
        <vt:i4>0</vt:i4>
      </vt:variant>
      <vt:variant>
        <vt:i4>0</vt:i4>
      </vt:variant>
      <vt:variant>
        <vt:i4>5</vt:i4>
      </vt:variant>
      <vt:variant>
        <vt:lpwstr>mailto:ddagher@internationalmedicalcorps.org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for the File</dc:title>
  <dc:creator>Distinguished User</dc:creator>
  <cp:lastModifiedBy>UNHCRuser</cp:lastModifiedBy>
  <cp:revision>31</cp:revision>
  <cp:lastPrinted>2012-11-06T10:38:00Z</cp:lastPrinted>
  <dcterms:created xsi:type="dcterms:W3CDTF">2016-01-22T06:01:00Z</dcterms:created>
  <dcterms:modified xsi:type="dcterms:W3CDTF">2016-01-25T06:40:00Z</dcterms:modified>
</cp:coreProperties>
</file>