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A62C9" w14:textId="77777777" w:rsidR="005F5F3C" w:rsidRPr="00954849" w:rsidRDefault="003451A5" w:rsidP="009E1573">
      <w:pPr>
        <w:pStyle w:val="Heading4"/>
        <w:jc w:val="both"/>
        <w:rPr>
          <w:sz w:val="20"/>
          <w:szCs w:val="20"/>
          <w:lang w:val="en-GB"/>
        </w:rPr>
      </w:pPr>
      <w:r w:rsidRPr="00954849">
        <w:rPr>
          <w:b w:val="0"/>
          <w:noProof/>
          <w:color w:val="5E82C4"/>
          <w:sz w:val="24"/>
          <w:lang w:val="en-GB" w:eastAsia="en-GB"/>
        </w:rPr>
        <w:drawing>
          <wp:anchor distT="0" distB="0" distL="114300" distR="114300" simplePos="0" relativeHeight="251657216" behindDoc="0" locked="0" layoutInCell="1" allowOverlap="1" wp14:anchorId="3B2AC2A5" wp14:editId="727A08E9">
            <wp:simplePos x="0" y="0"/>
            <wp:positionH relativeFrom="column">
              <wp:posOffset>-79375</wp:posOffset>
            </wp:positionH>
            <wp:positionV relativeFrom="paragraph">
              <wp:posOffset>-635</wp:posOffset>
            </wp:positionV>
            <wp:extent cx="1816100" cy="4248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6100" cy="424815"/>
                    </a:xfrm>
                    <a:prstGeom prst="rect">
                      <a:avLst/>
                    </a:prstGeom>
                    <a:noFill/>
                    <a:ln>
                      <a:noFill/>
                    </a:ln>
                  </pic:spPr>
                </pic:pic>
              </a:graphicData>
            </a:graphic>
            <wp14:sizeRelH relativeFrom="page">
              <wp14:pctWidth>0</wp14:pctWidth>
            </wp14:sizeRelH>
            <wp14:sizeRelV relativeFrom="page">
              <wp14:pctHeight>0</wp14:pctHeight>
            </wp14:sizeRelV>
          </wp:anchor>
        </w:drawing>
      </w:r>
      <w:r w:rsidR="00954849" w:rsidRPr="00954849">
        <w:rPr>
          <w:szCs w:val="20"/>
          <w:lang w:val="en-GB"/>
        </w:rPr>
        <w:t xml:space="preserve">                                                                        </w:t>
      </w:r>
      <w:r w:rsidR="009E1573">
        <w:rPr>
          <w:sz w:val="28"/>
          <w:szCs w:val="20"/>
          <w:lang w:val="en-GB"/>
        </w:rPr>
        <w:t xml:space="preserve">MAQ Coordination Meeting </w:t>
      </w:r>
      <w:r w:rsidR="003A33F3">
        <w:rPr>
          <w:sz w:val="28"/>
          <w:szCs w:val="20"/>
          <w:lang w:val="en-GB"/>
        </w:rPr>
        <w:t xml:space="preserve"> </w:t>
      </w:r>
    </w:p>
    <w:p w14:paraId="122C73D7" w14:textId="77777777" w:rsidR="00C1681D" w:rsidRDefault="00954849" w:rsidP="007323CB">
      <w:pPr>
        <w:pStyle w:val="Footer"/>
        <w:jc w:val="both"/>
        <w:rPr>
          <w:b/>
          <w:color w:val="5E82C4"/>
        </w:rPr>
      </w:pPr>
      <w:r>
        <w:rPr>
          <w:b/>
          <w:color w:val="5E82C4"/>
        </w:rPr>
        <w:tab/>
      </w:r>
      <w:r>
        <w:rPr>
          <w:b/>
          <w:color w:val="5E82C4"/>
        </w:rPr>
        <w:tab/>
      </w:r>
      <w:r>
        <w:rPr>
          <w:b/>
          <w:color w:val="5E82C4"/>
        </w:rPr>
        <w:tab/>
      </w:r>
    </w:p>
    <w:p w14:paraId="4E64C922" w14:textId="77777777" w:rsidR="00CE3F28" w:rsidRDefault="003451A5" w:rsidP="007323CB">
      <w:pPr>
        <w:pStyle w:val="Footer"/>
        <w:jc w:val="both"/>
        <w:rPr>
          <w:b/>
          <w:color w:val="5E82C4"/>
        </w:rPr>
      </w:pPr>
      <w:r>
        <w:rPr>
          <w:b/>
          <w:noProof/>
          <w:color w:val="5E82C4"/>
          <w:lang w:val="en-GB" w:eastAsia="en-GB"/>
        </w:rPr>
        <mc:AlternateContent>
          <mc:Choice Requires="wps">
            <w:drawing>
              <wp:anchor distT="0" distB="0" distL="114300" distR="114300" simplePos="0" relativeHeight="251658240" behindDoc="0" locked="0" layoutInCell="1" allowOverlap="1" wp14:anchorId="4EB4B733" wp14:editId="05E4F061">
                <wp:simplePos x="0" y="0"/>
                <wp:positionH relativeFrom="column">
                  <wp:posOffset>-34925</wp:posOffset>
                </wp:positionH>
                <wp:positionV relativeFrom="paragraph">
                  <wp:posOffset>59690</wp:posOffset>
                </wp:positionV>
                <wp:extent cx="6477000" cy="0"/>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344F0E" id="_x0000_t32" coordsize="21600,21600" o:spt="32" o:oned="t" path="m,l21600,21600e" filled="f">
                <v:path arrowok="t" fillok="f" o:connecttype="none"/>
                <o:lock v:ext="edit" shapetype="t"/>
              </v:shapetype>
              <v:shape id="AutoShape 5" o:spid="_x0000_s1026" type="#_x0000_t32" style="position:absolute;margin-left:-2.75pt;margin-top:4.7pt;width:51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M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OUPD2kK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"/>
            </w:pict>
          </mc:Fallback>
        </mc:AlternateContent>
      </w:r>
    </w:p>
    <w:p w14:paraId="0B8508E1" w14:textId="77777777" w:rsidR="00954849" w:rsidRDefault="00954849" w:rsidP="007323CB">
      <w:pPr>
        <w:pStyle w:val="Footer"/>
        <w:jc w:val="both"/>
        <w:rPr>
          <w:b/>
          <w:color w:val="5E82C4"/>
          <w:sz w:val="28"/>
        </w:rPr>
      </w:pPr>
    </w:p>
    <w:p w14:paraId="09B245F5" w14:textId="77777777" w:rsidR="008B7B84" w:rsidRPr="00602FC3" w:rsidRDefault="00602FC3" w:rsidP="008B7B84">
      <w:pPr>
        <w:rPr>
          <w:b/>
          <w:i/>
          <w:sz w:val="36"/>
        </w:rPr>
      </w:pPr>
      <w:r w:rsidRPr="00602FC3">
        <w:rPr>
          <w:b/>
          <w:i/>
          <w:sz w:val="36"/>
        </w:rPr>
        <w:t>Minutes of meeting</w:t>
      </w:r>
    </w:p>
    <w:p w14:paraId="17326D8C" w14:textId="77777777" w:rsidR="008B7B84" w:rsidRPr="008C2018" w:rsidRDefault="00022675" w:rsidP="00AE31F1">
      <w:pPr>
        <w:spacing w:after="0" w:line="240" w:lineRule="auto"/>
        <w:rPr>
          <w:color w:val="FF0000"/>
        </w:rPr>
      </w:pPr>
      <w:r>
        <w:t xml:space="preserve">Date: </w:t>
      </w:r>
      <w:r w:rsidR="00AE31F1">
        <w:t>04.10.2019</w:t>
      </w:r>
    </w:p>
    <w:p w14:paraId="04A1476A" w14:textId="77777777" w:rsidR="00602FC3" w:rsidRPr="00602FC3" w:rsidRDefault="00602FC3" w:rsidP="00D04F8E">
      <w:pPr>
        <w:spacing w:after="0" w:line="240" w:lineRule="auto"/>
      </w:pPr>
      <w:r w:rsidRPr="00602FC3">
        <w:t xml:space="preserve">Place: </w:t>
      </w:r>
      <w:r w:rsidR="00D04F8E">
        <w:t xml:space="preserve">Al </w:t>
      </w:r>
      <w:proofErr w:type="spellStart"/>
      <w:r w:rsidR="00D04F8E">
        <w:t>Qaa</w:t>
      </w:r>
      <w:proofErr w:type="spellEnd"/>
      <w:r w:rsidR="00D04F8E">
        <w:t xml:space="preserve"> Municipality </w:t>
      </w:r>
    </w:p>
    <w:p w14:paraId="3A3D5FC9" w14:textId="77777777" w:rsidR="003304F7" w:rsidRDefault="00602FC3" w:rsidP="007F53CE">
      <w:pPr>
        <w:spacing w:after="0" w:line="240" w:lineRule="auto"/>
        <w:rPr>
          <w:b/>
          <w:i/>
          <w:sz w:val="28"/>
        </w:rPr>
      </w:pPr>
      <w:r w:rsidRPr="00602FC3">
        <w:t xml:space="preserve">Participants: </w:t>
      </w:r>
      <w:proofErr w:type="spellStart"/>
      <w:r w:rsidR="00AE31F1">
        <w:t>MoIM</w:t>
      </w:r>
      <w:proofErr w:type="spellEnd"/>
      <w:r w:rsidR="00AE31F1">
        <w:t xml:space="preserve">, </w:t>
      </w:r>
      <w:r w:rsidR="00F262CA">
        <w:t xml:space="preserve">Mayor of Al </w:t>
      </w:r>
      <w:proofErr w:type="spellStart"/>
      <w:r w:rsidR="00F262CA">
        <w:t>Qaa</w:t>
      </w:r>
      <w:proofErr w:type="spellEnd"/>
      <w:r w:rsidR="00E946FA">
        <w:t xml:space="preserve">, </w:t>
      </w:r>
      <w:r w:rsidR="007F53CE">
        <w:t xml:space="preserve">UNHCR, </w:t>
      </w:r>
      <w:r w:rsidR="00AE31F1">
        <w:t xml:space="preserve">MSA-IRC, UNHCR, </w:t>
      </w:r>
      <w:r w:rsidR="00357BE2">
        <w:t xml:space="preserve">GVC, </w:t>
      </w:r>
      <w:proofErr w:type="spellStart"/>
      <w:r w:rsidR="00F262CA">
        <w:t>Medair</w:t>
      </w:r>
      <w:proofErr w:type="spellEnd"/>
      <w:r w:rsidR="00AE31F1">
        <w:t xml:space="preserve">, IRC, </w:t>
      </w:r>
      <w:r w:rsidR="00BF670F">
        <w:t>AVSI</w:t>
      </w:r>
      <w:r w:rsidR="00AE31F1">
        <w:t>,</w:t>
      </w:r>
      <w:proofErr w:type="spellStart"/>
      <w:r w:rsidR="00AE31F1">
        <w:t xml:space="preserve"> </w:t>
      </w:r>
      <w:r w:rsidR="00EB7C04">
        <w:t>TD</w:t>
      </w:r>
      <w:proofErr w:type="spellEnd"/>
      <w:r w:rsidR="00EB7C04">
        <w:t xml:space="preserve">H, </w:t>
      </w:r>
      <w:proofErr w:type="spellStart"/>
      <w:r w:rsidR="00EB7C04">
        <w:t>AFSI,A</w:t>
      </w:r>
      <w:r w:rsidR="00BF670F">
        <w:t>na</w:t>
      </w:r>
      <w:r w:rsidR="007F53CE">
        <w:t>A</w:t>
      </w:r>
      <w:r w:rsidR="00BF670F">
        <w:t>qra</w:t>
      </w:r>
      <w:proofErr w:type="spellEnd"/>
      <w:r w:rsidR="00EB7C04">
        <w:t>, ACF</w:t>
      </w:r>
      <w:r w:rsidR="00BF670F">
        <w:t xml:space="preserve">, </w:t>
      </w:r>
      <w:proofErr w:type="spellStart"/>
      <w:r w:rsidR="00BF670F">
        <w:t>Himaya</w:t>
      </w:r>
      <w:bookmarkStart w:id="0" w:name="_GoBack"/>
      <w:bookmarkEnd w:id="0"/>
      <w:proofErr w:type="spellEnd"/>
    </w:p>
    <w:p w14:paraId="5F907749" w14:textId="77777777" w:rsidR="0029366D" w:rsidRDefault="0029366D" w:rsidP="008B7B84">
      <w:pPr>
        <w:rPr>
          <w:b/>
          <w:i/>
          <w:sz w:val="28"/>
        </w:rPr>
      </w:pPr>
    </w:p>
    <w:p w14:paraId="443D207C" w14:textId="77777777" w:rsidR="007F53CE" w:rsidRPr="00BF670F" w:rsidRDefault="007F53CE" w:rsidP="00527F31">
      <w:pPr>
        <w:numPr>
          <w:ilvl w:val="0"/>
          <w:numId w:val="31"/>
        </w:numPr>
        <w:spacing w:line="240" w:lineRule="auto"/>
      </w:pPr>
      <w:r w:rsidRPr="00BF670F">
        <w:t xml:space="preserve">Al </w:t>
      </w:r>
      <w:proofErr w:type="spellStart"/>
      <w:r w:rsidRPr="00BF670F">
        <w:t>Qaa</w:t>
      </w:r>
      <w:proofErr w:type="spellEnd"/>
      <w:r w:rsidRPr="00BF670F">
        <w:t>/MAQ is hosting</w:t>
      </w:r>
      <w:r w:rsidR="00FB6688" w:rsidRPr="00BF670F">
        <w:t xml:space="preserve"> ar</w:t>
      </w:r>
      <w:r w:rsidRPr="00BF670F">
        <w:t>ound 50,000 Lebanese and Syrian refugees</w:t>
      </w:r>
      <w:r w:rsidR="00527F31" w:rsidRPr="00BF670F">
        <w:t xml:space="preserve"> in an area that expands over 182 KM2 with 80 km of borders with Syria and very limited municipal means when it comes to municipal police, yearly budget and </w:t>
      </w:r>
      <w:r w:rsidR="003A06EF" w:rsidRPr="00BF670F">
        <w:t xml:space="preserve">support given to law enforcement like GSO and LAF. </w:t>
      </w:r>
      <w:r w:rsidRPr="00BF670F">
        <w:t>A lot of families, Lebanese and Syrians, are approaching the municipality in need of basic needs and assistance while the municipality has very limited resources whether financial or human to respond to the increasing demands and needs of MAQ/</w:t>
      </w:r>
      <w:proofErr w:type="spellStart"/>
      <w:r w:rsidRPr="00BF670F">
        <w:t>Qaa</w:t>
      </w:r>
      <w:proofErr w:type="spellEnd"/>
      <w:r w:rsidRPr="00BF670F">
        <w:t>, noting that the municipality is keen on preventing violence against women and children dropping out or not enrolled in schools. The mayor stresses the importance of co-existence</w:t>
      </w:r>
      <w:r w:rsidR="003A06EF" w:rsidRPr="00BF670F">
        <w:t>, combat racism and hatred, respect of human dignity</w:t>
      </w:r>
      <w:r w:rsidRPr="00BF670F">
        <w:t xml:space="preserve"> and municipality’s constant efforts to support and aims to create job opportunities as to avoid locals as wel</w:t>
      </w:r>
      <w:r w:rsidR="00527F31" w:rsidRPr="00BF670F">
        <w:t>l to relocate to another area. The municipality support</w:t>
      </w:r>
      <w:r w:rsidR="003A06EF" w:rsidRPr="00BF670F">
        <w:t xml:space="preserve">s 17 PWSN is their livelihoods and had faced 15 events of flash flooding in 2018/2019 which none were compensated by authorities. </w:t>
      </w:r>
    </w:p>
    <w:p w14:paraId="7813FD46" w14:textId="77777777" w:rsidR="007F53CE" w:rsidRPr="00BF670F" w:rsidRDefault="007F53CE" w:rsidP="007F53CE">
      <w:pPr>
        <w:numPr>
          <w:ilvl w:val="0"/>
          <w:numId w:val="31"/>
        </w:numPr>
        <w:spacing w:line="240" w:lineRule="auto"/>
      </w:pPr>
      <w:r w:rsidRPr="00BF670F">
        <w:t xml:space="preserve">Mayor stresses that there is a need to provide the host community with assistance </w:t>
      </w:r>
      <w:proofErr w:type="gramStart"/>
      <w:r w:rsidRPr="00BF670F">
        <w:t>similar to</w:t>
      </w:r>
      <w:proofErr w:type="gramEnd"/>
      <w:r w:rsidRPr="00BF670F">
        <w:t xml:space="preserve"> the Syrian refugees as this is exacerbating tension as the host community is becoming more and more vulnerable while Syrian Refugees are receiving un-needed additional assistance such as shelter assistance that is being sold by refugees once received. Mayor also stresses that the Locals have still not gotten over the eight suicide bombers in 2016. </w:t>
      </w:r>
    </w:p>
    <w:p w14:paraId="31E86A88" w14:textId="77777777" w:rsidR="007F53CE" w:rsidRPr="00BF670F" w:rsidRDefault="007F53CE" w:rsidP="007F53CE">
      <w:pPr>
        <w:numPr>
          <w:ilvl w:val="0"/>
          <w:numId w:val="31"/>
        </w:numPr>
        <w:spacing w:line="240" w:lineRule="auto"/>
      </w:pPr>
      <w:r w:rsidRPr="00BF670F">
        <w:t xml:space="preserve">The mayor states the municipality imposes some restrictions on refugees such as the curfew set after 20:00 pm and the curfew was set due to some theft incidents faced by some refugees in the area. </w:t>
      </w:r>
      <w:r w:rsidR="00060EFF" w:rsidRPr="00BF670F">
        <w:t xml:space="preserve">He mentioned theft incidents of archeological objects and hunting guns from a bungalow. </w:t>
      </w:r>
      <w:r w:rsidR="00C520CA" w:rsidRPr="00BF670F">
        <w:t xml:space="preserve">In the summer in had mentioned that curfews were meant to avoid frictions between Syrians and Lebanese especially during events like festivals. </w:t>
      </w:r>
    </w:p>
    <w:p w14:paraId="3C4B9FE0" w14:textId="77777777" w:rsidR="007F53CE" w:rsidRPr="00BF670F" w:rsidRDefault="007F53CE" w:rsidP="007F53CE">
      <w:pPr>
        <w:numPr>
          <w:ilvl w:val="0"/>
          <w:numId w:val="31"/>
        </w:numPr>
        <w:spacing w:line="240" w:lineRule="auto"/>
      </w:pPr>
      <w:r w:rsidRPr="00BF670F">
        <w:t>The mayor states the importance of WASH partners to stop creating septic tanks to each tent especially those that are close to agricultural land and not being dislodged. This exacerbates health risks as well. He suggested to create network channels and one pit that connects to the tents in informal settlements</w:t>
      </w:r>
      <w:proofErr w:type="gramStart"/>
      <w:r w:rsidRPr="00BF670F">
        <w:t>. .</w:t>
      </w:r>
      <w:proofErr w:type="gramEnd"/>
      <w:r w:rsidRPr="00BF670F">
        <w:t xml:space="preserve"> </w:t>
      </w:r>
      <w:proofErr w:type="spellStart"/>
      <w:r w:rsidRPr="00BF670F">
        <w:t>MoIM</w:t>
      </w:r>
      <w:proofErr w:type="spellEnd"/>
      <w:r w:rsidRPr="00BF670F">
        <w:t xml:space="preserve"> states that there has been several meetings and it was agreed with agencies that septic tanks need to follow a </w:t>
      </w:r>
      <w:proofErr w:type="gramStart"/>
      <w:r w:rsidRPr="00BF670F">
        <w:t>certain criteria</w:t>
      </w:r>
      <w:proofErr w:type="gramEnd"/>
      <w:r w:rsidRPr="00BF670F">
        <w:t xml:space="preserve"> prior to being set or else they will legally be followed. The mayor also suggested to have sugar cane trees planted for treatment and this is to be coordinated with GVC and IRC. </w:t>
      </w:r>
      <w:r w:rsidR="001E2BB6" w:rsidRPr="00BF670F">
        <w:t xml:space="preserve">He asked for a </w:t>
      </w:r>
      <w:proofErr w:type="spellStart"/>
      <w:r w:rsidR="001E2BB6" w:rsidRPr="00BF670F">
        <w:t>disludging</w:t>
      </w:r>
      <w:proofErr w:type="spellEnd"/>
      <w:r w:rsidR="001E2BB6" w:rsidRPr="00BF670F">
        <w:t xml:space="preserve"> truck and a small waste water treatment plant. </w:t>
      </w:r>
    </w:p>
    <w:p w14:paraId="3C411E41" w14:textId="77777777" w:rsidR="007F53CE" w:rsidRPr="00BF670F" w:rsidRDefault="007F53CE" w:rsidP="007F53CE">
      <w:pPr>
        <w:numPr>
          <w:ilvl w:val="0"/>
          <w:numId w:val="31"/>
        </w:numPr>
        <w:spacing w:line="240" w:lineRule="auto"/>
      </w:pPr>
      <w:r w:rsidRPr="00BF670F">
        <w:t xml:space="preserve">Mayor stresses how unacceptable the solid waste management situation is especially since most Syrian refugees attend to burning, noting that the mayor acknowledges the receipt of 100 garbage bins and a garbage disposal truck, but as mentioned the municipality does not have the resources or capacity to run the truck (human, labor cost, fuel </w:t>
      </w:r>
      <w:proofErr w:type="gramStart"/>
      <w:r w:rsidRPr="00BF670F">
        <w:t>cost,…</w:t>
      </w:r>
      <w:proofErr w:type="gramEnd"/>
      <w:r w:rsidRPr="00BF670F">
        <w:t xml:space="preserve">) . He urges to have a solid waste management plant present. UNHCR stated that Al </w:t>
      </w:r>
      <w:proofErr w:type="spellStart"/>
      <w:r w:rsidRPr="00BF670F">
        <w:t>Qaa</w:t>
      </w:r>
      <w:proofErr w:type="spellEnd"/>
      <w:r w:rsidRPr="00BF670F">
        <w:t xml:space="preserve"> is one of the municipalities prioritized for a solid waste management plant and they will assist the municipality to develop integrated strategies to resolve the solid waste management issue in coordination with UNDP; however, this will require further assessment to be conducted in the area to confirm the benefit of the plant. </w:t>
      </w:r>
    </w:p>
    <w:p w14:paraId="29328133" w14:textId="77777777" w:rsidR="007F0677" w:rsidRPr="00BF670F" w:rsidRDefault="007F0677" w:rsidP="007F53CE">
      <w:pPr>
        <w:numPr>
          <w:ilvl w:val="0"/>
          <w:numId w:val="31"/>
        </w:numPr>
        <w:spacing w:line="240" w:lineRule="auto"/>
      </w:pPr>
      <w:r w:rsidRPr="00BF670F">
        <w:lastRenderedPageBreak/>
        <w:t xml:space="preserve">With respect to illegal entry, the Mayor states that the reason </w:t>
      </w:r>
      <w:r w:rsidR="007F53CE" w:rsidRPr="00BF670F">
        <w:t>behind their movement to Lebanon</w:t>
      </w:r>
      <w:r w:rsidRPr="00BF670F">
        <w:t xml:space="preserve"> is not justified</w:t>
      </w:r>
      <w:r w:rsidR="007F53CE" w:rsidRPr="00BF670F">
        <w:t xml:space="preserve"> and believes is due to domestic differences</w:t>
      </w:r>
      <w:r w:rsidR="004D103E" w:rsidRPr="00BF670F">
        <w:t xml:space="preserve">/ </w:t>
      </w:r>
      <w:r w:rsidR="00527F31" w:rsidRPr="00BF670F">
        <w:t>socio-</w:t>
      </w:r>
      <w:r w:rsidR="004D103E" w:rsidRPr="00BF670F">
        <w:t>economic reasons</w:t>
      </w:r>
      <w:r w:rsidR="007F53CE" w:rsidRPr="00BF670F">
        <w:t xml:space="preserve"> rather than security and/or safety. </w:t>
      </w:r>
    </w:p>
    <w:p w14:paraId="11935659" w14:textId="77777777" w:rsidR="007F53CE" w:rsidRPr="00BF670F" w:rsidRDefault="007F53CE" w:rsidP="007F53CE">
      <w:pPr>
        <w:numPr>
          <w:ilvl w:val="0"/>
          <w:numId w:val="31"/>
        </w:numPr>
        <w:spacing w:line="240" w:lineRule="auto"/>
      </w:pPr>
      <w:r w:rsidRPr="00BF670F">
        <w:t xml:space="preserve">Mayor states that the agencies conduct multiple assessments in the area with no tangible actions seen afterwards and suggests that the funding is provided to the municipality </w:t>
      </w:r>
      <w:r w:rsidR="002824DB" w:rsidRPr="00BF670F">
        <w:t xml:space="preserve">to establish a coordination center in charge of coordinating the efforts with NGOs and avoid duplication of assessments and studies. </w:t>
      </w:r>
      <w:r w:rsidRPr="00BF670F">
        <w:t xml:space="preserve">to conduct a full assessment for both host and refugee community and share it regularly with agencies when needed. </w:t>
      </w:r>
    </w:p>
    <w:p w14:paraId="5C645F7C" w14:textId="77777777" w:rsidR="00DF7688" w:rsidRPr="00BF670F" w:rsidRDefault="007F53CE" w:rsidP="000F60B8">
      <w:pPr>
        <w:numPr>
          <w:ilvl w:val="0"/>
          <w:numId w:val="31"/>
        </w:numPr>
        <w:spacing w:line="240" w:lineRule="auto"/>
      </w:pPr>
      <w:proofErr w:type="spellStart"/>
      <w:r w:rsidRPr="00BF670F">
        <w:t>MoIM</w:t>
      </w:r>
      <w:proofErr w:type="spellEnd"/>
      <w:r w:rsidR="00833061" w:rsidRPr="00BF670F">
        <w:t xml:space="preserve"> also stated that in coordination with all agencies they are making sure to visit the mayors of each </w:t>
      </w:r>
      <w:r w:rsidRPr="00BF670F">
        <w:t xml:space="preserve">area to find a common solution for the problems and/or challenges faced. </w:t>
      </w:r>
    </w:p>
    <w:p w14:paraId="11AFF902" w14:textId="77777777" w:rsidR="007F53CE" w:rsidRPr="00BF670F" w:rsidRDefault="007F53CE" w:rsidP="007F53CE">
      <w:pPr>
        <w:numPr>
          <w:ilvl w:val="0"/>
          <w:numId w:val="31"/>
        </w:numPr>
        <w:spacing w:line="240" w:lineRule="auto"/>
      </w:pPr>
      <w:r w:rsidRPr="00BF670F">
        <w:t xml:space="preserve">With respect to Education, the Mayor states the importance of having insured and safe transportation for children and states that basic literacy and numeracy programs do not offer formal certification. The mayor stated that agencies should not come to Al </w:t>
      </w:r>
      <w:proofErr w:type="spellStart"/>
      <w:r w:rsidRPr="00BF670F">
        <w:t>Qaa</w:t>
      </w:r>
      <w:proofErr w:type="spellEnd"/>
      <w:r w:rsidRPr="00BF670F">
        <w:t xml:space="preserve"> to transport children to </w:t>
      </w:r>
      <w:proofErr w:type="spellStart"/>
      <w:r w:rsidRPr="00BF670F">
        <w:t>Hermel</w:t>
      </w:r>
      <w:proofErr w:type="spellEnd"/>
      <w:r w:rsidRPr="00BF670F">
        <w:t xml:space="preserve"> to attend such programs especially since the program was promised to be implemented in Al </w:t>
      </w:r>
      <w:proofErr w:type="spellStart"/>
      <w:r w:rsidRPr="00BF670F">
        <w:t>Qaa</w:t>
      </w:r>
      <w:proofErr w:type="spellEnd"/>
      <w:r w:rsidRPr="00BF670F">
        <w:t xml:space="preserve"> area and recruit one local from Al </w:t>
      </w:r>
      <w:proofErr w:type="spellStart"/>
      <w:r w:rsidRPr="00BF670F">
        <w:t>Qaa</w:t>
      </w:r>
      <w:proofErr w:type="spellEnd"/>
      <w:r w:rsidRPr="00BF670F">
        <w:t xml:space="preserve">. Mayor also urges support to be provided to technical schools and vocational training to be able to provide a skill to both host and refugee community which in return also enhance peaceful co-existence. UNHCR states that rehabilitation of </w:t>
      </w:r>
      <w:proofErr w:type="gramStart"/>
      <w:r w:rsidRPr="00BF670F">
        <w:t>public school</w:t>
      </w:r>
      <w:proofErr w:type="gramEnd"/>
      <w:r w:rsidRPr="00BF670F">
        <w:t xml:space="preserve"> inauguration will take place soon, but the Mayor pointed out that that was not requested but what was requested was to add additional 5 classes in Al </w:t>
      </w:r>
      <w:proofErr w:type="spellStart"/>
      <w:r w:rsidRPr="00BF670F">
        <w:t>Qaa</w:t>
      </w:r>
      <w:proofErr w:type="spellEnd"/>
      <w:r w:rsidRPr="00BF670F">
        <w:t xml:space="preserve"> public school but that was not done</w:t>
      </w:r>
    </w:p>
    <w:p w14:paraId="26F076DA" w14:textId="77777777" w:rsidR="007F53CE" w:rsidRPr="00BF670F" w:rsidRDefault="007F53CE" w:rsidP="0012225B">
      <w:pPr>
        <w:numPr>
          <w:ilvl w:val="0"/>
          <w:numId w:val="31"/>
        </w:numPr>
        <w:spacing w:line="240" w:lineRule="auto"/>
      </w:pPr>
      <w:r w:rsidRPr="00BF670F">
        <w:t xml:space="preserve">Mayor also stated that doctors without borders </w:t>
      </w:r>
      <w:r w:rsidR="002824DB" w:rsidRPr="00BF670F">
        <w:t xml:space="preserve">(MSF) </w:t>
      </w:r>
      <w:r w:rsidRPr="00BF670F">
        <w:t xml:space="preserve">had promised to rent a clinic in Al </w:t>
      </w:r>
      <w:proofErr w:type="spellStart"/>
      <w:r w:rsidRPr="00BF670F">
        <w:t>Qaa</w:t>
      </w:r>
      <w:proofErr w:type="spellEnd"/>
      <w:r w:rsidRPr="00BF670F">
        <w:t xml:space="preserve"> but then to his surprise they rented in Al </w:t>
      </w:r>
      <w:proofErr w:type="spellStart"/>
      <w:r w:rsidRPr="00BF670F">
        <w:t>Hermel</w:t>
      </w:r>
      <w:proofErr w:type="spellEnd"/>
      <w:r w:rsidRPr="00BF670F">
        <w:t xml:space="preserve"> and did not recruit a local from Al </w:t>
      </w:r>
      <w:proofErr w:type="spellStart"/>
      <w:r w:rsidRPr="00BF670F">
        <w:t>Qaa</w:t>
      </w:r>
      <w:proofErr w:type="spellEnd"/>
      <w:r w:rsidRPr="00BF670F">
        <w:t xml:space="preserve"> as per agreement. </w:t>
      </w:r>
      <w:r w:rsidR="002768DA" w:rsidRPr="00BF670F">
        <w:t xml:space="preserve">In </w:t>
      </w:r>
      <w:proofErr w:type="gramStart"/>
      <w:r w:rsidR="002768DA" w:rsidRPr="00BF670F">
        <w:t>addition</w:t>
      </w:r>
      <w:proofErr w:type="gramEnd"/>
      <w:r w:rsidR="002768DA" w:rsidRPr="00BF670F">
        <w:t xml:space="preserve"> their cars don’t have plate numbers and therefore are illegal. </w:t>
      </w:r>
    </w:p>
    <w:p w14:paraId="720C5AB7" w14:textId="77777777" w:rsidR="007F53CE" w:rsidRPr="00BF670F" w:rsidRDefault="007F53CE" w:rsidP="0012225B">
      <w:pPr>
        <w:numPr>
          <w:ilvl w:val="0"/>
          <w:numId w:val="31"/>
        </w:numPr>
        <w:spacing w:line="240" w:lineRule="auto"/>
      </w:pPr>
      <w:r w:rsidRPr="00BF670F">
        <w:t xml:space="preserve">Mayor suggests that tender processes for timber, any sort of assistance and recruitment to be done with Al </w:t>
      </w:r>
      <w:proofErr w:type="spellStart"/>
      <w:r w:rsidRPr="00BF670F">
        <w:t>Qaa</w:t>
      </w:r>
      <w:proofErr w:type="spellEnd"/>
      <w:r w:rsidRPr="00BF670F">
        <w:t xml:space="preserve"> residents. Agencies explained that shelter kits are provided centrally and follow international criteria set and hence cannot be done on a local level. </w:t>
      </w:r>
    </w:p>
    <w:p w14:paraId="5F01104C" w14:textId="77777777" w:rsidR="007F53CE" w:rsidRPr="00BF670F" w:rsidRDefault="007F53CE" w:rsidP="007F53CE">
      <w:pPr>
        <w:numPr>
          <w:ilvl w:val="0"/>
          <w:numId w:val="31"/>
        </w:numPr>
        <w:spacing w:line="240" w:lineRule="auto"/>
      </w:pPr>
      <w:r w:rsidRPr="00BF670F">
        <w:t xml:space="preserve">Mayor calls for a clear understanding on WFP’s criteria for contracting shops as they have had multiple discussions with no clear answer and Mayor believes this is crucial to support co-existence especially since it is starting to seem like Syrian refugees are not purchasing from Al </w:t>
      </w:r>
      <w:proofErr w:type="spellStart"/>
      <w:r w:rsidRPr="00BF670F">
        <w:t>Qaa</w:t>
      </w:r>
      <w:proofErr w:type="spellEnd"/>
      <w:r w:rsidRPr="00BF670F">
        <w:t xml:space="preserve"> due to religious reasons. UNHCR stated that the message was </w:t>
      </w:r>
      <w:proofErr w:type="gramStart"/>
      <w:r w:rsidRPr="00BF670F">
        <w:t>relayed</w:t>
      </w:r>
      <w:proofErr w:type="gramEnd"/>
      <w:r w:rsidRPr="00BF670F">
        <w:t xml:space="preserve"> and WFP are conducting assessments in the area that will take time. </w:t>
      </w:r>
    </w:p>
    <w:p w14:paraId="46DB0A27" w14:textId="77777777" w:rsidR="00003333" w:rsidRPr="00BF670F" w:rsidRDefault="003D5C67" w:rsidP="007F53CE">
      <w:pPr>
        <w:numPr>
          <w:ilvl w:val="0"/>
          <w:numId w:val="31"/>
        </w:numPr>
        <w:spacing w:line="240" w:lineRule="auto"/>
      </w:pPr>
      <w:r w:rsidRPr="00BF670F">
        <w:t xml:space="preserve">ILO </w:t>
      </w:r>
      <w:r w:rsidR="007F53CE" w:rsidRPr="00BF670F">
        <w:t xml:space="preserve">are working to build a market on the border that mayor believes will boost the </w:t>
      </w:r>
      <w:proofErr w:type="spellStart"/>
      <w:r w:rsidR="007F53CE" w:rsidRPr="00BF670F">
        <w:t>economical</w:t>
      </w:r>
      <w:proofErr w:type="spellEnd"/>
      <w:r w:rsidR="007F53CE" w:rsidRPr="00BF670F">
        <w:t xml:space="preserve"> situation. He also stated that it is important to build a latrine at the border; however, </w:t>
      </w:r>
      <w:proofErr w:type="gramStart"/>
      <w:r w:rsidR="007F53CE" w:rsidRPr="00BF670F">
        <w:t>has to</w:t>
      </w:r>
      <w:proofErr w:type="gramEnd"/>
      <w:r w:rsidR="007F53CE" w:rsidRPr="00BF670F">
        <w:t xml:space="preserve"> be cement and/or different than the prefabs offered by GVC as this is the entrance of Al </w:t>
      </w:r>
      <w:proofErr w:type="spellStart"/>
      <w:r w:rsidR="007F53CE" w:rsidRPr="00BF670F">
        <w:t>Qaa</w:t>
      </w:r>
      <w:proofErr w:type="spellEnd"/>
      <w:r w:rsidR="007F53CE" w:rsidRPr="00BF670F">
        <w:t xml:space="preserve"> and the Mayor wants it to look neat. Mayor stated that water availability and electricity is not an issue as well as having a local present for cleaning purposes pending that latrines available are neat.  WASH will follow up with the Mayor on the matter </w:t>
      </w:r>
      <w:proofErr w:type="gramStart"/>
      <w:r w:rsidR="007F53CE" w:rsidRPr="00BF670F">
        <w:t>this upcoming weeks</w:t>
      </w:r>
      <w:proofErr w:type="gramEnd"/>
      <w:r w:rsidR="007F53CE" w:rsidRPr="00BF670F">
        <w:t xml:space="preserve">. </w:t>
      </w:r>
      <w:r w:rsidRPr="00BF670F">
        <w:t xml:space="preserve"> </w:t>
      </w:r>
    </w:p>
    <w:p w14:paraId="5C214C23" w14:textId="77777777" w:rsidR="007F53CE" w:rsidRPr="00BF670F" w:rsidRDefault="00003333" w:rsidP="003D5C67">
      <w:pPr>
        <w:numPr>
          <w:ilvl w:val="0"/>
          <w:numId w:val="31"/>
        </w:numPr>
        <w:spacing w:line="240" w:lineRule="auto"/>
      </w:pPr>
      <w:r w:rsidRPr="00BF670F">
        <w:t>GVC</w:t>
      </w:r>
      <w:r w:rsidR="007F53CE" w:rsidRPr="00BF670F">
        <w:t xml:space="preserve"> stated that dislodging activities have been ceased since May due to the closure of the treatment plant in </w:t>
      </w:r>
      <w:proofErr w:type="spellStart"/>
      <w:r w:rsidR="007F53CE" w:rsidRPr="00BF670F">
        <w:t>Iaat</w:t>
      </w:r>
      <w:proofErr w:type="spellEnd"/>
      <w:r w:rsidR="007F53CE" w:rsidRPr="00BF670F">
        <w:t xml:space="preserve"> and up until now a solution or a place to </w:t>
      </w:r>
      <w:r w:rsidR="002768DA" w:rsidRPr="00BF670F">
        <w:t xml:space="preserve">get </w:t>
      </w:r>
      <w:r w:rsidR="007F53CE" w:rsidRPr="00BF670F">
        <w:t xml:space="preserve">rid of the dislodged water is still not allocated. A tender project though was initiated to dislodge for emergency cases solely. GVC to coordinate with UNICEF on the matter. </w:t>
      </w:r>
    </w:p>
    <w:p w14:paraId="0472CFFB" w14:textId="77777777" w:rsidR="00D83511" w:rsidRPr="00BF670F" w:rsidRDefault="007F53CE" w:rsidP="007F53CE">
      <w:pPr>
        <w:numPr>
          <w:ilvl w:val="0"/>
          <w:numId w:val="31"/>
        </w:numPr>
        <w:spacing w:line="240" w:lineRule="auto"/>
      </w:pPr>
      <w:r w:rsidRPr="00BF670F">
        <w:t xml:space="preserve">Ana </w:t>
      </w:r>
      <w:proofErr w:type="spellStart"/>
      <w:r w:rsidRPr="00BF670F">
        <w:t>Akrak</w:t>
      </w:r>
      <w:proofErr w:type="spellEnd"/>
      <w:r w:rsidRPr="00BF670F">
        <w:t xml:space="preserve"> organization states that a meeting was held with the Mayor to inform him of the project done in coordination with TDH-Italy. A bus will be </w:t>
      </w:r>
      <w:proofErr w:type="gramStart"/>
      <w:r w:rsidRPr="00BF670F">
        <w:t>provided that</w:t>
      </w:r>
      <w:proofErr w:type="gramEnd"/>
      <w:r w:rsidRPr="00BF670F">
        <w:t xml:space="preserve"> fits 16 persons and an</w:t>
      </w:r>
      <w:r w:rsidR="00D83511" w:rsidRPr="00BF670F">
        <w:t xml:space="preserve"> educational cohort to support refugees with skills </w:t>
      </w:r>
      <w:r w:rsidRPr="00BF670F">
        <w:t xml:space="preserve">to be added. They are </w:t>
      </w:r>
      <w:r w:rsidR="00D83511" w:rsidRPr="00BF670F">
        <w:t>an</w:t>
      </w:r>
      <w:r w:rsidRPr="00BF670F">
        <w:t>d ready to have additional safe and legal buses available for transportation</w:t>
      </w:r>
      <w:r w:rsidR="00D83511" w:rsidRPr="00BF670F">
        <w:t xml:space="preserve">. The driver and teachers will be from </w:t>
      </w:r>
      <w:r w:rsidRPr="00BF670F">
        <w:t xml:space="preserve">Al </w:t>
      </w:r>
      <w:proofErr w:type="spellStart"/>
      <w:r w:rsidRPr="00BF670F">
        <w:t>Qaa</w:t>
      </w:r>
      <w:proofErr w:type="spellEnd"/>
      <w:r w:rsidRPr="00BF670F">
        <w:t xml:space="preserve">. </w:t>
      </w:r>
    </w:p>
    <w:p w14:paraId="43A18DED" w14:textId="77777777" w:rsidR="00F262CA" w:rsidRPr="00BF670F" w:rsidRDefault="00F262CA" w:rsidP="007F53CE">
      <w:pPr>
        <w:numPr>
          <w:ilvl w:val="0"/>
          <w:numId w:val="31"/>
        </w:numPr>
        <w:spacing w:line="240" w:lineRule="auto"/>
      </w:pPr>
      <w:r w:rsidRPr="00BF670F">
        <w:t xml:space="preserve">In September, </w:t>
      </w:r>
      <w:r w:rsidR="007F53CE" w:rsidRPr="00BF670F">
        <w:t>a</w:t>
      </w:r>
      <w:r w:rsidRPr="00BF670F">
        <w:t xml:space="preserve"> </w:t>
      </w:r>
      <w:r w:rsidR="007F53CE" w:rsidRPr="00BF670F">
        <w:t xml:space="preserve">unified </w:t>
      </w:r>
      <w:r w:rsidRPr="00BF670F">
        <w:t xml:space="preserve">assessment again </w:t>
      </w:r>
      <w:r w:rsidR="00546D32" w:rsidRPr="00BF670F">
        <w:t xml:space="preserve">for </w:t>
      </w:r>
      <w:r w:rsidRPr="00BF670F">
        <w:t xml:space="preserve">Eligibility </w:t>
      </w:r>
      <w:r w:rsidR="007F53CE" w:rsidRPr="00BF670F">
        <w:t>for weatherproofing kits was</w:t>
      </w:r>
      <w:r w:rsidR="00546D32" w:rsidRPr="00BF670F">
        <w:t xml:space="preserve"> conducted</w:t>
      </w:r>
      <w:r w:rsidR="007F53CE" w:rsidRPr="00BF670F">
        <w:t xml:space="preserve"> through </w:t>
      </w:r>
      <w:proofErr w:type="spellStart"/>
      <w:r w:rsidR="007F53CE" w:rsidRPr="00BF670F">
        <w:t>Medair</w:t>
      </w:r>
      <w:proofErr w:type="spellEnd"/>
      <w:r w:rsidR="007F53CE" w:rsidRPr="00BF670F">
        <w:t xml:space="preserve"> in coordination with the municipality</w:t>
      </w:r>
      <w:r w:rsidRPr="00BF670F">
        <w:t xml:space="preserve">. </w:t>
      </w:r>
      <w:r w:rsidR="007F53CE" w:rsidRPr="00BF670F">
        <w:t xml:space="preserve">The team assessed 1,745 </w:t>
      </w:r>
      <w:proofErr w:type="spellStart"/>
      <w:r w:rsidR="007F53CE" w:rsidRPr="00BF670F">
        <w:t>tents</w:t>
      </w:r>
      <w:proofErr w:type="spellEnd"/>
      <w:r w:rsidR="007F53CE" w:rsidRPr="00BF670F">
        <w:t xml:space="preserve"> in three cadasters in Sahil Al </w:t>
      </w:r>
      <w:proofErr w:type="spellStart"/>
      <w:r w:rsidR="007F53CE" w:rsidRPr="00BF670F">
        <w:lastRenderedPageBreak/>
        <w:t>Qaa</w:t>
      </w:r>
      <w:proofErr w:type="spellEnd"/>
      <w:r w:rsidR="007F53CE" w:rsidRPr="00BF670F">
        <w:t xml:space="preserve">. 72%, equivalent to 1,269 HHs, </w:t>
      </w:r>
      <w:proofErr w:type="gramStart"/>
      <w:r w:rsidR="007F53CE" w:rsidRPr="00BF670F">
        <w:t>were seen as</w:t>
      </w:r>
      <w:proofErr w:type="gramEnd"/>
      <w:r w:rsidR="007F53CE" w:rsidRPr="00BF670F">
        <w:t xml:space="preserve"> eligible to receive the kits, of which majority, 44% or 783 HHs are to receive light repair kits, 25% or 484 HHs will receive medium repair kits and only 2 households will receive a new arrival kit. </w:t>
      </w:r>
      <w:proofErr w:type="spellStart"/>
      <w:r w:rsidR="007F53CE" w:rsidRPr="00BF670F">
        <w:t>Medair</w:t>
      </w:r>
      <w:proofErr w:type="spellEnd"/>
      <w:r w:rsidR="007F53CE" w:rsidRPr="00BF670F">
        <w:t xml:space="preserve"> continues to coordinate with GVC </w:t>
      </w:r>
      <w:proofErr w:type="gramStart"/>
      <w:r w:rsidR="007F53CE" w:rsidRPr="00BF670F">
        <w:t>especially</w:t>
      </w:r>
      <w:proofErr w:type="gramEnd"/>
      <w:r w:rsidR="007F53CE" w:rsidRPr="00BF670F">
        <w:t xml:space="preserve"> to avoid duplication as GVC responds to emergencies. The plan was to distribute shelter kits for one week starting 23</w:t>
      </w:r>
      <w:r w:rsidR="007F53CE" w:rsidRPr="00BF670F">
        <w:rPr>
          <w:vertAlign w:val="superscript"/>
        </w:rPr>
        <w:t>rd</w:t>
      </w:r>
      <w:r w:rsidR="007F53CE" w:rsidRPr="00BF670F">
        <w:t xml:space="preserve"> of September; however, this was postponed for the moment. </w:t>
      </w:r>
    </w:p>
    <w:p w14:paraId="27CE8A5A" w14:textId="77777777" w:rsidR="007F53CE" w:rsidRPr="00BF670F" w:rsidRDefault="007F53CE" w:rsidP="007F53CE">
      <w:pPr>
        <w:numPr>
          <w:ilvl w:val="0"/>
          <w:numId w:val="31"/>
        </w:numPr>
        <w:spacing w:line="240" w:lineRule="auto"/>
      </w:pPr>
      <w:r w:rsidRPr="00BF670F">
        <w:t>Mayor stated that he wishes to know if unregistered cases are receiving shelte</w:t>
      </w:r>
      <w:r w:rsidR="00CA7249" w:rsidRPr="00BF670F">
        <w:t xml:space="preserve">r kits. </w:t>
      </w:r>
      <w:proofErr w:type="spellStart"/>
      <w:r w:rsidR="00CA7249" w:rsidRPr="00BF670F">
        <w:t>Medair</w:t>
      </w:r>
      <w:proofErr w:type="spellEnd"/>
      <w:r w:rsidR="00CA7249" w:rsidRPr="00BF670F">
        <w:t xml:space="preserve"> confirmed that if</w:t>
      </w:r>
      <w:r w:rsidRPr="00BF670F">
        <w:t xml:space="preserve"> eligible they are. </w:t>
      </w:r>
    </w:p>
    <w:p w14:paraId="399E5C96" w14:textId="77777777" w:rsidR="007F53CE" w:rsidRPr="00BF670F" w:rsidRDefault="007F53CE" w:rsidP="007F53CE">
      <w:pPr>
        <w:numPr>
          <w:ilvl w:val="0"/>
          <w:numId w:val="31"/>
        </w:numPr>
        <w:spacing w:line="240" w:lineRule="auto"/>
      </w:pPr>
      <w:r w:rsidRPr="00BF670F">
        <w:t xml:space="preserve">Agencies are to share vacancies with the municipality; however, agencies stress that recruitment is based on qualification of the person and adherence to their agencies’ criteria. </w:t>
      </w:r>
    </w:p>
    <w:p w14:paraId="0B52C1AF" w14:textId="77777777" w:rsidR="007D0DC0" w:rsidRDefault="007D0DC0" w:rsidP="005B255C">
      <w:pPr>
        <w:spacing w:after="0" w:line="240" w:lineRule="auto"/>
        <w:rPr>
          <w:i/>
        </w:rPr>
      </w:pPr>
    </w:p>
    <w:p w14:paraId="00DD0C3A" w14:textId="77777777" w:rsidR="007D0DC0" w:rsidRPr="008B5C6E" w:rsidRDefault="007D0DC0" w:rsidP="00027E45">
      <w:pPr>
        <w:spacing w:after="0" w:line="240" w:lineRule="auto"/>
        <w:rPr>
          <w:i/>
        </w:rPr>
      </w:pPr>
    </w:p>
    <w:sectPr w:rsidR="007D0DC0" w:rsidRPr="008B5C6E" w:rsidSect="008B7B84">
      <w:pgSz w:w="11906" w:h="16838"/>
      <w:pgMar w:top="821" w:right="720" w:bottom="1555" w:left="850" w:header="0" w:footer="6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A294F" w14:textId="77777777" w:rsidR="002C79F1" w:rsidRDefault="002C79F1">
      <w:pPr>
        <w:spacing w:after="0" w:line="240" w:lineRule="auto"/>
      </w:pPr>
      <w:r>
        <w:separator/>
      </w:r>
    </w:p>
  </w:endnote>
  <w:endnote w:type="continuationSeparator" w:id="0">
    <w:p w14:paraId="2DDF84D1" w14:textId="77777777" w:rsidR="002C79F1" w:rsidRDefault="002C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C3349" w14:textId="77777777" w:rsidR="002C79F1" w:rsidRDefault="002C79F1">
      <w:pPr>
        <w:spacing w:after="0" w:line="240" w:lineRule="auto"/>
      </w:pPr>
      <w:r>
        <w:separator/>
      </w:r>
    </w:p>
  </w:footnote>
  <w:footnote w:type="continuationSeparator" w:id="0">
    <w:p w14:paraId="61CBC9BC" w14:textId="77777777" w:rsidR="002C79F1" w:rsidRDefault="002C7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5939"/>
    <w:multiLevelType w:val="hybridMultilevel"/>
    <w:tmpl w:val="35D6D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51886"/>
    <w:multiLevelType w:val="multilevel"/>
    <w:tmpl w:val="03B69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B5BA8"/>
    <w:multiLevelType w:val="hybridMultilevel"/>
    <w:tmpl w:val="FBB4D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C96F91"/>
    <w:multiLevelType w:val="hybridMultilevel"/>
    <w:tmpl w:val="D792B9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8DF4ACE"/>
    <w:multiLevelType w:val="hybridMultilevel"/>
    <w:tmpl w:val="01D6F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3C3EF5"/>
    <w:multiLevelType w:val="multilevel"/>
    <w:tmpl w:val="222A2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B189F"/>
    <w:multiLevelType w:val="hybridMultilevel"/>
    <w:tmpl w:val="84B48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F6B38"/>
    <w:multiLevelType w:val="multilevel"/>
    <w:tmpl w:val="3A845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7064F"/>
    <w:multiLevelType w:val="hybridMultilevel"/>
    <w:tmpl w:val="71623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53AC7"/>
    <w:multiLevelType w:val="hybridMultilevel"/>
    <w:tmpl w:val="F5042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D64C9"/>
    <w:multiLevelType w:val="hybridMultilevel"/>
    <w:tmpl w:val="5D2A77E4"/>
    <w:lvl w:ilvl="0" w:tplc="42868CD6">
      <w:start w:val="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3973B3"/>
    <w:multiLevelType w:val="hybridMultilevel"/>
    <w:tmpl w:val="EB409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1992320"/>
    <w:multiLevelType w:val="hybridMultilevel"/>
    <w:tmpl w:val="52AE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FF26CB"/>
    <w:multiLevelType w:val="multilevel"/>
    <w:tmpl w:val="C7603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5C3FCE"/>
    <w:multiLevelType w:val="hybridMultilevel"/>
    <w:tmpl w:val="52B68752"/>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5" w15:restartNumberingAfterBreak="0">
    <w:nsid w:val="30AF6694"/>
    <w:multiLevelType w:val="hybridMultilevel"/>
    <w:tmpl w:val="1D242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8E3C7D"/>
    <w:multiLevelType w:val="hybridMultilevel"/>
    <w:tmpl w:val="BD16912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B893B0F"/>
    <w:multiLevelType w:val="hybridMultilevel"/>
    <w:tmpl w:val="DD908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8B6A56"/>
    <w:multiLevelType w:val="hybridMultilevel"/>
    <w:tmpl w:val="6C36B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D43C6"/>
    <w:multiLevelType w:val="hybridMultilevel"/>
    <w:tmpl w:val="8966A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A91409"/>
    <w:multiLevelType w:val="hybridMultilevel"/>
    <w:tmpl w:val="BD421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6DE7A34"/>
    <w:multiLevelType w:val="hybridMultilevel"/>
    <w:tmpl w:val="E5243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98C5548"/>
    <w:multiLevelType w:val="hybridMultilevel"/>
    <w:tmpl w:val="09C89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AE4E84"/>
    <w:multiLevelType w:val="hybridMultilevel"/>
    <w:tmpl w:val="DBBA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C7B89"/>
    <w:multiLevelType w:val="hybridMultilevel"/>
    <w:tmpl w:val="04D60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3C62BA"/>
    <w:multiLevelType w:val="hybridMultilevel"/>
    <w:tmpl w:val="818C6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935FD"/>
    <w:multiLevelType w:val="hybridMultilevel"/>
    <w:tmpl w:val="DBBE8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1E4F23"/>
    <w:multiLevelType w:val="hybridMultilevel"/>
    <w:tmpl w:val="7D1C0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AD0695"/>
    <w:multiLevelType w:val="hybridMultilevel"/>
    <w:tmpl w:val="4AB21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4D9359F"/>
    <w:multiLevelType w:val="hybridMultilevel"/>
    <w:tmpl w:val="FB7C7E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E9303E"/>
    <w:multiLevelType w:val="hybridMultilevel"/>
    <w:tmpl w:val="916C5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67703F"/>
    <w:multiLevelType w:val="hybridMultilevel"/>
    <w:tmpl w:val="1E7CE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A71518"/>
    <w:multiLevelType w:val="hybridMultilevel"/>
    <w:tmpl w:val="FC5E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9D2AD4"/>
    <w:multiLevelType w:val="hybridMultilevel"/>
    <w:tmpl w:val="A37E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461EE7"/>
    <w:multiLevelType w:val="hybridMultilevel"/>
    <w:tmpl w:val="7D48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7"/>
  </w:num>
  <w:num w:numId="3">
    <w:abstractNumId w:val="23"/>
  </w:num>
  <w:num w:numId="4">
    <w:abstractNumId w:val="12"/>
  </w:num>
  <w:num w:numId="5">
    <w:abstractNumId w:val="31"/>
  </w:num>
  <w:num w:numId="6">
    <w:abstractNumId w:val="14"/>
  </w:num>
  <w:num w:numId="7">
    <w:abstractNumId w:val="29"/>
  </w:num>
  <w:num w:numId="8">
    <w:abstractNumId w:val="15"/>
  </w:num>
  <w:num w:numId="9">
    <w:abstractNumId w:val="33"/>
  </w:num>
  <w:num w:numId="10">
    <w:abstractNumId w:val="10"/>
  </w:num>
  <w:num w:numId="11">
    <w:abstractNumId w:val="10"/>
  </w:num>
  <w:num w:numId="12">
    <w:abstractNumId w:val="14"/>
  </w:num>
  <w:num w:numId="13">
    <w:abstractNumId w:val="6"/>
  </w:num>
  <w:num w:numId="14">
    <w:abstractNumId w:val="4"/>
  </w:num>
  <w:num w:numId="15">
    <w:abstractNumId w:val="18"/>
  </w:num>
  <w:num w:numId="16">
    <w:abstractNumId w:val="19"/>
  </w:num>
  <w:num w:numId="17">
    <w:abstractNumId w:val="25"/>
  </w:num>
  <w:num w:numId="18">
    <w:abstractNumId w:val="24"/>
  </w:num>
  <w:num w:numId="19">
    <w:abstractNumId w:val="0"/>
  </w:num>
  <w:num w:numId="20">
    <w:abstractNumId w:val="22"/>
  </w:num>
  <w:num w:numId="21">
    <w:abstractNumId w:val="34"/>
  </w:num>
  <w:num w:numId="22">
    <w:abstractNumId w:val="32"/>
  </w:num>
  <w:num w:numId="23">
    <w:abstractNumId w:val="5"/>
  </w:num>
  <w:num w:numId="24">
    <w:abstractNumId w:val="7"/>
  </w:num>
  <w:num w:numId="25">
    <w:abstractNumId w:val="1"/>
  </w:num>
  <w:num w:numId="26">
    <w:abstractNumId w:val="13"/>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7"/>
  </w:num>
  <w:num w:numId="31">
    <w:abstractNumId w:val="9"/>
  </w:num>
  <w:num w:numId="32">
    <w:abstractNumId w:val="3"/>
  </w:num>
  <w:num w:numId="33">
    <w:abstractNumId w:val="20"/>
  </w:num>
  <w:num w:numId="34">
    <w:abstractNumId w:val="26"/>
  </w:num>
  <w:num w:numId="35">
    <w:abstractNumId w:val="21"/>
  </w:num>
  <w:num w:numId="36">
    <w:abstractNumId w:val="28"/>
  </w:num>
  <w:num w:numId="37">
    <w:abstractNumId w:val="11"/>
  </w:num>
  <w:num w:numId="3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F3C"/>
    <w:rsid w:val="000003D5"/>
    <w:rsid w:val="00001A9D"/>
    <w:rsid w:val="00001B87"/>
    <w:rsid w:val="00003333"/>
    <w:rsid w:val="000040CF"/>
    <w:rsid w:val="00004984"/>
    <w:rsid w:val="00004BF2"/>
    <w:rsid w:val="00004CB6"/>
    <w:rsid w:val="000052E3"/>
    <w:rsid w:val="00005726"/>
    <w:rsid w:val="0000597B"/>
    <w:rsid w:val="000071FC"/>
    <w:rsid w:val="00007981"/>
    <w:rsid w:val="00010299"/>
    <w:rsid w:val="000103E2"/>
    <w:rsid w:val="00012A44"/>
    <w:rsid w:val="0001365E"/>
    <w:rsid w:val="00013E9D"/>
    <w:rsid w:val="000142A4"/>
    <w:rsid w:val="00015CD2"/>
    <w:rsid w:val="00017331"/>
    <w:rsid w:val="00020011"/>
    <w:rsid w:val="00020749"/>
    <w:rsid w:val="00020C0E"/>
    <w:rsid w:val="00021D77"/>
    <w:rsid w:val="00021FCD"/>
    <w:rsid w:val="00022675"/>
    <w:rsid w:val="00023FA7"/>
    <w:rsid w:val="0002542A"/>
    <w:rsid w:val="00025DC7"/>
    <w:rsid w:val="00027028"/>
    <w:rsid w:val="00027E45"/>
    <w:rsid w:val="00030300"/>
    <w:rsid w:val="000304C2"/>
    <w:rsid w:val="00030CAE"/>
    <w:rsid w:val="00032341"/>
    <w:rsid w:val="00033D47"/>
    <w:rsid w:val="00035187"/>
    <w:rsid w:val="00036386"/>
    <w:rsid w:val="00036E16"/>
    <w:rsid w:val="00040BEF"/>
    <w:rsid w:val="000415FD"/>
    <w:rsid w:val="000420A3"/>
    <w:rsid w:val="000446E8"/>
    <w:rsid w:val="00044C2C"/>
    <w:rsid w:val="00045B85"/>
    <w:rsid w:val="00045BF6"/>
    <w:rsid w:val="000509F4"/>
    <w:rsid w:val="00051239"/>
    <w:rsid w:val="000519B1"/>
    <w:rsid w:val="00051A9D"/>
    <w:rsid w:val="00052FA5"/>
    <w:rsid w:val="00053AF0"/>
    <w:rsid w:val="00055049"/>
    <w:rsid w:val="0005614C"/>
    <w:rsid w:val="0005715D"/>
    <w:rsid w:val="000601DD"/>
    <w:rsid w:val="00060B3D"/>
    <w:rsid w:val="00060EFF"/>
    <w:rsid w:val="00061A66"/>
    <w:rsid w:val="00061AB5"/>
    <w:rsid w:val="00062374"/>
    <w:rsid w:val="00063341"/>
    <w:rsid w:val="00063C73"/>
    <w:rsid w:val="000658C6"/>
    <w:rsid w:val="00065FF7"/>
    <w:rsid w:val="0006611F"/>
    <w:rsid w:val="000667C4"/>
    <w:rsid w:val="00066A7D"/>
    <w:rsid w:val="000674EB"/>
    <w:rsid w:val="00070E16"/>
    <w:rsid w:val="00071A35"/>
    <w:rsid w:val="000722EE"/>
    <w:rsid w:val="0007289A"/>
    <w:rsid w:val="000731C3"/>
    <w:rsid w:val="000735AF"/>
    <w:rsid w:val="0007368B"/>
    <w:rsid w:val="00073794"/>
    <w:rsid w:val="00073CB2"/>
    <w:rsid w:val="00073E5F"/>
    <w:rsid w:val="00074238"/>
    <w:rsid w:val="00074965"/>
    <w:rsid w:val="00075F6B"/>
    <w:rsid w:val="00077646"/>
    <w:rsid w:val="00081658"/>
    <w:rsid w:val="0008341C"/>
    <w:rsid w:val="000835A0"/>
    <w:rsid w:val="00084711"/>
    <w:rsid w:val="00084726"/>
    <w:rsid w:val="00084FB2"/>
    <w:rsid w:val="000850F2"/>
    <w:rsid w:val="00085317"/>
    <w:rsid w:val="000855A7"/>
    <w:rsid w:val="00085701"/>
    <w:rsid w:val="000865AC"/>
    <w:rsid w:val="00086AE1"/>
    <w:rsid w:val="00087B31"/>
    <w:rsid w:val="000902D6"/>
    <w:rsid w:val="0009050F"/>
    <w:rsid w:val="000929FE"/>
    <w:rsid w:val="00092EDC"/>
    <w:rsid w:val="000932A8"/>
    <w:rsid w:val="00093D68"/>
    <w:rsid w:val="00095379"/>
    <w:rsid w:val="000955B3"/>
    <w:rsid w:val="0009677C"/>
    <w:rsid w:val="000967FF"/>
    <w:rsid w:val="00096F35"/>
    <w:rsid w:val="00097AE1"/>
    <w:rsid w:val="00097C79"/>
    <w:rsid w:val="000A0594"/>
    <w:rsid w:val="000A11C7"/>
    <w:rsid w:val="000A21D0"/>
    <w:rsid w:val="000A31FF"/>
    <w:rsid w:val="000A427A"/>
    <w:rsid w:val="000A5BC4"/>
    <w:rsid w:val="000A61A9"/>
    <w:rsid w:val="000A7494"/>
    <w:rsid w:val="000A7548"/>
    <w:rsid w:val="000A774F"/>
    <w:rsid w:val="000A7872"/>
    <w:rsid w:val="000B0200"/>
    <w:rsid w:val="000B070C"/>
    <w:rsid w:val="000B1E8E"/>
    <w:rsid w:val="000B2D35"/>
    <w:rsid w:val="000B2EED"/>
    <w:rsid w:val="000B2F3C"/>
    <w:rsid w:val="000B3F23"/>
    <w:rsid w:val="000B4045"/>
    <w:rsid w:val="000B57EB"/>
    <w:rsid w:val="000B5FD1"/>
    <w:rsid w:val="000B7A3F"/>
    <w:rsid w:val="000B7C58"/>
    <w:rsid w:val="000C10FE"/>
    <w:rsid w:val="000C427D"/>
    <w:rsid w:val="000C4822"/>
    <w:rsid w:val="000C574A"/>
    <w:rsid w:val="000C5D6C"/>
    <w:rsid w:val="000D01F2"/>
    <w:rsid w:val="000D0A12"/>
    <w:rsid w:val="000D271D"/>
    <w:rsid w:val="000D3374"/>
    <w:rsid w:val="000D38B7"/>
    <w:rsid w:val="000D3D03"/>
    <w:rsid w:val="000D4263"/>
    <w:rsid w:val="000D4918"/>
    <w:rsid w:val="000D5853"/>
    <w:rsid w:val="000D7094"/>
    <w:rsid w:val="000D78ED"/>
    <w:rsid w:val="000D7BDF"/>
    <w:rsid w:val="000D7E0A"/>
    <w:rsid w:val="000E0745"/>
    <w:rsid w:val="000E0A4C"/>
    <w:rsid w:val="000E0F45"/>
    <w:rsid w:val="000E10DD"/>
    <w:rsid w:val="000E2A42"/>
    <w:rsid w:val="000E53FF"/>
    <w:rsid w:val="000E5763"/>
    <w:rsid w:val="000E5AAE"/>
    <w:rsid w:val="000E5C4B"/>
    <w:rsid w:val="000E6480"/>
    <w:rsid w:val="000E65C7"/>
    <w:rsid w:val="000E6773"/>
    <w:rsid w:val="000E7CA7"/>
    <w:rsid w:val="000E7DD2"/>
    <w:rsid w:val="000F0368"/>
    <w:rsid w:val="000F03E7"/>
    <w:rsid w:val="000F07BC"/>
    <w:rsid w:val="000F145B"/>
    <w:rsid w:val="000F21D2"/>
    <w:rsid w:val="000F2A09"/>
    <w:rsid w:val="000F31A5"/>
    <w:rsid w:val="000F3864"/>
    <w:rsid w:val="000F39C5"/>
    <w:rsid w:val="000F3FAE"/>
    <w:rsid w:val="000F4F33"/>
    <w:rsid w:val="000F59F4"/>
    <w:rsid w:val="000F78CC"/>
    <w:rsid w:val="000F7CAB"/>
    <w:rsid w:val="000F7F86"/>
    <w:rsid w:val="00100202"/>
    <w:rsid w:val="00100B97"/>
    <w:rsid w:val="00100C05"/>
    <w:rsid w:val="00100CB7"/>
    <w:rsid w:val="001017A5"/>
    <w:rsid w:val="00101D25"/>
    <w:rsid w:val="00101F46"/>
    <w:rsid w:val="00103980"/>
    <w:rsid w:val="00104801"/>
    <w:rsid w:val="00105724"/>
    <w:rsid w:val="001059A3"/>
    <w:rsid w:val="00106311"/>
    <w:rsid w:val="00107941"/>
    <w:rsid w:val="00110475"/>
    <w:rsid w:val="001107ED"/>
    <w:rsid w:val="00110F45"/>
    <w:rsid w:val="00111452"/>
    <w:rsid w:val="0011156B"/>
    <w:rsid w:val="001119A4"/>
    <w:rsid w:val="00111D87"/>
    <w:rsid w:val="0011296F"/>
    <w:rsid w:val="00113927"/>
    <w:rsid w:val="00115453"/>
    <w:rsid w:val="0011669D"/>
    <w:rsid w:val="00117B4C"/>
    <w:rsid w:val="00117B8F"/>
    <w:rsid w:val="00117E73"/>
    <w:rsid w:val="001205E1"/>
    <w:rsid w:val="00121391"/>
    <w:rsid w:val="001215BE"/>
    <w:rsid w:val="0012225B"/>
    <w:rsid w:val="00123C3B"/>
    <w:rsid w:val="001241D4"/>
    <w:rsid w:val="00124E50"/>
    <w:rsid w:val="00125704"/>
    <w:rsid w:val="00126D23"/>
    <w:rsid w:val="00130CC0"/>
    <w:rsid w:val="00135A52"/>
    <w:rsid w:val="0013758C"/>
    <w:rsid w:val="001404B5"/>
    <w:rsid w:val="00141471"/>
    <w:rsid w:val="00142471"/>
    <w:rsid w:val="00143DFD"/>
    <w:rsid w:val="00145769"/>
    <w:rsid w:val="00146B9C"/>
    <w:rsid w:val="00146E9D"/>
    <w:rsid w:val="001473E2"/>
    <w:rsid w:val="00147FB1"/>
    <w:rsid w:val="00150239"/>
    <w:rsid w:val="00150331"/>
    <w:rsid w:val="0015126F"/>
    <w:rsid w:val="00152A57"/>
    <w:rsid w:val="00153619"/>
    <w:rsid w:val="00153F7A"/>
    <w:rsid w:val="0015423A"/>
    <w:rsid w:val="00154247"/>
    <w:rsid w:val="00154604"/>
    <w:rsid w:val="0015462D"/>
    <w:rsid w:val="001548F3"/>
    <w:rsid w:val="00155D03"/>
    <w:rsid w:val="00156E48"/>
    <w:rsid w:val="00157664"/>
    <w:rsid w:val="001602C1"/>
    <w:rsid w:val="00160FF4"/>
    <w:rsid w:val="00164D62"/>
    <w:rsid w:val="0016501D"/>
    <w:rsid w:val="00166588"/>
    <w:rsid w:val="00166A06"/>
    <w:rsid w:val="00167959"/>
    <w:rsid w:val="001705A1"/>
    <w:rsid w:val="0017089B"/>
    <w:rsid w:val="00170E4C"/>
    <w:rsid w:val="0017148F"/>
    <w:rsid w:val="00171AA3"/>
    <w:rsid w:val="0017532D"/>
    <w:rsid w:val="00175369"/>
    <w:rsid w:val="0017572C"/>
    <w:rsid w:val="00175A9C"/>
    <w:rsid w:val="00175E76"/>
    <w:rsid w:val="001805CD"/>
    <w:rsid w:val="00180722"/>
    <w:rsid w:val="00181394"/>
    <w:rsid w:val="001813D3"/>
    <w:rsid w:val="0018170D"/>
    <w:rsid w:val="00182720"/>
    <w:rsid w:val="001829DF"/>
    <w:rsid w:val="00182A6D"/>
    <w:rsid w:val="00182BE4"/>
    <w:rsid w:val="00182F37"/>
    <w:rsid w:val="00183FA3"/>
    <w:rsid w:val="00184144"/>
    <w:rsid w:val="0018544C"/>
    <w:rsid w:val="00186C83"/>
    <w:rsid w:val="00190B17"/>
    <w:rsid w:val="00190BF3"/>
    <w:rsid w:val="001918EE"/>
    <w:rsid w:val="00191BD7"/>
    <w:rsid w:val="00191C8C"/>
    <w:rsid w:val="00191D7E"/>
    <w:rsid w:val="001930E1"/>
    <w:rsid w:val="00194226"/>
    <w:rsid w:val="00194BB3"/>
    <w:rsid w:val="001964CB"/>
    <w:rsid w:val="0019717C"/>
    <w:rsid w:val="001A1251"/>
    <w:rsid w:val="001A17F4"/>
    <w:rsid w:val="001A1E0A"/>
    <w:rsid w:val="001A26A3"/>
    <w:rsid w:val="001A2FC6"/>
    <w:rsid w:val="001A3095"/>
    <w:rsid w:val="001A3792"/>
    <w:rsid w:val="001A437E"/>
    <w:rsid w:val="001A48CD"/>
    <w:rsid w:val="001A4AAE"/>
    <w:rsid w:val="001A4EB6"/>
    <w:rsid w:val="001A529C"/>
    <w:rsid w:val="001A7486"/>
    <w:rsid w:val="001A7DA5"/>
    <w:rsid w:val="001A7E46"/>
    <w:rsid w:val="001A7F4B"/>
    <w:rsid w:val="001B002E"/>
    <w:rsid w:val="001B0731"/>
    <w:rsid w:val="001B1060"/>
    <w:rsid w:val="001B10A7"/>
    <w:rsid w:val="001B1ABD"/>
    <w:rsid w:val="001B2244"/>
    <w:rsid w:val="001B2F61"/>
    <w:rsid w:val="001B40BB"/>
    <w:rsid w:val="001B42DA"/>
    <w:rsid w:val="001B446E"/>
    <w:rsid w:val="001B4956"/>
    <w:rsid w:val="001C1658"/>
    <w:rsid w:val="001C191C"/>
    <w:rsid w:val="001C1F9C"/>
    <w:rsid w:val="001C237A"/>
    <w:rsid w:val="001C2914"/>
    <w:rsid w:val="001C2F86"/>
    <w:rsid w:val="001C340A"/>
    <w:rsid w:val="001C41EB"/>
    <w:rsid w:val="001C4461"/>
    <w:rsid w:val="001C46D4"/>
    <w:rsid w:val="001C4B57"/>
    <w:rsid w:val="001C59A4"/>
    <w:rsid w:val="001C6430"/>
    <w:rsid w:val="001C6509"/>
    <w:rsid w:val="001C7D08"/>
    <w:rsid w:val="001C7EC8"/>
    <w:rsid w:val="001D0132"/>
    <w:rsid w:val="001D14C4"/>
    <w:rsid w:val="001D16AE"/>
    <w:rsid w:val="001D1D01"/>
    <w:rsid w:val="001D4671"/>
    <w:rsid w:val="001D6F32"/>
    <w:rsid w:val="001E11F1"/>
    <w:rsid w:val="001E12E9"/>
    <w:rsid w:val="001E1F21"/>
    <w:rsid w:val="001E26BD"/>
    <w:rsid w:val="001E2BB6"/>
    <w:rsid w:val="001E2C70"/>
    <w:rsid w:val="001E2F16"/>
    <w:rsid w:val="001E367C"/>
    <w:rsid w:val="001E54D9"/>
    <w:rsid w:val="001E5748"/>
    <w:rsid w:val="001E64FE"/>
    <w:rsid w:val="001E7698"/>
    <w:rsid w:val="001F13D2"/>
    <w:rsid w:val="001F23A8"/>
    <w:rsid w:val="001F23D8"/>
    <w:rsid w:val="001F2DEE"/>
    <w:rsid w:val="001F3495"/>
    <w:rsid w:val="001F3AC3"/>
    <w:rsid w:val="001F3EA5"/>
    <w:rsid w:val="001F41E6"/>
    <w:rsid w:val="001F4A17"/>
    <w:rsid w:val="001F5135"/>
    <w:rsid w:val="001F52BF"/>
    <w:rsid w:val="001F70A2"/>
    <w:rsid w:val="001F7393"/>
    <w:rsid w:val="00200239"/>
    <w:rsid w:val="00201923"/>
    <w:rsid w:val="002022D3"/>
    <w:rsid w:val="00203484"/>
    <w:rsid w:val="00203925"/>
    <w:rsid w:val="00203C83"/>
    <w:rsid w:val="00203DE6"/>
    <w:rsid w:val="00203FF3"/>
    <w:rsid w:val="00204FA6"/>
    <w:rsid w:val="00205E96"/>
    <w:rsid w:val="00211327"/>
    <w:rsid w:val="00211FB0"/>
    <w:rsid w:val="00211FF3"/>
    <w:rsid w:val="002131E3"/>
    <w:rsid w:val="00213E59"/>
    <w:rsid w:val="0021477B"/>
    <w:rsid w:val="002147A0"/>
    <w:rsid w:val="00214D57"/>
    <w:rsid w:val="002152C0"/>
    <w:rsid w:val="00215EC6"/>
    <w:rsid w:val="00216B84"/>
    <w:rsid w:val="00220A6D"/>
    <w:rsid w:val="00221B95"/>
    <w:rsid w:val="00222604"/>
    <w:rsid w:val="002244C7"/>
    <w:rsid w:val="00225803"/>
    <w:rsid w:val="0022653F"/>
    <w:rsid w:val="00226AC8"/>
    <w:rsid w:val="002274BB"/>
    <w:rsid w:val="0023050F"/>
    <w:rsid w:val="00230B2A"/>
    <w:rsid w:val="00231DE6"/>
    <w:rsid w:val="00231F79"/>
    <w:rsid w:val="00232B35"/>
    <w:rsid w:val="00232E32"/>
    <w:rsid w:val="00233AB9"/>
    <w:rsid w:val="00233DD9"/>
    <w:rsid w:val="0023482F"/>
    <w:rsid w:val="00236AE9"/>
    <w:rsid w:val="00237E02"/>
    <w:rsid w:val="002408B2"/>
    <w:rsid w:val="002414A3"/>
    <w:rsid w:val="00241AD1"/>
    <w:rsid w:val="00241BC4"/>
    <w:rsid w:val="00241D3C"/>
    <w:rsid w:val="00243209"/>
    <w:rsid w:val="00243A59"/>
    <w:rsid w:val="00245737"/>
    <w:rsid w:val="002467BA"/>
    <w:rsid w:val="0024799F"/>
    <w:rsid w:val="002503FA"/>
    <w:rsid w:val="00250627"/>
    <w:rsid w:val="0025076A"/>
    <w:rsid w:val="0025100B"/>
    <w:rsid w:val="002515C2"/>
    <w:rsid w:val="0025169E"/>
    <w:rsid w:val="002519A0"/>
    <w:rsid w:val="00253B54"/>
    <w:rsid w:val="002544DB"/>
    <w:rsid w:val="002546D7"/>
    <w:rsid w:val="00255C82"/>
    <w:rsid w:val="00256804"/>
    <w:rsid w:val="002574D1"/>
    <w:rsid w:val="002575D6"/>
    <w:rsid w:val="00260840"/>
    <w:rsid w:val="002615CE"/>
    <w:rsid w:val="0026273B"/>
    <w:rsid w:val="002651CA"/>
    <w:rsid w:val="002652FA"/>
    <w:rsid w:val="002667BC"/>
    <w:rsid w:val="00266EF8"/>
    <w:rsid w:val="0026723E"/>
    <w:rsid w:val="00267D60"/>
    <w:rsid w:val="002702B4"/>
    <w:rsid w:val="00270508"/>
    <w:rsid w:val="00270D0E"/>
    <w:rsid w:val="00271531"/>
    <w:rsid w:val="00272000"/>
    <w:rsid w:val="002725D1"/>
    <w:rsid w:val="0027398C"/>
    <w:rsid w:val="00273FC2"/>
    <w:rsid w:val="0027402B"/>
    <w:rsid w:val="00275022"/>
    <w:rsid w:val="00275B12"/>
    <w:rsid w:val="002768DA"/>
    <w:rsid w:val="00276E0E"/>
    <w:rsid w:val="0027722A"/>
    <w:rsid w:val="00280425"/>
    <w:rsid w:val="00280A8F"/>
    <w:rsid w:val="00281530"/>
    <w:rsid w:val="00282435"/>
    <w:rsid w:val="002824DB"/>
    <w:rsid w:val="00282503"/>
    <w:rsid w:val="0028265F"/>
    <w:rsid w:val="00283237"/>
    <w:rsid w:val="00283915"/>
    <w:rsid w:val="0028530C"/>
    <w:rsid w:val="00286E34"/>
    <w:rsid w:val="00287329"/>
    <w:rsid w:val="002878F5"/>
    <w:rsid w:val="002900DB"/>
    <w:rsid w:val="002906BF"/>
    <w:rsid w:val="00290823"/>
    <w:rsid w:val="002908BB"/>
    <w:rsid w:val="00290D32"/>
    <w:rsid w:val="0029165E"/>
    <w:rsid w:val="00291682"/>
    <w:rsid w:val="0029190F"/>
    <w:rsid w:val="00291FA8"/>
    <w:rsid w:val="00292FA5"/>
    <w:rsid w:val="00292FA9"/>
    <w:rsid w:val="00293414"/>
    <w:rsid w:val="0029366D"/>
    <w:rsid w:val="00293A75"/>
    <w:rsid w:val="002941C4"/>
    <w:rsid w:val="0029429D"/>
    <w:rsid w:val="00296EC8"/>
    <w:rsid w:val="00297FE8"/>
    <w:rsid w:val="002A0324"/>
    <w:rsid w:val="002A1A81"/>
    <w:rsid w:val="002A1B49"/>
    <w:rsid w:val="002A272B"/>
    <w:rsid w:val="002A3C70"/>
    <w:rsid w:val="002A5C62"/>
    <w:rsid w:val="002A5DC0"/>
    <w:rsid w:val="002A6011"/>
    <w:rsid w:val="002A62A7"/>
    <w:rsid w:val="002A7810"/>
    <w:rsid w:val="002A7C62"/>
    <w:rsid w:val="002B0C4F"/>
    <w:rsid w:val="002B1ACE"/>
    <w:rsid w:val="002B2395"/>
    <w:rsid w:val="002B3C37"/>
    <w:rsid w:val="002B4A04"/>
    <w:rsid w:val="002B5D94"/>
    <w:rsid w:val="002B67E5"/>
    <w:rsid w:val="002B6E49"/>
    <w:rsid w:val="002B7B17"/>
    <w:rsid w:val="002B7B4A"/>
    <w:rsid w:val="002B7C57"/>
    <w:rsid w:val="002C06E8"/>
    <w:rsid w:val="002C0F3E"/>
    <w:rsid w:val="002C10C4"/>
    <w:rsid w:val="002C2316"/>
    <w:rsid w:val="002C352F"/>
    <w:rsid w:val="002C5CBC"/>
    <w:rsid w:val="002C6583"/>
    <w:rsid w:val="002C6D30"/>
    <w:rsid w:val="002C711A"/>
    <w:rsid w:val="002C7942"/>
    <w:rsid w:val="002C79C6"/>
    <w:rsid w:val="002C79F1"/>
    <w:rsid w:val="002C7AED"/>
    <w:rsid w:val="002D021E"/>
    <w:rsid w:val="002D0A24"/>
    <w:rsid w:val="002D154F"/>
    <w:rsid w:val="002D423D"/>
    <w:rsid w:val="002D4786"/>
    <w:rsid w:val="002D5256"/>
    <w:rsid w:val="002D6A8F"/>
    <w:rsid w:val="002D769F"/>
    <w:rsid w:val="002D76FC"/>
    <w:rsid w:val="002E0321"/>
    <w:rsid w:val="002E0796"/>
    <w:rsid w:val="002E1F50"/>
    <w:rsid w:val="002E352D"/>
    <w:rsid w:val="002E4FFB"/>
    <w:rsid w:val="002E542F"/>
    <w:rsid w:val="002E694E"/>
    <w:rsid w:val="002E6A25"/>
    <w:rsid w:val="002F0584"/>
    <w:rsid w:val="002F3096"/>
    <w:rsid w:val="002F57A7"/>
    <w:rsid w:val="002F5B86"/>
    <w:rsid w:val="002F5E9C"/>
    <w:rsid w:val="002F62D6"/>
    <w:rsid w:val="003019E3"/>
    <w:rsid w:val="00302181"/>
    <w:rsid w:val="003030D0"/>
    <w:rsid w:val="003036D4"/>
    <w:rsid w:val="0030541C"/>
    <w:rsid w:val="00305893"/>
    <w:rsid w:val="0030671D"/>
    <w:rsid w:val="003070CA"/>
    <w:rsid w:val="003076CB"/>
    <w:rsid w:val="0030792E"/>
    <w:rsid w:val="00307D0A"/>
    <w:rsid w:val="00307DF9"/>
    <w:rsid w:val="003123E4"/>
    <w:rsid w:val="00312C42"/>
    <w:rsid w:val="00313C90"/>
    <w:rsid w:val="00314300"/>
    <w:rsid w:val="00315F64"/>
    <w:rsid w:val="00316936"/>
    <w:rsid w:val="003170B4"/>
    <w:rsid w:val="0031755E"/>
    <w:rsid w:val="00317851"/>
    <w:rsid w:val="0032100F"/>
    <w:rsid w:val="00321160"/>
    <w:rsid w:val="00322A55"/>
    <w:rsid w:val="0032398B"/>
    <w:rsid w:val="00324612"/>
    <w:rsid w:val="003255D4"/>
    <w:rsid w:val="00327F90"/>
    <w:rsid w:val="00330392"/>
    <w:rsid w:val="003304F7"/>
    <w:rsid w:val="0033061E"/>
    <w:rsid w:val="0033077B"/>
    <w:rsid w:val="00330C4A"/>
    <w:rsid w:val="00330D51"/>
    <w:rsid w:val="00330D5D"/>
    <w:rsid w:val="0033461E"/>
    <w:rsid w:val="0033573B"/>
    <w:rsid w:val="00335B7E"/>
    <w:rsid w:val="00335DFB"/>
    <w:rsid w:val="0033639F"/>
    <w:rsid w:val="00336776"/>
    <w:rsid w:val="00336B59"/>
    <w:rsid w:val="00336EA7"/>
    <w:rsid w:val="00336EEE"/>
    <w:rsid w:val="0034201C"/>
    <w:rsid w:val="00342EE0"/>
    <w:rsid w:val="003432EF"/>
    <w:rsid w:val="00343CE3"/>
    <w:rsid w:val="00344936"/>
    <w:rsid w:val="003451A5"/>
    <w:rsid w:val="0034520B"/>
    <w:rsid w:val="00345F7D"/>
    <w:rsid w:val="00350672"/>
    <w:rsid w:val="00351DE3"/>
    <w:rsid w:val="003522C4"/>
    <w:rsid w:val="003539BA"/>
    <w:rsid w:val="00355729"/>
    <w:rsid w:val="003559F0"/>
    <w:rsid w:val="00355AA0"/>
    <w:rsid w:val="00356261"/>
    <w:rsid w:val="003562AF"/>
    <w:rsid w:val="00357BE2"/>
    <w:rsid w:val="003613C7"/>
    <w:rsid w:val="00361C13"/>
    <w:rsid w:val="003628EE"/>
    <w:rsid w:val="00362CAE"/>
    <w:rsid w:val="00364A4D"/>
    <w:rsid w:val="003662C2"/>
    <w:rsid w:val="00366BB6"/>
    <w:rsid w:val="00366F17"/>
    <w:rsid w:val="00367F11"/>
    <w:rsid w:val="0037041A"/>
    <w:rsid w:val="00371BC0"/>
    <w:rsid w:val="00373DA8"/>
    <w:rsid w:val="003745B6"/>
    <w:rsid w:val="003746FC"/>
    <w:rsid w:val="003755D2"/>
    <w:rsid w:val="003772F1"/>
    <w:rsid w:val="00381524"/>
    <w:rsid w:val="00381915"/>
    <w:rsid w:val="003820AA"/>
    <w:rsid w:val="00382890"/>
    <w:rsid w:val="00383A72"/>
    <w:rsid w:val="00384477"/>
    <w:rsid w:val="003852FF"/>
    <w:rsid w:val="0038537B"/>
    <w:rsid w:val="003864B6"/>
    <w:rsid w:val="00387F58"/>
    <w:rsid w:val="003908B1"/>
    <w:rsid w:val="00391A85"/>
    <w:rsid w:val="0039243A"/>
    <w:rsid w:val="00393D92"/>
    <w:rsid w:val="003966D4"/>
    <w:rsid w:val="003971E6"/>
    <w:rsid w:val="00397E0F"/>
    <w:rsid w:val="003A06EF"/>
    <w:rsid w:val="003A21CD"/>
    <w:rsid w:val="003A23FE"/>
    <w:rsid w:val="003A2AFD"/>
    <w:rsid w:val="003A33F3"/>
    <w:rsid w:val="003A3722"/>
    <w:rsid w:val="003A4A54"/>
    <w:rsid w:val="003A5B48"/>
    <w:rsid w:val="003A5C0C"/>
    <w:rsid w:val="003A5E1E"/>
    <w:rsid w:val="003A6784"/>
    <w:rsid w:val="003A6CE4"/>
    <w:rsid w:val="003A75E8"/>
    <w:rsid w:val="003A760E"/>
    <w:rsid w:val="003B0DD4"/>
    <w:rsid w:val="003B1061"/>
    <w:rsid w:val="003B21EF"/>
    <w:rsid w:val="003B2851"/>
    <w:rsid w:val="003B3236"/>
    <w:rsid w:val="003B34C1"/>
    <w:rsid w:val="003B3659"/>
    <w:rsid w:val="003B3988"/>
    <w:rsid w:val="003B4D45"/>
    <w:rsid w:val="003C01D7"/>
    <w:rsid w:val="003C0A1D"/>
    <w:rsid w:val="003C1DD7"/>
    <w:rsid w:val="003C1EFA"/>
    <w:rsid w:val="003C2AE8"/>
    <w:rsid w:val="003C2D81"/>
    <w:rsid w:val="003C34F5"/>
    <w:rsid w:val="003C3BFF"/>
    <w:rsid w:val="003C4AC6"/>
    <w:rsid w:val="003C4AF5"/>
    <w:rsid w:val="003C6251"/>
    <w:rsid w:val="003C6591"/>
    <w:rsid w:val="003C7432"/>
    <w:rsid w:val="003C7B85"/>
    <w:rsid w:val="003D2025"/>
    <w:rsid w:val="003D2983"/>
    <w:rsid w:val="003D2A57"/>
    <w:rsid w:val="003D49F5"/>
    <w:rsid w:val="003D5058"/>
    <w:rsid w:val="003D5221"/>
    <w:rsid w:val="003D5C01"/>
    <w:rsid w:val="003D5C67"/>
    <w:rsid w:val="003D740F"/>
    <w:rsid w:val="003D7683"/>
    <w:rsid w:val="003E0058"/>
    <w:rsid w:val="003E052A"/>
    <w:rsid w:val="003E070F"/>
    <w:rsid w:val="003E14A9"/>
    <w:rsid w:val="003E239D"/>
    <w:rsid w:val="003E268B"/>
    <w:rsid w:val="003E29EA"/>
    <w:rsid w:val="003E4CDA"/>
    <w:rsid w:val="003E51F7"/>
    <w:rsid w:val="003E544E"/>
    <w:rsid w:val="003E668A"/>
    <w:rsid w:val="003E733C"/>
    <w:rsid w:val="003E7413"/>
    <w:rsid w:val="003E7567"/>
    <w:rsid w:val="003E7A65"/>
    <w:rsid w:val="003E7BEC"/>
    <w:rsid w:val="003F0583"/>
    <w:rsid w:val="003F0D6A"/>
    <w:rsid w:val="003F2322"/>
    <w:rsid w:val="003F3D23"/>
    <w:rsid w:val="003F4B9A"/>
    <w:rsid w:val="003F51D9"/>
    <w:rsid w:val="003F5FCE"/>
    <w:rsid w:val="004011F0"/>
    <w:rsid w:val="004013A9"/>
    <w:rsid w:val="00401412"/>
    <w:rsid w:val="004015FB"/>
    <w:rsid w:val="00401BC4"/>
    <w:rsid w:val="0040225C"/>
    <w:rsid w:val="00403901"/>
    <w:rsid w:val="0040482A"/>
    <w:rsid w:val="00404EA8"/>
    <w:rsid w:val="00405307"/>
    <w:rsid w:val="004055AB"/>
    <w:rsid w:val="00405A13"/>
    <w:rsid w:val="0040618F"/>
    <w:rsid w:val="00410FE7"/>
    <w:rsid w:val="004119E7"/>
    <w:rsid w:val="00411B2D"/>
    <w:rsid w:val="00411C74"/>
    <w:rsid w:val="004124DF"/>
    <w:rsid w:val="004124E8"/>
    <w:rsid w:val="00412561"/>
    <w:rsid w:val="00412C1C"/>
    <w:rsid w:val="0041316D"/>
    <w:rsid w:val="00413BD5"/>
    <w:rsid w:val="00414523"/>
    <w:rsid w:val="0041466D"/>
    <w:rsid w:val="00414781"/>
    <w:rsid w:val="00414808"/>
    <w:rsid w:val="0041553E"/>
    <w:rsid w:val="00415F73"/>
    <w:rsid w:val="004160F3"/>
    <w:rsid w:val="004164D9"/>
    <w:rsid w:val="00416A29"/>
    <w:rsid w:val="00416F71"/>
    <w:rsid w:val="004200AB"/>
    <w:rsid w:val="00420969"/>
    <w:rsid w:val="00420F0E"/>
    <w:rsid w:val="00421DBD"/>
    <w:rsid w:val="004239E2"/>
    <w:rsid w:val="00423F3A"/>
    <w:rsid w:val="004259F0"/>
    <w:rsid w:val="00425A52"/>
    <w:rsid w:val="00425C1C"/>
    <w:rsid w:val="00425FFB"/>
    <w:rsid w:val="0042644B"/>
    <w:rsid w:val="004264EF"/>
    <w:rsid w:val="004268FD"/>
    <w:rsid w:val="00426B01"/>
    <w:rsid w:val="00427745"/>
    <w:rsid w:val="00427F44"/>
    <w:rsid w:val="00431515"/>
    <w:rsid w:val="00431C50"/>
    <w:rsid w:val="00432B8A"/>
    <w:rsid w:val="00433207"/>
    <w:rsid w:val="004335DF"/>
    <w:rsid w:val="004338C2"/>
    <w:rsid w:val="00433F46"/>
    <w:rsid w:val="004349C2"/>
    <w:rsid w:val="0043674F"/>
    <w:rsid w:val="00436756"/>
    <w:rsid w:val="00440A9B"/>
    <w:rsid w:val="00441994"/>
    <w:rsid w:val="00443A00"/>
    <w:rsid w:val="00443BDF"/>
    <w:rsid w:val="00445A18"/>
    <w:rsid w:val="00446725"/>
    <w:rsid w:val="00447C6D"/>
    <w:rsid w:val="0045077C"/>
    <w:rsid w:val="00451492"/>
    <w:rsid w:val="004514B2"/>
    <w:rsid w:val="004519A0"/>
    <w:rsid w:val="00453932"/>
    <w:rsid w:val="00453948"/>
    <w:rsid w:val="00454E16"/>
    <w:rsid w:val="00455A07"/>
    <w:rsid w:val="00455B3F"/>
    <w:rsid w:val="00457003"/>
    <w:rsid w:val="00457516"/>
    <w:rsid w:val="00461670"/>
    <w:rsid w:val="004616E1"/>
    <w:rsid w:val="0046175F"/>
    <w:rsid w:val="00461AF1"/>
    <w:rsid w:val="00461EDA"/>
    <w:rsid w:val="004620E0"/>
    <w:rsid w:val="00462329"/>
    <w:rsid w:val="00462BCC"/>
    <w:rsid w:val="00462D4C"/>
    <w:rsid w:val="0046319A"/>
    <w:rsid w:val="004646D7"/>
    <w:rsid w:val="00464F54"/>
    <w:rsid w:val="00466274"/>
    <w:rsid w:val="00466616"/>
    <w:rsid w:val="00466B5E"/>
    <w:rsid w:val="004675F7"/>
    <w:rsid w:val="00467E58"/>
    <w:rsid w:val="00471AF6"/>
    <w:rsid w:val="00473282"/>
    <w:rsid w:val="00473B6E"/>
    <w:rsid w:val="00473DB7"/>
    <w:rsid w:val="00473F4E"/>
    <w:rsid w:val="004742F5"/>
    <w:rsid w:val="004746F2"/>
    <w:rsid w:val="0047502E"/>
    <w:rsid w:val="00476564"/>
    <w:rsid w:val="00480C0C"/>
    <w:rsid w:val="00480FB6"/>
    <w:rsid w:val="0048137F"/>
    <w:rsid w:val="004830DB"/>
    <w:rsid w:val="004842B3"/>
    <w:rsid w:val="00484630"/>
    <w:rsid w:val="004849E5"/>
    <w:rsid w:val="00484DB1"/>
    <w:rsid w:val="004859D7"/>
    <w:rsid w:val="00486785"/>
    <w:rsid w:val="004869C8"/>
    <w:rsid w:val="00487328"/>
    <w:rsid w:val="004912F7"/>
    <w:rsid w:val="004915B9"/>
    <w:rsid w:val="0049208E"/>
    <w:rsid w:val="004924C9"/>
    <w:rsid w:val="00493197"/>
    <w:rsid w:val="0049333A"/>
    <w:rsid w:val="00493681"/>
    <w:rsid w:val="004938BA"/>
    <w:rsid w:val="004963EB"/>
    <w:rsid w:val="0049699B"/>
    <w:rsid w:val="0049711F"/>
    <w:rsid w:val="00497861"/>
    <w:rsid w:val="00497C63"/>
    <w:rsid w:val="00497C80"/>
    <w:rsid w:val="004A02CA"/>
    <w:rsid w:val="004A176C"/>
    <w:rsid w:val="004A1DC4"/>
    <w:rsid w:val="004A33ED"/>
    <w:rsid w:val="004A3976"/>
    <w:rsid w:val="004A4B6B"/>
    <w:rsid w:val="004A6E47"/>
    <w:rsid w:val="004A70D1"/>
    <w:rsid w:val="004A7978"/>
    <w:rsid w:val="004B0E22"/>
    <w:rsid w:val="004B28DE"/>
    <w:rsid w:val="004B3135"/>
    <w:rsid w:val="004B446E"/>
    <w:rsid w:val="004B4BA5"/>
    <w:rsid w:val="004B4E49"/>
    <w:rsid w:val="004B6517"/>
    <w:rsid w:val="004B6A31"/>
    <w:rsid w:val="004B72B4"/>
    <w:rsid w:val="004C156A"/>
    <w:rsid w:val="004C15B6"/>
    <w:rsid w:val="004C1C35"/>
    <w:rsid w:val="004C1F1E"/>
    <w:rsid w:val="004C30FF"/>
    <w:rsid w:val="004C3B2C"/>
    <w:rsid w:val="004C48E7"/>
    <w:rsid w:val="004C54B6"/>
    <w:rsid w:val="004C5759"/>
    <w:rsid w:val="004C6B8F"/>
    <w:rsid w:val="004D03A6"/>
    <w:rsid w:val="004D08F7"/>
    <w:rsid w:val="004D0F95"/>
    <w:rsid w:val="004D103E"/>
    <w:rsid w:val="004D1D90"/>
    <w:rsid w:val="004D20BD"/>
    <w:rsid w:val="004D3202"/>
    <w:rsid w:val="004D4BA9"/>
    <w:rsid w:val="004D6441"/>
    <w:rsid w:val="004D67A6"/>
    <w:rsid w:val="004D6CF3"/>
    <w:rsid w:val="004E040B"/>
    <w:rsid w:val="004E07A7"/>
    <w:rsid w:val="004E1628"/>
    <w:rsid w:val="004E27B6"/>
    <w:rsid w:val="004E295B"/>
    <w:rsid w:val="004E2B34"/>
    <w:rsid w:val="004E2F87"/>
    <w:rsid w:val="004E40B6"/>
    <w:rsid w:val="004E43A8"/>
    <w:rsid w:val="004E4615"/>
    <w:rsid w:val="004E4D04"/>
    <w:rsid w:val="004E598A"/>
    <w:rsid w:val="004E5CD4"/>
    <w:rsid w:val="004E5DFA"/>
    <w:rsid w:val="004E6A20"/>
    <w:rsid w:val="004E700F"/>
    <w:rsid w:val="004E7325"/>
    <w:rsid w:val="004F0DFA"/>
    <w:rsid w:val="004F39AE"/>
    <w:rsid w:val="004F3BFB"/>
    <w:rsid w:val="004F3DCF"/>
    <w:rsid w:val="004F5217"/>
    <w:rsid w:val="004F6446"/>
    <w:rsid w:val="004F6E3B"/>
    <w:rsid w:val="004F7068"/>
    <w:rsid w:val="004F7227"/>
    <w:rsid w:val="004F72CD"/>
    <w:rsid w:val="004F7E56"/>
    <w:rsid w:val="00500D74"/>
    <w:rsid w:val="005021E1"/>
    <w:rsid w:val="00503EC3"/>
    <w:rsid w:val="005044DF"/>
    <w:rsid w:val="00504B1C"/>
    <w:rsid w:val="00504D2E"/>
    <w:rsid w:val="005058D9"/>
    <w:rsid w:val="00506285"/>
    <w:rsid w:val="0050687E"/>
    <w:rsid w:val="00506D59"/>
    <w:rsid w:val="00506FF4"/>
    <w:rsid w:val="00510C8D"/>
    <w:rsid w:val="00510D7F"/>
    <w:rsid w:val="005128F6"/>
    <w:rsid w:val="00512B5C"/>
    <w:rsid w:val="005138C8"/>
    <w:rsid w:val="005145C2"/>
    <w:rsid w:val="00515021"/>
    <w:rsid w:val="00516AE3"/>
    <w:rsid w:val="00517A36"/>
    <w:rsid w:val="00517C74"/>
    <w:rsid w:val="00517ED1"/>
    <w:rsid w:val="00520B90"/>
    <w:rsid w:val="00522150"/>
    <w:rsid w:val="0052220C"/>
    <w:rsid w:val="00522285"/>
    <w:rsid w:val="00526423"/>
    <w:rsid w:val="00526A3D"/>
    <w:rsid w:val="00526E64"/>
    <w:rsid w:val="00527F31"/>
    <w:rsid w:val="00530132"/>
    <w:rsid w:val="005306D1"/>
    <w:rsid w:val="00530B8B"/>
    <w:rsid w:val="00532307"/>
    <w:rsid w:val="00532FC0"/>
    <w:rsid w:val="005331F9"/>
    <w:rsid w:val="00533A53"/>
    <w:rsid w:val="00533B5A"/>
    <w:rsid w:val="005352E7"/>
    <w:rsid w:val="00536D75"/>
    <w:rsid w:val="00537CA0"/>
    <w:rsid w:val="00540570"/>
    <w:rsid w:val="0054162B"/>
    <w:rsid w:val="005417C9"/>
    <w:rsid w:val="00543585"/>
    <w:rsid w:val="00543A6C"/>
    <w:rsid w:val="00543FD1"/>
    <w:rsid w:val="00544F06"/>
    <w:rsid w:val="00546D32"/>
    <w:rsid w:val="00547FB8"/>
    <w:rsid w:val="00550652"/>
    <w:rsid w:val="005517B9"/>
    <w:rsid w:val="00552A84"/>
    <w:rsid w:val="00552D50"/>
    <w:rsid w:val="0055308A"/>
    <w:rsid w:val="0055409A"/>
    <w:rsid w:val="00555C43"/>
    <w:rsid w:val="00555E64"/>
    <w:rsid w:val="0055694A"/>
    <w:rsid w:val="00557259"/>
    <w:rsid w:val="0056239D"/>
    <w:rsid w:val="00564D06"/>
    <w:rsid w:val="005658D2"/>
    <w:rsid w:val="00565A8C"/>
    <w:rsid w:val="00565AA3"/>
    <w:rsid w:val="005667EC"/>
    <w:rsid w:val="00566C78"/>
    <w:rsid w:val="00567636"/>
    <w:rsid w:val="0056771B"/>
    <w:rsid w:val="0057006F"/>
    <w:rsid w:val="00570381"/>
    <w:rsid w:val="00570A7C"/>
    <w:rsid w:val="00570F2D"/>
    <w:rsid w:val="00571343"/>
    <w:rsid w:val="0057239A"/>
    <w:rsid w:val="00572CF4"/>
    <w:rsid w:val="00573387"/>
    <w:rsid w:val="005734BD"/>
    <w:rsid w:val="00574664"/>
    <w:rsid w:val="0057599F"/>
    <w:rsid w:val="00575C41"/>
    <w:rsid w:val="00575FC3"/>
    <w:rsid w:val="005761A1"/>
    <w:rsid w:val="005762F2"/>
    <w:rsid w:val="005768E2"/>
    <w:rsid w:val="00580EF5"/>
    <w:rsid w:val="005811CF"/>
    <w:rsid w:val="00581BD7"/>
    <w:rsid w:val="00583666"/>
    <w:rsid w:val="00583E61"/>
    <w:rsid w:val="00586531"/>
    <w:rsid w:val="005870D4"/>
    <w:rsid w:val="0058732F"/>
    <w:rsid w:val="00587948"/>
    <w:rsid w:val="00587A7B"/>
    <w:rsid w:val="00590649"/>
    <w:rsid w:val="00590A89"/>
    <w:rsid w:val="00591AC2"/>
    <w:rsid w:val="0059236A"/>
    <w:rsid w:val="005936AD"/>
    <w:rsid w:val="00593AED"/>
    <w:rsid w:val="0059528E"/>
    <w:rsid w:val="0059560F"/>
    <w:rsid w:val="0059736F"/>
    <w:rsid w:val="005A091D"/>
    <w:rsid w:val="005A0DC4"/>
    <w:rsid w:val="005A0EFD"/>
    <w:rsid w:val="005A2FD7"/>
    <w:rsid w:val="005A3B9E"/>
    <w:rsid w:val="005A429C"/>
    <w:rsid w:val="005A4A65"/>
    <w:rsid w:val="005A551C"/>
    <w:rsid w:val="005A623F"/>
    <w:rsid w:val="005A6A66"/>
    <w:rsid w:val="005A7271"/>
    <w:rsid w:val="005B0DEB"/>
    <w:rsid w:val="005B1B98"/>
    <w:rsid w:val="005B2092"/>
    <w:rsid w:val="005B255C"/>
    <w:rsid w:val="005B25BE"/>
    <w:rsid w:val="005B2EC1"/>
    <w:rsid w:val="005B4A63"/>
    <w:rsid w:val="005B4C7B"/>
    <w:rsid w:val="005B506D"/>
    <w:rsid w:val="005B515E"/>
    <w:rsid w:val="005B5621"/>
    <w:rsid w:val="005B5B79"/>
    <w:rsid w:val="005B6B3A"/>
    <w:rsid w:val="005B6E9C"/>
    <w:rsid w:val="005C05F2"/>
    <w:rsid w:val="005C074D"/>
    <w:rsid w:val="005C13DD"/>
    <w:rsid w:val="005C2038"/>
    <w:rsid w:val="005C2D57"/>
    <w:rsid w:val="005C323C"/>
    <w:rsid w:val="005C34DA"/>
    <w:rsid w:val="005C3505"/>
    <w:rsid w:val="005C3C1C"/>
    <w:rsid w:val="005C3CFF"/>
    <w:rsid w:val="005C3D13"/>
    <w:rsid w:val="005C525A"/>
    <w:rsid w:val="005C746F"/>
    <w:rsid w:val="005C7576"/>
    <w:rsid w:val="005D07B2"/>
    <w:rsid w:val="005D2B82"/>
    <w:rsid w:val="005D3100"/>
    <w:rsid w:val="005D376A"/>
    <w:rsid w:val="005D4565"/>
    <w:rsid w:val="005D5548"/>
    <w:rsid w:val="005D5B6F"/>
    <w:rsid w:val="005D5CC2"/>
    <w:rsid w:val="005D64B2"/>
    <w:rsid w:val="005D69ED"/>
    <w:rsid w:val="005E0D32"/>
    <w:rsid w:val="005E25AC"/>
    <w:rsid w:val="005E2C82"/>
    <w:rsid w:val="005E2D54"/>
    <w:rsid w:val="005E3BF4"/>
    <w:rsid w:val="005E3D71"/>
    <w:rsid w:val="005E44E9"/>
    <w:rsid w:val="005E47E4"/>
    <w:rsid w:val="005E4D5B"/>
    <w:rsid w:val="005E5645"/>
    <w:rsid w:val="005F0DBE"/>
    <w:rsid w:val="005F229D"/>
    <w:rsid w:val="005F2D7E"/>
    <w:rsid w:val="005F2F88"/>
    <w:rsid w:val="005F300D"/>
    <w:rsid w:val="005F3AD9"/>
    <w:rsid w:val="005F3D21"/>
    <w:rsid w:val="005F3E5F"/>
    <w:rsid w:val="005F3E83"/>
    <w:rsid w:val="005F498A"/>
    <w:rsid w:val="005F5376"/>
    <w:rsid w:val="005F5DFE"/>
    <w:rsid w:val="005F5EAC"/>
    <w:rsid w:val="005F5F3C"/>
    <w:rsid w:val="005F7019"/>
    <w:rsid w:val="00600154"/>
    <w:rsid w:val="00600241"/>
    <w:rsid w:val="00600CFF"/>
    <w:rsid w:val="006018B5"/>
    <w:rsid w:val="00601B15"/>
    <w:rsid w:val="00602260"/>
    <w:rsid w:val="00602346"/>
    <w:rsid w:val="006025C0"/>
    <w:rsid w:val="00602FC3"/>
    <w:rsid w:val="00603FA2"/>
    <w:rsid w:val="0060465E"/>
    <w:rsid w:val="006053AC"/>
    <w:rsid w:val="00605E60"/>
    <w:rsid w:val="006064D9"/>
    <w:rsid w:val="00610054"/>
    <w:rsid w:val="00610CA9"/>
    <w:rsid w:val="00610F73"/>
    <w:rsid w:val="00611DA3"/>
    <w:rsid w:val="00612E0D"/>
    <w:rsid w:val="00612EF7"/>
    <w:rsid w:val="00613DAF"/>
    <w:rsid w:val="00614924"/>
    <w:rsid w:val="00615554"/>
    <w:rsid w:val="0061778F"/>
    <w:rsid w:val="00617B5A"/>
    <w:rsid w:val="00620774"/>
    <w:rsid w:val="00622791"/>
    <w:rsid w:val="00622E0D"/>
    <w:rsid w:val="0062461D"/>
    <w:rsid w:val="00624BD0"/>
    <w:rsid w:val="00625420"/>
    <w:rsid w:val="006254FB"/>
    <w:rsid w:val="006255EC"/>
    <w:rsid w:val="0062693A"/>
    <w:rsid w:val="00627D52"/>
    <w:rsid w:val="00630250"/>
    <w:rsid w:val="006318F2"/>
    <w:rsid w:val="00632324"/>
    <w:rsid w:val="00633CDD"/>
    <w:rsid w:val="00635E96"/>
    <w:rsid w:val="00635FDB"/>
    <w:rsid w:val="00636DC6"/>
    <w:rsid w:val="00637656"/>
    <w:rsid w:val="00640277"/>
    <w:rsid w:val="006407C2"/>
    <w:rsid w:val="00641DF3"/>
    <w:rsid w:val="0064257B"/>
    <w:rsid w:val="00642C3C"/>
    <w:rsid w:val="006431CC"/>
    <w:rsid w:val="00643341"/>
    <w:rsid w:val="00645A3B"/>
    <w:rsid w:val="00646D21"/>
    <w:rsid w:val="00646D59"/>
    <w:rsid w:val="00647922"/>
    <w:rsid w:val="00650905"/>
    <w:rsid w:val="006509F9"/>
    <w:rsid w:val="00650A29"/>
    <w:rsid w:val="00651438"/>
    <w:rsid w:val="00651B00"/>
    <w:rsid w:val="00651B4D"/>
    <w:rsid w:val="00652561"/>
    <w:rsid w:val="00653D69"/>
    <w:rsid w:val="006551C1"/>
    <w:rsid w:val="0065791C"/>
    <w:rsid w:val="00657C32"/>
    <w:rsid w:val="00660B1B"/>
    <w:rsid w:val="00660B26"/>
    <w:rsid w:val="0066159D"/>
    <w:rsid w:val="0066273F"/>
    <w:rsid w:val="006639BE"/>
    <w:rsid w:val="00663ED3"/>
    <w:rsid w:val="00664AE5"/>
    <w:rsid w:val="006650CA"/>
    <w:rsid w:val="006662D9"/>
    <w:rsid w:val="00666C1F"/>
    <w:rsid w:val="00671355"/>
    <w:rsid w:val="00672069"/>
    <w:rsid w:val="00672436"/>
    <w:rsid w:val="006733B5"/>
    <w:rsid w:val="00673AA0"/>
    <w:rsid w:val="0067490D"/>
    <w:rsid w:val="00674E50"/>
    <w:rsid w:val="00675039"/>
    <w:rsid w:val="0067606D"/>
    <w:rsid w:val="0068040D"/>
    <w:rsid w:val="006805EF"/>
    <w:rsid w:val="006805F6"/>
    <w:rsid w:val="00681C25"/>
    <w:rsid w:val="00681DC8"/>
    <w:rsid w:val="00682BDB"/>
    <w:rsid w:val="00682DD1"/>
    <w:rsid w:val="00685801"/>
    <w:rsid w:val="00685C01"/>
    <w:rsid w:val="00686A54"/>
    <w:rsid w:val="006873BE"/>
    <w:rsid w:val="00690E88"/>
    <w:rsid w:val="00691614"/>
    <w:rsid w:val="00692CA2"/>
    <w:rsid w:val="0069318D"/>
    <w:rsid w:val="00696D7D"/>
    <w:rsid w:val="00697203"/>
    <w:rsid w:val="006A0DCA"/>
    <w:rsid w:val="006A0F07"/>
    <w:rsid w:val="006A0F39"/>
    <w:rsid w:val="006A14D8"/>
    <w:rsid w:val="006A1B63"/>
    <w:rsid w:val="006A2D10"/>
    <w:rsid w:val="006A4A10"/>
    <w:rsid w:val="006A4E2C"/>
    <w:rsid w:val="006A5042"/>
    <w:rsid w:val="006A7EA0"/>
    <w:rsid w:val="006B1CE7"/>
    <w:rsid w:val="006B2B38"/>
    <w:rsid w:val="006B2DD8"/>
    <w:rsid w:val="006B392E"/>
    <w:rsid w:val="006B47B9"/>
    <w:rsid w:val="006B6913"/>
    <w:rsid w:val="006B7777"/>
    <w:rsid w:val="006C06F1"/>
    <w:rsid w:val="006C3B77"/>
    <w:rsid w:val="006C41F1"/>
    <w:rsid w:val="006C42F9"/>
    <w:rsid w:val="006C487A"/>
    <w:rsid w:val="006C498B"/>
    <w:rsid w:val="006C58B3"/>
    <w:rsid w:val="006C5DA4"/>
    <w:rsid w:val="006C6C14"/>
    <w:rsid w:val="006C7D9A"/>
    <w:rsid w:val="006D0837"/>
    <w:rsid w:val="006D1872"/>
    <w:rsid w:val="006D1873"/>
    <w:rsid w:val="006D23C1"/>
    <w:rsid w:val="006D30EE"/>
    <w:rsid w:val="006D4DE4"/>
    <w:rsid w:val="006D4ED1"/>
    <w:rsid w:val="006D5429"/>
    <w:rsid w:val="006D58BC"/>
    <w:rsid w:val="006D689C"/>
    <w:rsid w:val="006D79AA"/>
    <w:rsid w:val="006E1AF7"/>
    <w:rsid w:val="006E2C87"/>
    <w:rsid w:val="006E3AD4"/>
    <w:rsid w:val="006E4787"/>
    <w:rsid w:val="006E4B37"/>
    <w:rsid w:val="006E5260"/>
    <w:rsid w:val="006E6AB0"/>
    <w:rsid w:val="006F0AAE"/>
    <w:rsid w:val="006F0B9C"/>
    <w:rsid w:val="006F1361"/>
    <w:rsid w:val="006F1EB7"/>
    <w:rsid w:val="006F2432"/>
    <w:rsid w:val="006F31AD"/>
    <w:rsid w:val="006F3255"/>
    <w:rsid w:val="006F3AA9"/>
    <w:rsid w:val="006F3CB3"/>
    <w:rsid w:val="006F6854"/>
    <w:rsid w:val="006F7696"/>
    <w:rsid w:val="006F77D4"/>
    <w:rsid w:val="0070162F"/>
    <w:rsid w:val="00701CB2"/>
    <w:rsid w:val="007041E4"/>
    <w:rsid w:val="007049A0"/>
    <w:rsid w:val="00705AA5"/>
    <w:rsid w:val="00706503"/>
    <w:rsid w:val="007068E2"/>
    <w:rsid w:val="00706925"/>
    <w:rsid w:val="0070738B"/>
    <w:rsid w:val="00707AC1"/>
    <w:rsid w:val="0071037C"/>
    <w:rsid w:val="00710652"/>
    <w:rsid w:val="0071184C"/>
    <w:rsid w:val="00711A22"/>
    <w:rsid w:val="00711CA5"/>
    <w:rsid w:val="00712F72"/>
    <w:rsid w:val="007139FD"/>
    <w:rsid w:val="007142E5"/>
    <w:rsid w:val="00714559"/>
    <w:rsid w:val="007145DA"/>
    <w:rsid w:val="00716441"/>
    <w:rsid w:val="007202A3"/>
    <w:rsid w:val="00720AEA"/>
    <w:rsid w:val="00720D0A"/>
    <w:rsid w:val="00721508"/>
    <w:rsid w:val="00721908"/>
    <w:rsid w:val="00721B64"/>
    <w:rsid w:val="00722952"/>
    <w:rsid w:val="00722F7D"/>
    <w:rsid w:val="00723C88"/>
    <w:rsid w:val="007276FB"/>
    <w:rsid w:val="00731B4E"/>
    <w:rsid w:val="007323CB"/>
    <w:rsid w:val="00732493"/>
    <w:rsid w:val="00732CB2"/>
    <w:rsid w:val="00732DC1"/>
    <w:rsid w:val="0073432F"/>
    <w:rsid w:val="00735296"/>
    <w:rsid w:val="007367DE"/>
    <w:rsid w:val="00740043"/>
    <w:rsid w:val="00740C30"/>
    <w:rsid w:val="00740D19"/>
    <w:rsid w:val="007412E1"/>
    <w:rsid w:val="00742605"/>
    <w:rsid w:val="0074311D"/>
    <w:rsid w:val="00743226"/>
    <w:rsid w:val="007448BE"/>
    <w:rsid w:val="007452A6"/>
    <w:rsid w:val="0074565B"/>
    <w:rsid w:val="007463D0"/>
    <w:rsid w:val="00746BC7"/>
    <w:rsid w:val="00746D46"/>
    <w:rsid w:val="0074724F"/>
    <w:rsid w:val="00750E33"/>
    <w:rsid w:val="007511AC"/>
    <w:rsid w:val="00751B6F"/>
    <w:rsid w:val="00753834"/>
    <w:rsid w:val="007548DF"/>
    <w:rsid w:val="00756AA7"/>
    <w:rsid w:val="00760A76"/>
    <w:rsid w:val="00761769"/>
    <w:rsid w:val="0076324A"/>
    <w:rsid w:val="00764897"/>
    <w:rsid w:val="00764E11"/>
    <w:rsid w:val="00765659"/>
    <w:rsid w:val="00765A25"/>
    <w:rsid w:val="00765ED0"/>
    <w:rsid w:val="00767F3E"/>
    <w:rsid w:val="007709D4"/>
    <w:rsid w:val="00771B11"/>
    <w:rsid w:val="00771FF0"/>
    <w:rsid w:val="00772B2B"/>
    <w:rsid w:val="00773D45"/>
    <w:rsid w:val="007741DF"/>
    <w:rsid w:val="007742CA"/>
    <w:rsid w:val="00774C37"/>
    <w:rsid w:val="00774EA3"/>
    <w:rsid w:val="0077512F"/>
    <w:rsid w:val="007751B6"/>
    <w:rsid w:val="00780361"/>
    <w:rsid w:val="00780DDA"/>
    <w:rsid w:val="0078447E"/>
    <w:rsid w:val="007844DC"/>
    <w:rsid w:val="007845A5"/>
    <w:rsid w:val="007860EF"/>
    <w:rsid w:val="0078656E"/>
    <w:rsid w:val="007865B9"/>
    <w:rsid w:val="00786867"/>
    <w:rsid w:val="00787C4B"/>
    <w:rsid w:val="007903FE"/>
    <w:rsid w:val="00791177"/>
    <w:rsid w:val="0079285C"/>
    <w:rsid w:val="00793750"/>
    <w:rsid w:val="0079622A"/>
    <w:rsid w:val="00796A3E"/>
    <w:rsid w:val="00797908"/>
    <w:rsid w:val="007A0045"/>
    <w:rsid w:val="007A1967"/>
    <w:rsid w:val="007A1DBB"/>
    <w:rsid w:val="007A2062"/>
    <w:rsid w:val="007A27B3"/>
    <w:rsid w:val="007A2C5E"/>
    <w:rsid w:val="007A6E12"/>
    <w:rsid w:val="007A791C"/>
    <w:rsid w:val="007A7A4F"/>
    <w:rsid w:val="007B1C28"/>
    <w:rsid w:val="007B1C68"/>
    <w:rsid w:val="007B26B5"/>
    <w:rsid w:val="007B2770"/>
    <w:rsid w:val="007B3041"/>
    <w:rsid w:val="007B52F8"/>
    <w:rsid w:val="007B5D13"/>
    <w:rsid w:val="007B6A5C"/>
    <w:rsid w:val="007B7CEA"/>
    <w:rsid w:val="007C02B4"/>
    <w:rsid w:val="007C047F"/>
    <w:rsid w:val="007C0C6D"/>
    <w:rsid w:val="007C19AD"/>
    <w:rsid w:val="007C23C6"/>
    <w:rsid w:val="007C2F7D"/>
    <w:rsid w:val="007C36B6"/>
    <w:rsid w:val="007C541D"/>
    <w:rsid w:val="007C5508"/>
    <w:rsid w:val="007C7746"/>
    <w:rsid w:val="007C7A91"/>
    <w:rsid w:val="007D055F"/>
    <w:rsid w:val="007D0DC0"/>
    <w:rsid w:val="007D1995"/>
    <w:rsid w:val="007D21ED"/>
    <w:rsid w:val="007D3B79"/>
    <w:rsid w:val="007D3FAC"/>
    <w:rsid w:val="007D4F65"/>
    <w:rsid w:val="007D64B1"/>
    <w:rsid w:val="007D67E8"/>
    <w:rsid w:val="007D6EBE"/>
    <w:rsid w:val="007E043E"/>
    <w:rsid w:val="007E0903"/>
    <w:rsid w:val="007E17F8"/>
    <w:rsid w:val="007E2B75"/>
    <w:rsid w:val="007E34EA"/>
    <w:rsid w:val="007E3D2F"/>
    <w:rsid w:val="007E525F"/>
    <w:rsid w:val="007E6AB2"/>
    <w:rsid w:val="007E6F9E"/>
    <w:rsid w:val="007F04E6"/>
    <w:rsid w:val="007F0677"/>
    <w:rsid w:val="007F3B47"/>
    <w:rsid w:val="007F4337"/>
    <w:rsid w:val="007F44D0"/>
    <w:rsid w:val="007F46F3"/>
    <w:rsid w:val="007F4DC4"/>
    <w:rsid w:val="007F50CD"/>
    <w:rsid w:val="007F53CE"/>
    <w:rsid w:val="007F5951"/>
    <w:rsid w:val="007F5A93"/>
    <w:rsid w:val="007F5E43"/>
    <w:rsid w:val="007F714B"/>
    <w:rsid w:val="008010D1"/>
    <w:rsid w:val="008040EA"/>
    <w:rsid w:val="00804FEA"/>
    <w:rsid w:val="00805293"/>
    <w:rsid w:val="00806437"/>
    <w:rsid w:val="0081068D"/>
    <w:rsid w:val="00810C44"/>
    <w:rsid w:val="00812682"/>
    <w:rsid w:val="008132C7"/>
    <w:rsid w:val="00813B1B"/>
    <w:rsid w:val="00814840"/>
    <w:rsid w:val="00814A1B"/>
    <w:rsid w:val="00815C33"/>
    <w:rsid w:val="00815F80"/>
    <w:rsid w:val="00816327"/>
    <w:rsid w:val="00816C87"/>
    <w:rsid w:val="00817CF6"/>
    <w:rsid w:val="008210BE"/>
    <w:rsid w:val="0082167A"/>
    <w:rsid w:val="0082194C"/>
    <w:rsid w:val="00822124"/>
    <w:rsid w:val="008242E9"/>
    <w:rsid w:val="00826DE9"/>
    <w:rsid w:val="008314B5"/>
    <w:rsid w:val="0083189C"/>
    <w:rsid w:val="008319D8"/>
    <w:rsid w:val="00832AD6"/>
    <w:rsid w:val="00833061"/>
    <w:rsid w:val="008331E0"/>
    <w:rsid w:val="00833DDF"/>
    <w:rsid w:val="00833F1F"/>
    <w:rsid w:val="0083440E"/>
    <w:rsid w:val="00836C3D"/>
    <w:rsid w:val="00837068"/>
    <w:rsid w:val="008374CF"/>
    <w:rsid w:val="00840068"/>
    <w:rsid w:val="00840D7A"/>
    <w:rsid w:val="00841655"/>
    <w:rsid w:val="00842743"/>
    <w:rsid w:val="0084304F"/>
    <w:rsid w:val="008442F2"/>
    <w:rsid w:val="00845867"/>
    <w:rsid w:val="0084610B"/>
    <w:rsid w:val="00846386"/>
    <w:rsid w:val="00846639"/>
    <w:rsid w:val="00847867"/>
    <w:rsid w:val="0084795A"/>
    <w:rsid w:val="00847FE2"/>
    <w:rsid w:val="008501C0"/>
    <w:rsid w:val="008503DE"/>
    <w:rsid w:val="008532DB"/>
    <w:rsid w:val="00853532"/>
    <w:rsid w:val="00853C11"/>
    <w:rsid w:val="00854222"/>
    <w:rsid w:val="008568DB"/>
    <w:rsid w:val="00857128"/>
    <w:rsid w:val="008573E2"/>
    <w:rsid w:val="00860CAC"/>
    <w:rsid w:val="00861497"/>
    <w:rsid w:val="00863720"/>
    <w:rsid w:val="00864127"/>
    <w:rsid w:val="00864802"/>
    <w:rsid w:val="00864F87"/>
    <w:rsid w:val="0086568B"/>
    <w:rsid w:val="00865714"/>
    <w:rsid w:val="008661D9"/>
    <w:rsid w:val="00866D07"/>
    <w:rsid w:val="008701F3"/>
    <w:rsid w:val="00870F2F"/>
    <w:rsid w:val="0087272D"/>
    <w:rsid w:val="00872D5F"/>
    <w:rsid w:val="008732E3"/>
    <w:rsid w:val="008733C1"/>
    <w:rsid w:val="00873BD3"/>
    <w:rsid w:val="00874756"/>
    <w:rsid w:val="00874D2A"/>
    <w:rsid w:val="00874DD4"/>
    <w:rsid w:val="00875464"/>
    <w:rsid w:val="008754F8"/>
    <w:rsid w:val="00875773"/>
    <w:rsid w:val="008765AF"/>
    <w:rsid w:val="00876EF7"/>
    <w:rsid w:val="008776ED"/>
    <w:rsid w:val="00880B02"/>
    <w:rsid w:val="00880F39"/>
    <w:rsid w:val="008810CD"/>
    <w:rsid w:val="008820B4"/>
    <w:rsid w:val="00882FA0"/>
    <w:rsid w:val="00884C11"/>
    <w:rsid w:val="008867E1"/>
    <w:rsid w:val="00886ABE"/>
    <w:rsid w:val="00887239"/>
    <w:rsid w:val="008918EA"/>
    <w:rsid w:val="00893FAB"/>
    <w:rsid w:val="00894B77"/>
    <w:rsid w:val="00895117"/>
    <w:rsid w:val="00895E87"/>
    <w:rsid w:val="00895ECC"/>
    <w:rsid w:val="0089733E"/>
    <w:rsid w:val="008A13D3"/>
    <w:rsid w:val="008A1655"/>
    <w:rsid w:val="008A1B44"/>
    <w:rsid w:val="008A1E63"/>
    <w:rsid w:val="008A2595"/>
    <w:rsid w:val="008A3370"/>
    <w:rsid w:val="008A37CF"/>
    <w:rsid w:val="008A44E4"/>
    <w:rsid w:val="008A6B8B"/>
    <w:rsid w:val="008A7666"/>
    <w:rsid w:val="008B0951"/>
    <w:rsid w:val="008B14F1"/>
    <w:rsid w:val="008B2CB0"/>
    <w:rsid w:val="008B4C52"/>
    <w:rsid w:val="008B5C6E"/>
    <w:rsid w:val="008B6A35"/>
    <w:rsid w:val="008B768C"/>
    <w:rsid w:val="008B7B84"/>
    <w:rsid w:val="008C0725"/>
    <w:rsid w:val="008C1115"/>
    <w:rsid w:val="008C1C78"/>
    <w:rsid w:val="008C2018"/>
    <w:rsid w:val="008C20E3"/>
    <w:rsid w:val="008C3980"/>
    <w:rsid w:val="008C5FBF"/>
    <w:rsid w:val="008C70D8"/>
    <w:rsid w:val="008C7473"/>
    <w:rsid w:val="008C79A2"/>
    <w:rsid w:val="008D02AA"/>
    <w:rsid w:val="008D138B"/>
    <w:rsid w:val="008D2B61"/>
    <w:rsid w:val="008D2E99"/>
    <w:rsid w:val="008D327E"/>
    <w:rsid w:val="008D3841"/>
    <w:rsid w:val="008D3CD1"/>
    <w:rsid w:val="008D434A"/>
    <w:rsid w:val="008D59AB"/>
    <w:rsid w:val="008D6C1B"/>
    <w:rsid w:val="008E003E"/>
    <w:rsid w:val="008E0466"/>
    <w:rsid w:val="008E0FC1"/>
    <w:rsid w:val="008E0FD5"/>
    <w:rsid w:val="008E2368"/>
    <w:rsid w:val="008E28F4"/>
    <w:rsid w:val="008E2CE1"/>
    <w:rsid w:val="008E3805"/>
    <w:rsid w:val="008E3A1C"/>
    <w:rsid w:val="008E3DB7"/>
    <w:rsid w:val="008E4CC1"/>
    <w:rsid w:val="008E5DB8"/>
    <w:rsid w:val="008E6ED3"/>
    <w:rsid w:val="008E7709"/>
    <w:rsid w:val="008F095F"/>
    <w:rsid w:val="008F09CF"/>
    <w:rsid w:val="008F0BAB"/>
    <w:rsid w:val="008F0C83"/>
    <w:rsid w:val="008F18EE"/>
    <w:rsid w:val="008F1BB0"/>
    <w:rsid w:val="008F2654"/>
    <w:rsid w:val="008F2D31"/>
    <w:rsid w:val="008F3A33"/>
    <w:rsid w:val="008F449B"/>
    <w:rsid w:val="008F4FCE"/>
    <w:rsid w:val="008F5786"/>
    <w:rsid w:val="008F5B08"/>
    <w:rsid w:val="008F7543"/>
    <w:rsid w:val="008F77D7"/>
    <w:rsid w:val="0090119B"/>
    <w:rsid w:val="009019E4"/>
    <w:rsid w:val="00901CAA"/>
    <w:rsid w:val="009054B6"/>
    <w:rsid w:val="00905DAB"/>
    <w:rsid w:val="00905DAF"/>
    <w:rsid w:val="00911106"/>
    <w:rsid w:val="0091143F"/>
    <w:rsid w:val="00914C28"/>
    <w:rsid w:val="00916C6F"/>
    <w:rsid w:val="009171EB"/>
    <w:rsid w:val="009179E1"/>
    <w:rsid w:val="00917D38"/>
    <w:rsid w:val="00920E3D"/>
    <w:rsid w:val="009212F1"/>
    <w:rsid w:val="00923CB8"/>
    <w:rsid w:val="00926C34"/>
    <w:rsid w:val="0092752E"/>
    <w:rsid w:val="00927A70"/>
    <w:rsid w:val="0093184C"/>
    <w:rsid w:val="00931BB3"/>
    <w:rsid w:val="00932107"/>
    <w:rsid w:val="0093278E"/>
    <w:rsid w:val="0093281A"/>
    <w:rsid w:val="0093282A"/>
    <w:rsid w:val="00932C22"/>
    <w:rsid w:val="009341F8"/>
    <w:rsid w:val="00936307"/>
    <w:rsid w:val="00937649"/>
    <w:rsid w:val="00941486"/>
    <w:rsid w:val="00941E3C"/>
    <w:rsid w:val="00942755"/>
    <w:rsid w:val="00942C48"/>
    <w:rsid w:val="00942D2C"/>
    <w:rsid w:val="00943ECC"/>
    <w:rsid w:val="0094476E"/>
    <w:rsid w:val="00944DBE"/>
    <w:rsid w:val="00945AD5"/>
    <w:rsid w:val="00946759"/>
    <w:rsid w:val="00951710"/>
    <w:rsid w:val="009526BB"/>
    <w:rsid w:val="0095396A"/>
    <w:rsid w:val="00953E55"/>
    <w:rsid w:val="00954849"/>
    <w:rsid w:val="009564DA"/>
    <w:rsid w:val="00956A51"/>
    <w:rsid w:val="00960399"/>
    <w:rsid w:val="009607CE"/>
    <w:rsid w:val="0096286B"/>
    <w:rsid w:val="00963195"/>
    <w:rsid w:val="00964A68"/>
    <w:rsid w:val="00965377"/>
    <w:rsid w:val="0096643A"/>
    <w:rsid w:val="009667EA"/>
    <w:rsid w:val="0096752C"/>
    <w:rsid w:val="0097058D"/>
    <w:rsid w:val="00971BD9"/>
    <w:rsid w:val="0097283A"/>
    <w:rsid w:val="00972A16"/>
    <w:rsid w:val="00973B7C"/>
    <w:rsid w:val="00974BFF"/>
    <w:rsid w:val="0097616B"/>
    <w:rsid w:val="00976257"/>
    <w:rsid w:val="00976D5A"/>
    <w:rsid w:val="00977A04"/>
    <w:rsid w:val="00977CD9"/>
    <w:rsid w:val="009817BD"/>
    <w:rsid w:val="009818D9"/>
    <w:rsid w:val="00982AB4"/>
    <w:rsid w:val="009835C1"/>
    <w:rsid w:val="00983AE7"/>
    <w:rsid w:val="00984D3A"/>
    <w:rsid w:val="00984FC1"/>
    <w:rsid w:val="0098567C"/>
    <w:rsid w:val="00986676"/>
    <w:rsid w:val="0098673E"/>
    <w:rsid w:val="009872E8"/>
    <w:rsid w:val="00987FA9"/>
    <w:rsid w:val="009901C5"/>
    <w:rsid w:val="009908F4"/>
    <w:rsid w:val="009914D0"/>
    <w:rsid w:val="009927E7"/>
    <w:rsid w:val="00992CA2"/>
    <w:rsid w:val="00993DFB"/>
    <w:rsid w:val="009946EC"/>
    <w:rsid w:val="00994979"/>
    <w:rsid w:val="00995AFC"/>
    <w:rsid w:val="00995E99"/>
    <w:rsid w:val="0099673F"/>
    <w:rsid w:val="00996AEC"/>
    <w:rsid w:val="009975C3"/>
    <w:rsid w:val="009A07D6"/>
    <w:rsid w:val="009A234C"/>
    <w:rsid w:val="009A2EB3"/>
    <w:rsid w:val="009A3415"/>
    <w:rsid w:val="009A429E"/>
    <w:rsid w:val="009A5AA8"/>
    <w:rsid w:val="009A6305"/>
    <w:rsid w:val="009B0528"/>
    <w:rsid w:val="009B103A"/>
    <w:rsid w:val="009B2BF6"/>
    <w:rsid w:val="009B2CD3"/>
    <w:rsid w:val="009B2EF3"/>
    <w:rsid w:val="009B3326"/>
    <w:rsid w:val="009B3D10"/>
    <w:rsid w:val="009B4320"/>
    <w:rsid w:val="009B4DED"/>
    <w:rsid w:val="009B643A"/>
    <w:rsid w:val="009B7823"/>
    <w:rsid w:val="009C0284"/>
    <w:rsid w:val="009C0D90"/>
    <w:rsid w:val="009C240E"/>
    <w:rsid w:val="009C31BE"/>
    <w:rsid w:val="009C3684"/>
    <w:rsid w:val="009C41B4"/>
    <w:rsid w:val="009C427F"/>
    <w:rsid w:val="009C5D98"/>
    <w:rsid w:val="009C6105"/>
    <w:rsid w:val="009C6436"/>
    <w:rsid w:val="009C64D9"/>
    <w:rsid w:val="009D00E1"/>
    <w:rsid w:val="009D05FB"/>
    <w:rsid w:val="009D0942"/>
    <w:rsid w:val="009D0E54"/>
    <w:rsid w:val="009D2D3D"/>
    <w:rsid w:val="009D2E59"/>
    <w:rsid w:val="009D4241"/>
    <w:rsid w:val="009D585A"/>
    <w:rsid w:val="009D5DEE"/>
    <w:rsid w:val="009D6411"/>
    <w:rsid w:val="009D7849"/>
    <w:rsid w:val="009E00E8"/>
    <w:rsid w:val="009E0A67"/>
    <w:rsid w:val="009E1573"/>
    <w:rsid w:val="009E1CC6"/>
    <w:rsid w:val="009E2669"/>
    <w:rsid w:val="009E2804"/>
    <w:rsid w:val="009E2CCD"/>
    <w:rsid w:val="009E4C66"/>
    <w:rsid w:val="009E562F"/>
    <w:rsid w:val="009E6B3E"/>
    <w:rsid w:val="009E72D1"/>
    <w:rsid w:val="009F055B"/>
    <w:rsid w:val="009F08AA"/>
    <w:rsid w:val="009F09F3"/>
    <w:rsid w:val="009F12A0"/>
    <w:rsid w:val="009F25D0"/>
    <w:rsid w:val="009F2DF5"/>
    <w:rsid w:val="009F3884"/>
    <w:rsid w:val="009F4873"/>
    <w:rsid w:val="009F5444"/>
    <w:rsid w:val="009F58E9"/>
    <w:rsid w:val="009F5D1B"/>
    <w:rsid w:val="009F627A"/>
    <w:rsid w:val="009F6B1A"/>
    <w:rsid w:val="009F73E9"/>
    <w:rsid w:val="00A003F8"/>
    <w:rsid w:val="00A01203"/>
    <w:rsid w:val="00A02A5A"/>
    <w:rsid w:val="00A02AA5"/>
    <w:rsid w:val="00A03A11"/>
    <w:rsid w:val="00A05263"/>
    <w:rsid w:val="00A06023"/>
    <w:rsid w:val="00A06198"/>
    <w:rsid w:val="00A079E4"/>
    <w:rsid w:val="00A10588"/>
    <w:rsid w:val="00A11378"/>
    <w:rsid w:val="00A1203B"/>
    <w:rsid w:val="00A12954"/>
    <w:rsid w:val="00A132E6"/>
    <w:rsid w:val="00A13CA8"/>
    <w:rsid w:val="00A13DD2"/>
    <w:rsid w:val="00A14574"/>
    <w:rsid w:val="00A16A60"/>
    <w:rsid w:val="00A16B67"/>
    <w:rsid w:val="00A1729A"/>
    <w:rsid w:val="00A21122"/>
    <w:rsid w:val="00A21BBE"/>
    <w:rsid w:val="00A21CA1"/>
    <w:rsid w:val="00A2221C"/>
    <w:rsid w:val="00A23C96"/>
    <w:rsid w:val="00A2442E"/>
    <w:rsid w:val="00A2486D"/>
    <w:rsid w:val="00A24BF3"/>
    <w:rsid w:val="00A24DDE"/>
    <w:rsid w:val="00A2587F"/>
    <w:rsid w:val="00A25DF7"/>
    <w:rsid w:val="00A266CF"/>
    <w:rsid w:val="00A274F4"/>
    <w:rsid w:val="00A30772"/>
    <w:rsid w:val="00A30C33"/>
    <w:rsid w:val="00A30C72"/>
    <w:rsid w:val="00A3144C"/>
    <w:rsid w:val="00A31717"/>
    <w:rsid w:val="00A32416"/>
    <w:rsid w:val="00A32CC0"/>
    <w:rsid w:val="00A336CE"/>
    <w:rsid w:val="00A34065"/>
    <w:rsid w:val="00A359E8"/>
    <w:rsid w:val="00A3762C"/>
    <w:rsid w:val="00A40102"/>
    <w:rsid w:val="00A4167E"/>
    <w:rsid w:val="00A41967"/>
    <w:rsid w:val="00A4381E"/>
    <w:rsid w:val="00A4387D"/>
    <w:rsid w:val="00A440C1"/>
    <w:rsid w:val="00A444E4"/>
    <w:rsid w:val="00A44D7F"/>
    <w:rsid w:val="00A45253"/>
    <w:rsid w:val="00A4617E"/>
    <w:rsid w:val="00A464C7"/>
    <w:rsid w:val="00A4663C"/>
    <w:rsid w:val="00A46877"/>
    <w:rsid w:val="00A46DD1"/>
    <w:rsid w:val="00A50B4A"/>
    <w:rsid w:val="00A51C5C"/>
    <w:rsid w:val="00A51CB8"/>
    <w:rsid w:val="00A53916"/>
    <w:rsid w:val="00A53934"/>
    <w:rsid w:val="00A54E42"/>
    <w:rsid w:val="00A55B83"/>
    <w:rsid w:val="00A55C4B"/>
    <w:rsid w:val="00A56D34"/>
    <w:rsid w:val="00A60460"/>
    <w:rsid w:val="00A6064E"/>
    <w:rsid w:val="00A61E47"/>
    <w:rsid w:val="00A62B31"/>
    <w:rsid w:val="00A62F1B"/>
    <w:rsid w:val="00A632BC"/>
    <w:rsid w:val="00A700C1"/>
    <w:rsid w:val="00A71331"/>
    <w:rsid w:val="00A72150"/>
    <w:rsid w:val="00A75DFF"/>
    <w:rsid w:val="00A77005"/>
    <w:rsid w:val="00A77009"/>
    <w:rsid w:val="00A773EF"/>
    <w:rsid w:val="00A77AD5"/>
    <w:rsid w:val="00A81165"/>
    <w:rsid w:val="00A81176"/>
    <w:rsid w:val="00A822E1"/>
    <w:rsid w:val="00A822ED"/>
    <w:rsid w:val="00A842B6"/>
    <w:rsid w:val="00A8435E"/>
    <w:rsid w:val="00A85707"/>
    <w:rsid w:val="00A86BCC"/>
    <w:rsid w:val="00A86C4F"/>
    <w:rsid w:val="00A86D6B"/>
    <w:rsid w:val="00A87B8F"/>
    <w:rsid w:val="00A910C1"/>
    <w:rsid w:val="00A921E0"/>
    <w:rsid w:val="00A932C2"/>
    <w:rsid w:val="00A93D87"/>
    <w:rsid w:val="00A941BE"/>
    <w:rsid w:val="00A946A9"/>
    <w:rsid w:val="00A94FFA"/>
    <w:rsid w:val="00A96E45"/>
    <w:rsid w:val="00A97918"/>
    <w:rsid w:val="00AA039F"/>
    <w:rsid w:val="00AA1582"/>
    <w:rsid w:val="00AA1ADD"/>
    <w:rsid w:val="00AA2085"/>
    <w:rsid w:val="00AA282A"/>
    <w:rsid w:val="00AA307A"/>
    <w:rsid w:val="00AA3719"/>
    <w:rsid w:val="00AA3C80"/>
    <w:rsid w:val="00AA41DC"/>
    <w:rsid w:val="00AA58C6"/>
    <w:rsid w:val="00AA5D71"/>
    <w:rsid w:val="00AA61FF"/>
    <w:rsid w:val="00AA7A11"/>
    <w:rsid w:val="00AB2F85"/>
    <w:rsid w:val="00AB383D"/>
    <w:rsid w:val="00AB3C35"/>
    <w:rsid w:val="00AB3DF1"/>
    <w:rsid w:val="00AB4643"/>
    <w:rsid w:val="00AB4CB5"/>
    <w:rsid w:val="00AB4D38"/>
    <w:rsid w:val="00AB4F6B"/>
    <w:rsid w:val="00AB5061"/>
    <w:rsid w:val="00AB51E0"/>
    <w:rsid w:val="00AB5535"/>
    <w:rsid w:val="00AB56DD"/>
    <w:rsid w:val="00AB68DD"/>
    <w:rsid w:val="00AB6B67"/>
    <w:rsid w:val="00AB6B85"/>
    <w:rsid w:val="00AC1C2A"/>
    <w:rsid w:val="00AC2861"/>
    <w:rsid w:val="00AC46CD"/>
    <w:rsid w:val="00AC4842"/>
    <w:rsid w:val="00AC6536"/>
    <w:rsid w:val="00AC7184"/>
    <w:rsid w:val="00AC7265"/>
    <w:rsid w:val="00AD0B59"/>
    <w:rsid w:val="00AD0D77"/>
    <w:rsid w:val="00AD1964"/>
    <w:rsid w:val="00AD1FA0"/>
    <w:rsid w:val="00AD22A8"/>
    <w:rsid w:val="00AD3434"/>
    <w:rsid w:val="00AD3792"/>
    <w:rsid w:val="00AD67A9"/>
    <w:rsid w:val="00AD68F0"/>
    <w:rsid w:val="00AE064D"/>
    <w:rsid w:val="00AE085E"/>
    <w:rsid w:val="00AE0E01"/>
    <w:rsid w:val="00AE1040"/>
    <w:rsid w:val="00AE2157"/>
    <w:rsid w:val="00AE2FD0"/>
    <w:rsid w:val="00AE31F1"/>
    <w:rsid w:val="00AE3615"/>
    <w:rsid w:val="00AE3B5B"/>
    <w:rsid w:val="00AE3D8E"/>
    <w:rsid w:val="00AE4C14"/>
    <w:rsid w:val="00AE5705"/>
    <w:rsid w:val="00AE794D"/>
    <w:rsid w:val="00AF1285"/>
    <w:rsid w:val="00AF2419"/>
    <w:rsid w:val="00AF40DF"/>
    <w:rsid w:val="00AF50E0"/>
    <w:rsid w:val="00AF5952"/>
    <w:rsid w:val="00AF599C"/>
    <w:rsid w:val="00AF649C"/>
    <w:rsid w:val="00AF6CA6"/>
    <w:rsid w:val="00AF6CFD"/>
    <w:rsid w:val="00B00972"/>
    <w:rsid w:val="00B00EFD"/>
    <w:rsid w:val="00B01504"/>
    <w:rsid w:val="00B01945"/>
    <w:rsid w:val="00B01A67"/>
    <w:rsid w:val="00B03D14"/>
    <w:rsid w:val="00B03DB8"/>
    <w:rsid w:val="00B04B5B"/>
    <w:rsid w:val="00B052AD"/>
    <w:rsid w:val="00B061BB"/>
    <w:rsid w:val="00B068F5"/>
    <w:rsid w:val="00B10B27"/>
    <w:rsid w:val="00B116FD"/>
    <w:rsid w:val="00B1213D"/>
    <w:rsid w:val="00B137D4"/>
    <w:rsid w:val="00B13F60"/>
    <w:rsid w:val="00B1672D"/>
    <w:rsid w:val="00B167B2"/>
    <w:rsid w:val="00B176C0"/>
    <w:rsid w:val="00B201B7"/>
    <w:rsid w:val="00B2033C"/>
    <w:rsid w:val="00B21447"/>
    <w:rsid w:val="00B22056"/>
    <w:rsid w:val="00B223C7"/>
    <w:rsid w:val="00B22CBC"/>
    <w:rsid w:val="00B22D66"/>
    <w:rsid w:val="00B22DE0"/>
    <w:rsid w:val="00B239A7"/>
    <w:rsid w:val="00B251E5"/>
    <w:rsid w:val="00B260DB"/>
    <w:rsid w:val="00B27086"/>
    <w:rsid w:val="00B27A58"/>
    <w:rsid w:val="00B3363D"/>
    <w:rsid w:val="00B35EA0"/>
    <w:rsid w:val="00B3658F"/>
    <w:rsid w:val="00B36C02"/>
    <w:rsid w:val="00B4034C"/>
    <w:rsid w:val="00B40362"/>
    <w:rsid w:val="00B40AD7"/>
    <w:rsid w:val="00B40C69"/>
    <w:rsid w:val="00B40FAC"/>
    <w:rsid w:val="00B410D2"/>
    <w:rsid w:val="00B41290"/>
    <w:rsid w:val="00B43D09"/>
    <w:rsid w:val="00B44293"/>
    <w:rsid w:val="00B4590C"/>
    <w:rsid w:val="00B45ABF"/>
    <w:rsid w:val="00B46073"/>
    <w:rsid w:val="00B47058"/>
    <w:rsid w:val="00B4711A"/>
    <w:rsid w:val="00B47460"/>
    <w:rsid w:val="00B47905"/>
    <w:rsid w:val="00B52631"/>
    <w:rsid w:val="00B53552"/>
    <w:rsid w:val="00B538BF"/>
    <w:rsid w:val="00B541C5"/>
    <w:rsid w:val="00B54D1B"/>
    <w:rsid w:val="00B56B07"/>
    <w:rsid w:val="00B5793C"/>
    <w:rsid w:val="00B60310"/>
    <w:rsid w:val="00B60B5F"/>
    <w:rsid w:val="00B61754"/>
    <w:rsid w:val="00B61E53"/>
    <w:rsid w:val="00B627BF"/>
    <w:rsid w:val="00B64F55"/>
    <w:rsid w:val="00B6633B"/>
    <w:rsid w:val="00B665D1"/>
    <w:rsid w:val="00B674B5"/>
    <w:rsid w:val="00B67DD1"/>
    <w:rsid w:val="00B67F45"/>
    <w:rsid w:val="00B70412"/>
    <w:rsid w:val="00B7084C"/>
    <w:rsid w:val="00B70A68"/>
    <w:rsid w:val="00B7112C"/>
    <w:rsid w:val="00B71E9F"/>
    <w:rsid w:val="00B7433C"/>
    <w:rsid w:val="00B75780"/>
    <w:rsid w:val="00B759E4"/>
    <w:rsid w:val="00B75E45"/>
    <w:rsid w:val="00B76852"/>
    <w:rsid w:val="00B77167"/>
    <w:rsid w:val="00B80DAD"/>
    <w:rsid w:val="00B824B7"/>
    <w:rsid w:val="00B82860"/>
    <w:rsid w:val="00B832DE"/>
    <w:rsid w:val="00B83894"/>
    <w:rsid w:val="00B85283"/>
    <w:rsid w:val="00B86971"/>
    <w:rsid w:val="00B877DE"/>
    <w:rsid w:val="00B91904"/>
    <w:rsid w:val="00B91A16"/>
    <w:rsid w:val="00B9279C"/>
    <w:rsid w:val="00B92C0A"/>
    <w:rsid w:val="00B92E95"/>
    <w:rsid w:val="00B93463"/>
    <w:rsid w:val="00B93C72"/>
    <w:rsid w:val="00B94987"/>
    <w:rsid w:val="00B94EF7"/>
    <w:rsid w:val="00B94FA4"/>
    <w:rsid w:val="00BA08D0"/>
    <w:rsid w:val="00BA103A"/>
    <w:rsid w:val="00BA1288"/>
    <w:rsid w:val="00BA1882"/>
    <w:rsid w:val="00BA2A54"/>
    <w:rsid w:val="00BA2BC9"/>
    <w:rsid w:val="00BA2C12"/>
    <w:rsid w:val="00BA2CA7"/>
    <w:rsid w:val="00BA36E4"/>
    <w:rsid w:val="00BA47FF"/>
    <w:rsid w:val="00BA4B35"/>
    <w:rsid w:val="00BA5265"/>
    <w:rsid w:val="00BA598D"/>
    <w:rsid w:val="00BA5A9B"/>
    <w:rsid w:val="00BA640F"/>
    <w:rsid w:val="00BA72BD"/>
    <w:rsid w:val="00BA7922"/>
    <w:rsid w:val="00BA7B37"/>
    <w:rsid w:val="00BB1980"/>
    <w:rsid w:val="00BB2A4A"/>
    <w:rsid w:val="00BB2E8C"/>
    <w:rsid w:val="00BB5B83"/>
    <w:rsid w:val="00BB6E4C"/>
    <w:rsid w:val="00BB6FFA"/>
    <w:rsid w:val="00BB7562"/>
    <w:rsid w:val="00BB7899"/>
    <w:rsid w:val="00BC13FC"/>
    <w:rsid w:val="00BC1FA6"/>
    <w:rsid w:val="00BC23E0"/>
    <w:rsid w:val="00BC2C2A"/>
    <w:rsid w:val="00BC3007"/>
    <w:rsid w:val="00BC5027"/>
    <w:rsid w:val="00BC546D"/>
    <w:rsid w:val="00BC5472"/>
    <w:rsid w:val="00BC59E9"/>
    <w:rsid w:val="00BC5C61"/>
    <w:rsid w:val="00BC652A"/>
    <w:rsid w:val="00BC7132"/>
    <w:rsid w:val="00BC7877"/>
    <w:rsid w:val="00BD0131"/>
    <w:rsid w:val="00BD0854"/>
    <w:rsid w:val="00BD0C9A"/>
    <w:rsid w:val="00BD1519"/>
    <w:rsid w:val="00BD2151"/>
    <w:rsid w:val="00BD222F"/>
    <w:rsid w:val="00BD24DF"/>
    <w:rsid w:val="00BD281C"/>
    <w:rsid w:val="00BD39D8"/>
    <w:rsid w:val="00BD65ED"/>
    <w:rsid w:val="00BD68EE"/>
    <w:rsid w:val="00BD6BD4"/>
    <w:rsid w:val="00BD749C"/>
    <w:rsid w:val="00BE048C"/>
    <w:rsid w:val="00BE098C"/>
    <w:rsid w:val="00BE4F8D"/>
    <w:rsid w:val="00BE5484"/>
    <w:rsid w:val="00BE5C09"/>
    <w:rsid w:val="00BE72A6"/>
    <w:rsid w:val="00BF0A91"/>
    <w:rsid w:val="00BF230C"/>
    <w:rsid w:val="00BF2F15"/>
    <w:rsid w:val="00BF4208"/>
    <w:rsid w:val="00BF5D2D"/>
    <w:rsid w:val="00BF62C8"/>
    <w:rsid w:val="00BF670F"/>
    <w:rsid w:val="00BF6E78"/>
    <w:rsid w:val="00BF74B2"/>
    <w:rsid w:val="00C016A7"/>
    <w:rsid w:val="00C01900"/>
    <w:rsid w:val="00C0378D"/>
    <w:rsid w:val="00C039FD"/>
    <w:rsid w:val="00C04B16"/>
    <w:rsid w:val="00C05DFA"/>
    <w:rsid w:val="00C068B4"/>
    <w:rsid w:val="00C06E25"/>
    <w:rsid w:val="00C07923"/>
    <w:rsid w:val="00C07E88"/>
    <w:rsid w:val="00C1063F"/>
    <w:rsid w:val="00C10B33"/>
    <w:rsid w:val="00C1119F"/>
    <w:rsid w:val="00C11794"/>
    <w:rsid w:val="00C133F7"/>
    <w:rsid w:val="00C136FA"/>
    <w:rsid w:val="00C13786"/>
    <w:rsid w:val="00C140FE"/>
    <w:rsid w:val="00C14795"/>
    <w:rsid w:val="00C15934"/>
    <w:rsid w:val="00C1603D"/>
    <w:rsid w:val="00C160DD"/>
    <w:rsid w:val="00C16777"/>
    <w:rsid w:val="00C1681D"/>
    <w:rsid w:val="00C16AA2"/>
    <w:rsid w:val="00C16C42"/>
    <w:rsid w:val="00C16CAA"/>
    <w:rsid w:val="00C17073"/>
    <w:rsid w:val="00C17529"/>
    <w:rsid w:val="00C179C2"/>
    <w:rsid w:val="00C217B7"/>
    <w:rsid w:val="00C21D24"/>
    <w:rsid w:val="00C221C3"/>
    <w:rsid w:val="00C22221"/>
    <w:rsid w:val="00C22368"/>
    <w:rsid w:val="00C24209"/>
    <w:rsid w:val="00C24392"/>
    <w:rsid w:val="00C24A50"/>
    <w:rsid w:val="00C24F16"/>
    <w:rsid w:val="00C25C04"/>
    <w:rsid w:val="00C275BC"/>
    <w:rsid w:val="00C27A44"/>
    <w:rsid w:val="00C303C6"/>
    <w:rsid w:val="00C31152"/>
    <w:rsid w:val="00C322D0"/>
    <w:rsid w:val="00C33181"/>
    <w:rsid w:val="00C33641"/>
    <w:rsid w:val="00C3414A"/>
    <w:rsid w:val="00C35096"/>
    <w:rsid w:val="00C36E39"/>
    <w:rsid w:val="00C42020"/>
    <w:rsid w:val="00C44D1D"/>
    <w:rsid w:val="00C450F0"/>
    <w:rsid w:val="00C50F3F"/>
    <w:rsid w:val="00C520CA"/>
    <w:rsid w:val="00C52FBA"/>
    <w:rsid w:val="00C5322A"/>
    <w:rsid w:val="00C53D44"/>
    <w:rsid w:val="00C54DBC"/>
    <w:rsid w:val="00C55317"/>
    <w:rsid w:val="00C55B68"/>
    <w:rsid w:val="00C560B4"/>
    <w:rsid w:val="00C5776E"/>
    <w:rsid w:val="00C57780"/>
    <w:rsid w:val="00C6249C"/>
    <w:rsid w:val="00C62FF8"/>
    <w:rsid w:val="00C640C8"/>
    <w:rsid w:val="00C64AF7"/>
    <w:rsid w:val="00C6653E"/>
    <w:rsid w:val="00C7075D"/>
    <w:rsid w:val="00C7103C"/>
    <w:rsid w:val="00C711D3"/>
    <w:rsid w:val="00C73C53"/>
    <w:rsid w:val="00C75320"/>
    <w:rsid w:val="00C75550"/>
    <w:rsid w:val="00C757BE"/>
    <w:rsid w:val="00C75D7C"/>
    <w:rsid w:val="00C763EC"/>
    <w:rsid w:val="00C77596"/>
    <w:rsid w:val="00C80462"/>
    <w:rsid w:val="00C80727"/>
    <w:rsid w:val="00C80A0F"/>
    <w:rsid w:val="00C81B72"/>
    <w:rsid w:val="00C84852"/>
    <w:rsid w:val="00C84A2D"/>
    <w:rsid w:val="00C85561"/>
    <w:rsid w:val="00C86728"/>
    <w:rsid w:val="00C8747E"/>
    <w:rsid w:val="00C8760A"/>
    <w:rsid w:val="00C87A3A"/>
    <w:rsid w:val="00C87FBB"/>
    <w:rsid w:val="00C90670"/>
    <w:rsid w:val="00C906AD"/>
    <w:rsid w:val="00C90B97"/>
    <w:rsid w:val="00C91EEB"/>
    <w:rsid w:val="00C92CBE"/>
    <w:rsid w:val="00C93574"/>
    <w:rsid w:val="00C935F8"/>
    <w:rsid w:val="00C93902"/>
    <w:rsid w:val="00C947B7"/>
    <w:rsid w:val="00C9484A"/>
    <w:rsid w:val="00C949A9"/>
    <w:rsid w:val="00C951A1"/>
    <w:rsid w:val="00C9553F"/>
    <w:rsid w:val="00C95E29"/>
    <w:rsid w:val="00C96A30"/>
    <w:rsid w:val="00C96C72"/>
    <w:rsid w:val="00CA0284"/>
    <w:rsid w:val="00CA03E4"/>
    <w:rsid w:val="00CA25A3"/>
    <w:rsid w:val="00CA2617"/>
    <w:rsid w:val="00CA4606"/>
    <w:rsid w:val="00CA4B6E"/>
    <w:rsid w:val="00CA612F"/>
    <w:rsid w:val="00CA643D"/>
    <w:rsid w:val="00CA68F5"/>
    <w:rsid w:val="00CA7249"/>
    <w:rsid w:val="00CB03BB"/>
    <w:rsid w:val="00CB050B"/>
    <w:rsid w:val="00CB0561"/>
    <w:rsid w:val="00CB0AC0"/>
    <w:rsid w:val="00CB0D9A"/>
    <w:rsid w:val="00CB191A"/>
    <w:rsid w:val="00CB2E5A"/>
    <w:rsid w:val="00CB340A"/>
    <w:rsid w:val="00CB356D"/>
    <w:rsid w:val="00CB3AC0"/>
    <w:rsid w:val="00CB404F"/>
    <w:rsid w:val="00CB66C6"/>
    <w:rsid w:val="00CC0DC6"/>
    <w:rsid w:val="00CC1479"/>
    <w:rsid w:val="00CC2150"/>
    <w:rsid w:val="00CC2BC1"/>
    <w:rsid w:val="00CC3371"/>
    <w:rsid w:val="00CC3866"/>
    <w:rsid w:val="00CC3F71"/>
    <w:rsid w:val="00CC4137"/>
    <w:rsid w:val="00CC4B12"/>
    <w:rsid w:val="00CC4CAB"/>
    <w:rsid w:val="00CC4D35"/>
    <w:rsid w:val="00CC540F"/>
    <w:rsid w:val="00CC6726"/>
    <w:rsid w:val="00CC7313"/>
    <w:rsid w:val="00CC7386"/>
    <w:rsid w:val="00CC7A23"/>
    <w:rsid w:val="00CC7A53"/>
    <w:rsid w:val="00CD041E"/>
    <w:rsid w:val="00CD082C"/>
    <w:rsid w:val="00CD295A"/>
    <w:rsid w:val="00CD39EE"/>
    <w:rsid w:val="00CD3B33"/>
    <w:rsid w:val="00CD3E0F"/>
    <w:rsid w:val="00CD4ABD"/>
    <w:rsid w:val="00CD6448"/>
    <w:rsid w:val="00CD6524"/>
    <w:rsid w:val="00CD6739"/>
    <w:rsid w:val="00CD6F83"/>
    <w:rsid w:val="00CD76EA"/>
    <w:rsid w:val="00CE1C26"/>
    <w:rsid w:val="00CE254B"/>
    <w:rsid w:val="00CE2818"/>
    <w:rsid w:val="00CE286F"/>
    <w:rsid w:val="00CE3B42"/>
    <w:rsid w:val="00CE3F28"/>
    <w:rsid w:val="00CE428C"/>
    <w:rsid w:val="00CE575A"/>
    <w:rsid w:val="00CE6492"/>
    <w:rsid w:val="00CF069A"/>
    <w:rsid w:val="00CF0C96"/>
    <w:rsid w:val="00CF0CD0"/>
    <w:rsid w:val="00CF2466"/>
    <w:rsid w:val="00CF2D9C"/>
    <w:rsid w:val="00CF30BF"/>
    <w:rsid w:val="00CF4ABB"/>
    <w:rsid w:val="00CF7FAF"/>
    <w:rsid w:val="00D018A7"/>
    <w:rsid w:val="00D01CD5"/>
    <w:rsid w:val="00D0205B"/>
    <w:rsid w:val="00D02987"/>
    <w:rsid w:val="00D02C1C"/>
    <w:rsid w:val="00D0414A"/>
    <w:rsid w:val="00D04F8E"/>
    <w:rsid w:val="00D0541C"/>
    <w:rsid w:val="00D05E7B"/>
    <w:rsid w:val="00D05FD3"/>
    <w:rsid w:val="00D06C59"/>
    <w:rsid w:val="00D070D2"/>
    <w:rsid w:val="00D073FB"/>
    <w:rsid w:val="00D10799"/>
    <w:rsid w:val="00D108CD"/>
    <w:rsid w:val="00D1173D"/>
    <w:rsid w:val="00D1265A"/>
    <w:rsid w:val="00D13C9A"/>
    <w:rsid w:val="00D13DB4"/>
    <w:rsid w:val="00D13EF5"/>
    <w:rsid w:val="00D1405C"/>
    <w:rsid w:val="00D14BB2"/>
    <w:rsid w:val="00D15F5A"/>
    <w:rsid w:val="00D16D7E"/>
    <w:rsid w:val="00D16FBA"/>
    <w:rsid w:val="00D1752D"/>
    <w:rsid w:val="00D17DBF"/>
    <w:rsid w:val="00D218A0"/>
    <w:rsid w:val="00D238E3"/>
    <w:rsid w:val="00D24D83"/>
    <w:rsid w:val="00D261FA"/>
    <w:rsid w:val="00D2635B"/>
    <w:rsid w:val="00D274EC"/>
    <w:rsid w:val="00D30B9E"/>
    <w:rsid w:val="00D30CF6"/>
    <w:rsid w:val="00D31303"/>
    <w:rsid w:val="00D327BD"/>
    <w:rsid w:val="00D32D16"/>
    <w:rsid w:val="00D34764"/>
    <w:rsid w:val="00D35632"/>
    <w:rsid w:val="00D35B82"/>
    <w:rsid w:val="00D40C45"/>
    <w:rsid w:val="00D427E5"/>
    <w:rsid w:val="00D430F9"/>
    <w:rsid w:val="00D441F0"/>
    <w:rsid w:val="00D44ABF"/>
    <w:rsid w:val="00D45B20"/>
    <w:rsid w:val="00D504BE"/>
    <w:rsid w:val="00D50C68"/>
    <w:rsid w:val="00D517A6"/>
    <w:rsid w:val="00D51C2A"/>
    <w:rsid w:val="00D52087"/>
    <w:rsid w:val="00D52109"/>
    <w:rsid w:val="00D526CF"/>
    <w:rsid w:val="00D5280C"/>
    <w:rsid w:val="00D52830"/>
    <w:rsid w:val="00D52F86"/>
    <w:rsid w:val="00D530D7"/>
    <w:rsid w:val="00D532E2"/>
    <w:rsid w:val="00D538EA"/>
    <w:rsid w:val="00D53D21"/>
    <w:rsid w:val="00D53EC1"/>
    <w:rsid w:val="00D54192"/>
    <w:rsid w:val="00D544AE"/>
    <w:rsid w:val="00D5450D"/>
    <w:rsid w:val="00D54876"/>
    <w:rsid w:val="00D55525"/>
    <w:rsid w:val="00D55CD7"/>
    <w:rsid w:val="00D5762A"/>
    <w:rsid w:val="00D6048B"/>
    <w:rsid w:val="00D60693"/>
    <w:rsid w:val="00D617AD"/>
    <w:rsid w:val="00D61C04"/>
    <w:rsid w:val="00D62FBC"/>
    <w:rsid w:val="00D640EB"/>
    <w:rsid w:val="00D64AC1"/>
    <w:rsid w:val="00D6541B"/>
    <w:rsid w:val="00D679C1"/>
    <w:rsid w:val="00D700DB"/>
    <w:rsid w:val="00D70A57"/>
    <w:rsid w:val="00D71FF4"/>
    <w:rsid w:val="00D74071"/>
    <w:rsid w:val="00D75047"/>
    <w:rsid w:val="00D75122"/>
    <w:rsid w:val="00D7637E"/>
    <w:rsid w:val="00D76EE9"/>
    <w:rsid w:val="00D77186"/>
    <w:rsid w:val="00D8086A"/>
    <w:rsid w:val="00D80A8A"/>
    <w:rsid w:val="00D81E17"/>
    <w:rsid w:val="00D82F6B"/>
    <w:rsid w:val="00D833DB"/>
    <w:rsid w:val="00D83511"/>
    <w:rsid w:val="00D83C64"/>
    <w:rsid w:val="00D84FB0"/>
    <w:rsid w:val="00D8561C"/>
    <w:rsid w:val="00D86C61"/>
    <w:rsid w:val="00D87EAB"/>
    <w:rsid w:val="00D903A3"/>
    <w:rsid w:val="00D90605"/>
    <w:rsid w:val="00D911A1"/>
    <w:rsid w:val="00D9189A"/>
    <w:rsid w:val="00D91BB4"/>
    <w:rsid w:val="00D92338"/>
    <w:rsid w:val="00D93263"/>
    <w:rsid w:val="00D93948"/>
    <w:rsid w:val="00D943F6"/>
    <w:rsid w:val="00D94E79"/>
    <w:rsid w:val="00D94F67"/>
    <w:rsid w:val="00D96179"/>
    <w:rsid w:val="00D96E3C"/>
    <w:rsid w:val="00D97228"/>
    <w:rsid w:val="00DA0DD7"/>
    <w:rsid w:val="00DA27E7"/>
    <w:rsid w:val="00DA2C2D"/>
    <w:rsid w:val="00DA61F5"/>
    <w:rsid w:val="00DA6862"/>
    <w:rsid w:val="00DA6964"/>
    <w:rsid w:val="00DA73DC"/>
    <w:rsid w:val="00DA7951"/>
    <w:rsid w:val="00DA7A55"/>
    <w:rsid w:val="00DB030C"/>
    <w:rsid w:val="00DB041D"/>
    <w:rsid w:val="00DB1002"/>
    <w:rsid w:val="00DB1519"/>
    <w:rsid w:val="00DB1DBD"/>
    <w:rsid w:val="00DB38FD"/>
    <w:rsid w:val="00DB3C80"/>
    <w:rsid w:val="00DB4DD5"/>
    <w:rsid w:val="00DB6C16"/>
    <w:rsid w:val="00DC0B93"/>
    <w:rsid w:val="00DC12C2"/>
    <w:rsid w:val="00DC186E"/>
    <w:rsid w:val="00DC1E1D"/>
    <w:rsid w:val="00DC3BB3"/>
    <w:rsid w:val="00DC59B9"/>
    <w:rsid w:val="00DC64B8"/>
    <w:rsid w:val="00DC6977"/>
    <w:rsid w:val="00DC74D2"/>
    <w:rsid w:val="00DC78DA"/>
    <w:rsid w:val="00DC7E3C"/>
    <w:rsid w:val="00DD04CA"/>
    <w:rsid w:val="00DD1A28"/>
    <w:rsid w:val="00DD1A4C"/>
    <w:rsid w:val="00DD47B3"/>
    <w:rsid w:val="00DD48F9"/>
    <w:rsid w:val="00DD5DE9"/>
    <w:rsid w:val="00DD6695"/>
    <w:rsid w:val="00DD752B"/>
    <w:rsid w:val="00DE0158"/>
    <w:rsid w:val="00DE017E"/>
    <w:rsid w:val="00DE04DF"/>
    <w:rsid w:val="00DE33D6"/>
    <w:rsid w:val="00DE3DDA"/>
    <w:rsid w:val="00DE4142"/>
    <w:rsid w:val="00DE42FF"/>
    <w:rsid w:val="00DE5D52"/>
    <w:rsid w:val="00DE6427"/>
    <w:rsid w:val="00DE6601"/>
    <w:rsid w:val="00DE6B6D"/>
    <w:rsid w:val="00DE7700"/>
    <w:rsid w:val="00DE77F2"/>
    <w:rsid w:val="00DE79CC"/>
    <w:rsid w:val="00DE7E5E"/>
    <w:rsid w:val="00DF0CE4"/>
    <w:rsid w:val="00DF18EA"/>
    <w:rsid w:val="00DF21AE"/>
    <w:rsid w:val="00DF2803"/>
    <w:rsid w:val="00DF350F"/>
    <w:rsid w:val="00DF3EB3"/>
    <w:rsid w:val="00DF5F08"/>
    <w:rsid w:val="00DF63BD"/>
    <w:rsid w:val="00DF6A57"/>
    <w:rsid w:val="00DF7607"/>
    <w:rsid w:val="00DF7688"/>
    <w:rsid w:val="00E01407"/>
    <w:rsid w:val="00E021AA"/>
    <w:rsid w:val="00E028E5"/>
    <w:rsid w:val="00E030B6"/>
    <w:rsid w:val="00E04F30"/>
    <w:rsid w:val="00E05459"/>
    <w:rsid w:val="00E06586"/>
    <w:rsid w:val="00E06DFC"/>
    <w:rsid w:val="00E07699"/>
    <w:rsid w:val="00E07A12"/>
    <w:rsid w:val="00E10055"/>
    <w:rsid w:val="00E109F8"/>
    <w:rsid w:val="00E10ACA"/>
    <w:rsid w:val="00E10B9A"/>
    <w:rsid w:val="00E11A82"/>
    <w:rsid w:val="00E12631"/>
    <w:rsid w:val="00E12678"/>
    <w:rsid w:val="00E14070"/>
    <w:rsid w:val="00E1409E"/>
    <w:rsid w:val="00E15D79"/>
    <w:rsid w:val="00E16C83"/>
    <w:rsid w:val="00E17B6F"/>
    <w:rsid w:val="00E2119C"/>
    <w:rsid w:val="00E21DA3"/>
    <w:rsid w:val="00E225BF"/>
    <w:rsid w:val="00E2420A"/>
    <w:rsid w:val="00E24260"/>
    <w:rsid w:val="00E25177"/>
    <w:rsid w:val="00E2520C"/>
    <w:rsid w:val="00E255BC"/>
    <w:rsid w:val="00E263D7"/>
    <w:rsid w:val="00E268E1"/>
    <w:rsid w:val="00E26C1D"/>
    <w:rsid w:val="00E27163"/>
    <w:rsid w:val="00E27C26"/>
    <w:rsid w:val="00E27D99"/>
    <w:rsid w:val="00E27E94"/>
    <w:rsid w:val="00E30BF6"/>
    <w:rsid w:val="00E31100"/>
    <w:rsid w:val="00E324FA"/>
    <w:rsid w:val="00E359B3"/>
    <w:rsid w:val="00E361A9"/>
    <w:rsid w:val="00E365EC"/>
    <w:rsid w:val="00E36E05"/>
    <w:rsid w:val="00E42436"/>
    <w:rsid w:val="00E42B0A"/>
    <w:rsid w:val="00E43286"/>
    <w:rsid w:val="00E43761"/>
    <w:rsid w:val="00E4436B"/>
    <w:rsid w:val="00E448E8"/>
    <w:rsid w:val="00E44D66"/>
    <w:rsid w:val="00E451B8"/>
    <w:rsid w:val="00E468B1"/>
    <w:rsid w:val="00E47921"/>
    <w:rsid w:val="00E47DE1"/>
    <w:rsid w:val="00E5123B"/>
    <w:rsid w:val="00E52386"/>
    <w:rsid w:val="00E52843"/>
    <w:rsid w:val="00E5346B"/>
    <w:rsid w:val="00E552FB"/>
    <w:rsid w:val="00E56B4B"/>
    <w:rsid w:val="00E57C93"/>
    <w:rsid w:val="00E61A12"/>
    <w:rsid w:val="00E621D6"/>
    <w:rsid w:val="00E62E88"/>
    <w:rsid w:val="00E62F91"/>
    <w:rsid w:val="00E63F10"/>
    <w:rsid w:val="00E64C44"/>
    <w:rsid w:val="00E67110"/>
    <w:rsid w:val="00E7092A"/>
    <w:rsid w:val="00E71842"/>
    <w:rsid w:val="00E72FE3"/>
    <w:rsid w:val="00E7385A"/>
    <w:rsid w:val="00E738BD"/>
    <w:rsid w:val="00E73B39"/>
    <w:rsid w:val="00E755E4"/>
    <w:rsid w:val="00E75AF7"/>
    <w:rsid w:val="00E768BC"/>
    <w:rsid w:val="00E76F2B"/>
    <w:rsid w:val="00E774CF"/>
    <w:rsid w:val="00E80146"/>
    <w:rsid w:val="00E82A63"/>
    <w:rsid w:val="00E835F8"/>
    <w:rsid w:val="00E84790"/>
    <w:rsid w:val="00E863E0"/>
    <w:rsid w:val="00E86921"/>
    <w:rsid w:val="00E86986"/>
    <w:rsid w:val="00E86D4D"/>
    <w:rsid w:val="00E90EB7"/>
    <w:rsid w:val="00E91CC5"/>
    <w:rsid w:val="00E93A07"/>
    <w:rsid w:val="00E941D5"/>
    <w:rsid w:val="00E946FA"/>
    <w:rsid w:val="00E94750"/>
    <w:rsid w:val="00E94DD9"/>
    <w:rsid w:val="00E956A2"/>
    <w:rsid w:val="00E96092"/>
    <w:rsid w:val="00E979E5"/>
    <w:rsid w:val="00EA06E3"/>
    <w:rsid w:val="00EA231B"/>
    <w:rsid w:val="00EA327F"/>
    <w:rsid w:val="00EA3ACB"/>
    <w:rsid w:val="00EA3B6A"/>
    <w:rsid w:val="00EA5D33"/>
    <w:rsid w:val="00EA6DF6"/>
    <w:rsid w:val="00EA7DE4"/>
    <w:rsid w:val="00EB0E36"/>
    <w:rsid w:val="00EB1189"/>
    <w:rsid w:val="00EB14AB"/>
    <w:rsid w:val="00EB1EE4"/>
    <w:rsid w:val="00EB20AB"/>
    <w:rsid w:val="00EB22FE"/>
    <w:rsid w:val="00EB3000"/>
    <w:rsid w:val="00EB3820"/>
    <w:rsid w:val="00EB3983"/>
    <w:rsid w:val="00EB3A97"/>
    <w:rsid w:val="00EB3FC1"/>
    <w:rsid w:val="00EB48A7"/>
    <w:rsid w:val="00EB7C04"/>
    <w:rsid w:val="00EC3163"/>
    <w:rsid w:val="00EC4B8E"/>
    <w:rsid w:val="00EC5B4F"/>
    <w:rsid w:val="00EC5D09"/>
    <w:rsid w:val="00EC5EA0"/>
    <w:rsid w:val="00ED048C"/>
    <w:rsid w:val="00ED12F9"/>
    <w:rsid w:val="00ED1C39"/>
    <w:rsid w:val="00ED2C18"/>
    <w:rsid w:val="00ED745C"/>
    <w:rsid w:val="00ED7797"/>
    <w:rsid w:val="00ED7CAB"/>
    <w:rsid w:val="00EE0788"/>
    <w:rsid w:val="00EE2CB5"/>
    <w:rsid w:val="00EE36FE"/>
    <w:rsid w:val="00EE593B"/>
    <w:rsid w:val="00EE5AEC"/>
    <w:rsid w:val="00EF07E3"/>
    <w:rsid w:val="00EF149E"/>
    <w:rsid w:val="00EF2C53"/>
    <w:rsid w:val="00EF30FD"/>
    <w:rsid w:val="00EF3850"/>
    <w:rsid w:val="00EF427D"/>
    <w:rsid w:val="00EF4A59"/>
    <w:rsid w:val="00EF5211"/>
    <w:rsid w:val="00EF681F"/>
    <w:rsid w:val="00EF7251"/>
    <w:rsid w:val="00EF72FC"/>
    <w:rsid w:val="00EF753A"/>
    <w:rsid w:val="00EF758C"/>
    <w:rsid w:val="00EF773C"/>
    <w:rsid w:val="00EF77A3"/>
    <w:rsid w:val="00EF7981"/>
    <w:rsid w:val="00F0048D"/>
    <w:rsid w:val="00F01343"/>
    <w:rsid w:val="00F01CBF"/>
    <w:rsid w:val="00F020CE"/>
    <w:rsid w:val="00F02497"/>
    <w:rsid w:val="00F027D6"/>
    <w:rsid w:val="00F028F9"/>
    <w:rsid w:val="00F03D11"/>
    <w:rsid w:val="00F06753"/>
    <w:rsid w:val="00F06A7E"/>
    <w:rsid w:val="00F071F7"/>
    <w:rsid w:val="00F07BBA"/>
    <w:rsid w:val="00F11154"/>
    <w:rsid w:val="00F11920"/>
    <w:rsid w:val="00F11F1B"/>
    <w:rsid w:val="00F137EC"/>
    <w:rsid w:val="00F1577C"/>
    <w:rsid w:val="00F15FA4"/>
    <w:rsid w:val="00F16658"/>
    <w:rsid w:val="00F169E5"/>
    <w:rsid w:val="00F16DA5"/>
    <w:rsid w:val="00F2081C"/>
    <w:rsid w:val="00F218B4"/>
    <w:rsid w:val="00F22D3A"/>
    <w:rsid w:val="00F23C2D"/>
    <w:rsid w:val="00F23F05"/>
    <w:rsid w:val="00F24209"/>
    <w:rsid w:val="00F242F6"/>
    <w:rsid w:val="00F24564"/>
    <w:rsid w:val="00F247DE"/>
    <w:rsid w:val="00F262CA"/>
    <w:rsid w:val="00F26F12"/>
    <w:rsid w:val="00F26F48"/>
    <w:rsid w:val="00F27281"/>
    <w:rsid w:val="00F27F5E"/>
    <w:rsid w:val="00F3010B"/>
    <w:rsid w:val="00F32F54"/>
    <w:rsid w:val="00F345E7"/>
    <w:rsid w:val="00F34BA4"/>
    <w:rsid w:val="00F35698"/>
    <w:rsid w:val="00F37342"/>
    <w:rsid w:val="00F40C62"/>
    <w:rsid w:val="00F40DFF"/>
    <w:rsid w:val="00F42782"/>
    <w:rsid w:val="00F43129"/>
    <w:rsid w:val="00F443C1"/>
    <w:rsid w:val="00F45CAC"/>
    <w:rsid w:val="00F4612C"/>
    <w:rsid w:val="00F47AE3"/>
    <w:rsid w:val="00F50582"/>
    <w:rsid w:val="00F50DA7"/>
    <w:rsid w:val="00F51F2E"/>
    <w:rsid w:val="00F52BE5"/>
    <w:rsid w:val="00F52C44"/>
    <w:rsid w:val="00F53450"/>
    <w:rsid w:val="00F542C4"/>
    <w:rsid w:val="00F5530C"/>
    <w:rsid w:val="00F5541A"/>
    <w:rsid w:val="00F554A2"/>
    <w:rsid w:val="00F55888"/>
    <w:rsid w:val="00F560AE"/>
    <w:rsid w:val="00F56185"/>
    <w:rsid w:val="00F5656A"/>
    <w:rsid w:val="00F566FD"/>
    <w:rsid w:val="00F56C85"/>
    <w:rsid w:val="00F57961"/>
    <w:rsid w:val="00F6018C"/>
    <w:rsid w:val="00F609CF"/>
    <w:rsid w:val="00F610E7"/>
    <w:rsid w:val="00F61255"/>
    <w:rsid w:val="00F61AD6"/>
    <w:rsid w:val="00F61CA2"/>
    <w:rsid w:val="00F633BF"/>
    <w:rsid w:val="00F64A42"/>
    <w:rsid w:val="00F64C6B"/>
    <w:rsid w:val="00F65099"/>
    <w:rsid w:val="00F6515C"/>
    <w:rsid w:val="00F663D7"/>
    <w:rsid w:val="00F6645C"/>
    <w:rsid w:val="00F67805"/>
    <w:rsid w:val="00F67B5B"/>
    <w:rsid w:val="00F67C94"/>
    <w:rsid w:val="00F67D23"/>
    <w:rsid w:val="00F707C4"/>
    <w:rsid w:val="00F71D2B"/>
    <w:rsid w:val="00F71D7B"/>
    <w:rsid w:val="00F73165"/>
    <w:rsid w:val="00F73C8F"/>
    <w:rsid w:val="00F745F5"/>
    <w:rsid w:val="00F74BCA"/>
    <w:rsid w:val="00F755D8"/>
    <w:rsid w:val="00F7700F"/>
    <w:rsid w:val="00F77E3E"/>
    <w:rsid w:val="00F80824"/>
    <w:rsid w:val="00F80BC1"/>
    <w:rsid w:val="00F81B31"/>
    <w:rsid w:val="00F82254"/>
    <w:rsid w:val="00F83899"/>
    <w:rsid w:val="00F846F2"/>
    <w:rsid w:val="00F853CA"/>
    <w:rsid w:val="00F85709"/>
    <w:rsid w:val="00F85B01"/>
    <w:rsid w:val="00F864F7"/>
    <w:rsid w:val="00F86BA9"/>
    <w:rsid w:val="00F86FD5"/>
    <w:rsid w:val="00F903F1"/>
    <w:rsid w:val="00F905B2"/>
    <w:rsid w:val="00F91CAA"/>
    <w:rsid w:val="00F92486"/>
    <w:rsid w:val="00F926FC"/>
    <w:rsid w:val="00F92895"/>
    <w:rsid w:val="00F92C84"/>
    <w:rsid w:val="00F93237"/>
    <w:rsid w:val="00F94EB2"/>
    <w:rsid w:val="00F95E80"/>
    <w:rsid w:val="00F96022"/>
    <w:rsid w:val="00F976B3"/>
    <w:rsid w:val="00F97C16"/>
    <w:rsid w:val="00F97D4E"/>
    <w:rsid w:val="00FA0766"/>
    <w:rsid w:val="00FA0A41"/>
    <w:rsid w:val="00FA1D55"/>
    <w:rsid w:val="00FA346E"/>
    <w:rsid w:val="00FA3C20"/>
    <w:rsid w:val="00FA4DFD"/>
    <w:rsid w:val="00FA5324"/>
    <w:rsid w:val="00FA7354"/>
    <w:rsid w:val="00FA7930"/>
    <w:rsid w:val="00FB0055"/>
    <w:rsid w:val="00FB240F"/>
    <w:rsid w:val="00FB4392"/>
    <w:rsid w:val="00FB466B"/>
    <w:rsid w:val="00FB4B79"/>
    <w:rsid w:val="00FB53AC"/>
    <w:rsid w:val="00FB5B07"/>
    <w:rsid w:val="00FB6688"/>
    <w:rsid w:val="00FB6887"/>
    <w:rsid w:val="00FB6D4E"/>
    <w:rsid w:val="00FB6D50"/>
    <w:rsid w:val="00FC024B"/>
    <w:rsid w:val="00FC5229"/>
    <w:rsid w:val="00FC605A"/>
    <w:rsid w:val="00FC6664"/>
    <w:rsid w:val="00FD0027"/>
    <w:rsid w:val="00FD0334"/>
    <w:rsid w:val="00FD0EE9"/>
    <w:rsid w:val="00FD4443"/>
    <w:rsid w:val="00FD7209"/>
    <w:rsid w:val="00FD73DD"/>
    <w:rsid w:val="00FD761B"/>
    <w:rsid w:val="00FE03C5"/>
    <w:rsid w:val="00FE1CC8"/>
    <w:rsid w:val="00FE24A5"/>
    <w:rsid w:val="00FE2E7C"/>
    <w:rsid w:val="00FE35A7"/>
    <w:rsid w:val="00FE39FD"/>
    <w:rsid w:val="00FE3A4E"/>
    <w:rsid w:val="00FE43CA"/>
    <w:rsid w:val="00FE4513"/>
    <w:rsid w:val="00FE6455"/>
    <w:rsid w:val="00FE728D"/>
    <w:rsid w:val="00FF0DA0"/>
    <w:rsid w:val="00FF104B"/>
    <w:rsid w:val="00FF16F3"/>
    <w:rsid w:val="00FF1D28"/>
    <w:rsid w:val="00FF335A"/>
    <w:rsid w:val="00FF3C91"/>
    <w:rsid w:val="00FF42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57838A"/>
  <w15:chartTrackingRefBased/>
  <w15:docId w15:val="{426D22B4-13B5-43FA-823F-08FA6AC7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2C5E"/>
    <w:pPr>
      <w:spacing w:after="200" w:line="276" w:lineRule="auto"/>
    </w:pPr>
    <w:rPr>
      <w:sz w:val="22"/>
      <w:szCs w:val="22"/>
      <w:lang w:val="en-US" w:eastAsia="en-US"/>
    </w:rPr>
  </w:style>
  <w:style w:type="paragraph" w:styleId="Heading4">
    <w:name w:val="heading 4"/>
    <w:basedOn w:val="Normal"/>
    <w:next w:val="Normal"/>
    <w:link w:val="Heading4Char"/>
    <w:uiPriority w:val="9"/>
    <w:unhideWhenUsed/>
    <w:qFormat/>
    <w:rsid w:val="005F5F3C"/>
    <w:pPr>
      <w:keepNext/>
      <w:keepLines/>
      <w:spacing w:before="200" w:after="0" w:line="240" w:lineRule="auto"/>
      <w:outlineLvl w:val="3"/>
    </w:pPr>
    <w:rPr>
      <w:rFonts w:eastAsia="MS Gothic" w:cs="Times New Roman"/>
      <w:b/>
      <w:bCs/>
      <w:i/>
      <w:iCs/>
      <w:color w:val="4F81BD"/>
      <w:lang w:val="sk-SK"/>
    </w:rPr>
  </w:style>
  <w:style w:type="paragraph" w:styleId="Heading7">
    <w:name w:val="heading 7"/>
    <w:basedOn w:val="Normal"/>
    <w:next w:val="Normal"/>
    <w:link w:val="Heading7Char"/>
    <w:uiPriority w:val="9"/>
    <w:semiHidden/>
    <w:unhideWhenUsed/>
    <w:qFormat/>
    <w:rsid w:val="005F5F3C"/>
    <w:pPr>
      <w:keepNext/>
      <w:keepLines/>
      <w:spacing w:before="200" w:after="0" w:line="240" w:lineRule="auto"/>
      <w:outlineLvl w:val="6"/>
    </w:pPr>
    <w:rPr>
      <w:rFonts w:eastAsia="MS Gothic" w:cs="Times New Roman"/>
      <w:i/>
      <w:iCs/>
      <w:color w:val="404040"/>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5F5F3C"/>
    <w:rPr>
      <w:rFonts w:eastAsia="MS Gothic" w:cs="Times New Roman"/>
      <w:b/>
      <w:bCs/>
      <w:i/>
      <w:iCs/>
      <w:color w:val="4F81BD"/>
      <w:sz w:val="22"/>
      <w:szCs w:val="22"/>
      <w:lang w:val="sk-SK"/>
    </w:rPr>
  </w:style>
  <w:style w:type="character" w:customStyle="1" w:styleId="Heading7Char">
    <w:name w:val="Heading 7 Char"/>
    <w:link w:val="Heading7"/>
    <w:uiPriority w:val="9"/>
    <w:semiHidden/>
    <w:rsid w:val="005F5F3C"/>
    <w:rPr>
      <w:rFonts w:eastAsia="MS Gothic" w:cs="Times New Roman"/>
      <w:i/>
      <w:iCs/>
      <w:color w:val="404040"/>
      <w:sz w:val="22"/>
      <w:szCs w:val="22"/>
      <w:lang w:val="sk-SK"/>
    </w:rPr>
  </w:style>
  <w:style w:type="paragraph" w:styleId="Header">
    <w:name w:val="header"/>
    <w:basedOn w:val="Normal"/>
    <w:link w:val="HeaderChar"/>
    <w:unhideWhenUsed/>
    <w:rsid w:val="005F5F3C"/>
    <w:pPr>
      <w:tabs>
        <w:tab w:val="center" w:pos="4536"/>
        <w:tab w:val="right" w:pos="9072"/>
      </w:tabs>
      <w:spacing w:after="0" w:line="240" w:lineRule="auto"/>
    </w:pPr>
    <w:rPr>
      <w:rFonts w:cs="Times New Roman"/>
      <w:lang w:val="sk-SK"/>
    </w:rPr>
  </w:style>
  <w:style w:type="character" w:customStyle="1" w:styleId="HeaderChar">
    <w:name w:val="Header Char"/>
    <w:link w:val="Header"/>
    <w:rsid w:val="005F5F3C"/>
    <w:rPr>
      <w:rFonts w:cs="Times New Roman"/>
      <w:sz w:val="22"/>
      <w:szCs w:val="22"/>
      <w:lang w:val="sk-SK"/>
    </w:rPr>
  </w:style>
  <w:style w:type="paragraph" w:styleId="Footer">
    <w:name w:val="footer"/>
    <w:basedOn w:val="Normal"/>
    <w:link w:val="FooterChar"/>
    <w:uiPriority w:val="99"/>
    <w:unhideWhenUsed/>
    <w:rsid w:val="005F5F3C"/>
    <w:pPr>
      <w:tabs>
        <w:tab w:val="center" w:pos="4536"/>
        <w:tab w:val="right" w:pos="9072"/>
      </w:tabs>
      <w:spacing w:after="0" w:line="240" w:lineRule="auto"/>
    </w:pPr>
    <w:rPr>
      <w:rFonts w:cs="Times New Roman"/>
      <w:lang w:val="sk-SK"/>
    </w:rPr>
  </w:style>
  <w:style w:type="character" w:customStyle="1" w:styleId="FooterChar">
    <w:name w:val="Footer Char"/>
    <w:link w:val="Footer"/>
    <w:uiPriority w:val="99"/>
    <w:rsid w:val="005F5F3C"/>
    <w:rPr>
      <w:rFonts w:cs="Times New Roman"/>
      <w:sz w:val="22"/>
      <w:szCs w:val="22"/>
      <w:lang w:val="sk-SK"/>
    </w:rPr>
  </w:style>
  <w:style w:type="paragraph" w:customStyle="1" w:styleId="BasicParagraph">
    <w:name w:val="[Basic Paragraph]"/>
    <w:basedOn w:val="Normal"/>
    <w:uiPriority w:val="99"/>
    <w:rsid w:val="005F5F3C"/>
    <w:pPr>
      <w:autoSpaceDE w:val="0"/>
      <w:autoSpaceDN w:val="0"/>
      <w:adjustRightInd w:val="0"/>
      <w:spacing w:after="0" w:line="288" w:lineRule="auto"/>
      <w:textAlignment w:val="center"/>
    </w:pPr>
    <w:rPr>
      <w:rFonts w:ascii="Times New Roman" w:hAnsi="Times New Roman" w:cs="Times New Roman"/>
      <w:color w:val="000000"/>
      <w:sz w:val="24"/>
      <w:szCs w:val="24"/>
      <w:lang w:eastAsia="sk-SK"/>
    </w:rPr>
  </w:style>
  <w:style w:type="character" w:styleId="PageNumber">
    <w:name w:val="page number"/>
    <w:uiPriority w:val="99"/>
    <w:semiHidden/>
    <w:unhideWhenUsed/>
    <w:rsid w:val="005F5F3C"/>
  </w:style>
  <w:style w:type="character" w:styleId="Hyperlink">
    <w:name w:val="Hyperlink"/>
    <w:uiPriority w:val="99"/>
    <w:unhideWhenUsed/>
    <w:rsid w:val="005F5F3C"/>
    <w:rPr>
      <w:color w:val="1122CC"/>
      <w:u w:val="single"/>
    </w:rPr>
  </w:style>
  <w:style w:type="paragraph" w:styleId="HTMLPreformatted">
    <w:name w:val="HTML Preformatted"/>
    <w:basedOn w:val="Normal"/>
    <w:link w:val="HTMLPreformattedChar"/>
    <w:semiHidden/>
    <w:rsid w:val="005F5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rPr>
  </w:style>
  <w:style w:type="character" w:customStyle="1" w:styleId="HTMLPreformattedChar">
    <w:name w:val="HTML Preformatted Char"/>
    <w:link w:val="HTMLPreformatted"/>
    <w:semiHidden/>
    <w:rsid w:val="005F5F3C"/>
    <w:rPr>
      <w:rFonts w:ascii="Courier New" w:eastAsia="Times New Roman" w:hAnsi="Courier New" w:cs="Courier New"/>
      <w:lang w:val="en-GB"/>
    </w:rPr>
  </w:style>
  <w:style w:type="character" w:styleId="FollowedHyperlink">
    <w:name w:val="FollowedHyperlink"/>
    <w:uiPriority w:val="99"/>
    <w:semiHidden/>
    <w:unhideWhenUsed/>
    <w:rsid w:val="00977CD9"/>
    <w:rPr>
      <w:color w:val="800080"/>
      <w:u w:val="single"/>
    </w:rPr>
  </w:style>
  <w:style w:type="paragraph" w:styleId="BalloonText">
    <w:name w:val="Balloon Text"/>
    <w:basedOn w:val="Normal"/>
    <w:link w:val="BalloonTextChar"/>
    <w:uiPriority w:val="99"/>
    <w:semiHidden/>
    <w:unhideWhenUsed/>
    <w:rsid w:val="00F81B3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81B31"/>
    <w:rPr>
      <w:rFonts w:ascii="Tahoma" w:hAnsi="Tahoma" w:cs="Tahoma"/>
      <w:sz w:val="16"/>
      <w:szCs w:val="16"/>
    </w:rPr>
  </w:style>
  <w:style w:type="paragraph" w:styleId="NormalWeb">
    <w:name w:val="Normal (Web)"/>
    <w:basedOn w:val="Normal"/>
    <w:uiPriority w:val="99"/>
    <w:semiHidden/>
    <w:unhideWhenUsed/>
    <w:rsid w:val="0007764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
    <w:basedOn w:val="Normal"/>
    <w:link w:val="ListParagraphChar"/>
    <w:uiPriority w:val="34"/>
    <w:qFormat/>
    <w:rsid w:val="000B4045"/>
    <w:pPr>
      <w:ind w:left="720"/>
    </w:pPr>
  </w:style>
  <w:style w:type="character" w:styleId="CommentReference">
    <w:name w:val="annotation reference"/>
    <w:uiPriority w:val="99"/>
    <w:semiHidden/>
    <w:unhideWhenUsed/>
    <w:rsid w:val="002414A3"/>
    <w:rPr>
      <w:sz w:val="16"/>
      <w:szCs w:val="16"/>
    </w:rPr>
  </w:style>
  <w:style w:type="paragraph" w:styleId="CommentText">
    <w:name w:val="annotation text"/>
    <w:basedOn w:val="Normal"/>
    <w:link w:val="CommentTextChar"/>
    <w:uiPriority w:val="99"/>
    <w:semiHidden/>
    <w:unhideWhenUsed/>
    <w:rsid w:val="002414A3"/>
    <w:rPr>
      <w:sz w:val="20"/>
      <w:szCs w:val="20"/>
    </w:rPr>
  </w:style>
  <w:style w:type="character" w:customStyle="1" w:styleId="CommentTextChar">
    <w:name w:val="Comment Text Char"/>
    <w:basedOn w:val="DefaultParagraphFont"/>
    <w:link w:val="CommentText"/>
    <w:uiPriority w:val="99"/>
    <w:semiHidden/>
    <w:rsid w:val="002414A3"/>
  </w:style>
  <w:style w:type="paragraph" w:styleId="CommentSubject">
    <w:name w:val="annotation subject"/>
    <w:basedOn w:val="CommentText"/>
    <w:next w:val="CommentText"/>
    <w:link w:val="CommentSubjectChar"/>
    <w:uiPriority w:val="99"/>
    <w:semiHidden/>
    <w:unhideWhenUsed/>
    <w:rsid w:val="002414A3"/>
    <w:rPr>
      <w:b/>
      <w:bCs/>
    </w:rPr>
  </w:style>
  <w:style w:type="character" w:customStyle="1" w:styleId="CommentSubjectChar">
    <w:name w:val="Comment Subject Char"/>
    <w:link w:val="CommentSubject"/>
    <w:uiPriority w:val="99"/>
    <w:semiHidden/>
    <w:rsid w:val="002414A3"/>
    <w:rPr>
      <w:b/>
      <w:bCs/>
    </w:rPr>
  </w:style>
  <w:style w:type="table" w:styleId="TableGrid">
    <w:name w:val="Table Grid"/>
    <w:basedOn w:val="TableNormal"/>
    <w:uiPriority w:val="59"/>
    <w:rsid w:val="001E1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B6E4C"/>
  </w:style>
  <w:style w:type="paragraph" w:customStyle="1" w:styleId="Default">
    <w:name w:val="Default"/>
    <w:rsid w:val="003D2025"/>
    <w:pPr>
      <w:autoSpaceDE w:val="0"/>
      <w:autoSpaceDN w:val="0"/>
      <w:adjustRightInd w:val="0"/>
    </w:pPr>
    <w:rPr>
      <w:rFonts w:cs="Calibri"/>
      <w:color w:val="000000"/>
      <w:sz w:val="24"/>
      <w:szCs w:val="24"/>
    </w:rPr>
  </w:style>
  <w:style w:type="table" w:customStyle="1" w:styleId="TableGrid0">
    <w:name w:val="TableGrid"/>
    <w:rsid w:val="00675039"/>
    <w:rPr>
      <w:rFonts w:eastAsia="Times New Roman"/>
      <w:sz w:val="22"/>
      <w:szCs w:val="22"/>
      <w:lang w:val="en-US" w:eastAsia="en-US"/>
    </w:rPr>
    <w:tblPr>
      <w:tblCellMar>
        <w:top w:w="0" w:type="dxa"/>
        <w:left w:w="0" w:type="dxa"/>
        <w:bottom w:w="0" w:type="dxa"/>
        <w:right w:w="0" w:type="dxa"/>
      </w:tblCellMar>
    </w:tbl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3304F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7432">
      <w:bodyDiv w:val="1"/>
      <w:marLeft w:val="0"/>
      <w:marRight w:val="0"/>
      <w:marTop w:val="0"/>
      <w:marBottom w:val="0"/>
      <w:divBdr>
        <w:top w:val="none" w:sz="0" w:space="0" w:color="auto"/>
        <w:left w:val="none" w:sz="0" w:space="0" w:color="auto"/>
        <w:bottom w:val="none" w:sz="0" w:space="0" w:color="auto"/>
        <w:right w:val="none" w:sz="0" w:space="0" w:color="auto"/>
      </w:divBdr>
    </w:div>
    <w:div w:id="35011253">
      <w:bodyDiv w:val="1"/>
      <w:marLeft w:val="0"/>
      <w:marRight w:val="0"/>
      <w:marTop w:val="0"/>
      <w:marBottom w:val="0"/>
      <w:divBdr>
        <w:top w:val="none" w:sz="0" w:space="0" w:color="auto"/>
        <w:left w:val="none" w:sz="0" w:space="0" w:color="auto"/>
        <w:bottom w:val="none" w:sz="0" w:space="0" w:color="auto"/>
        <w:right w:val="none" w:sz="0" w:space="0" w:color="auto"/>
      </w:divBdr>
    </w:div>
    <w:div w:id="52656398">
      <w:bodyDiv w:val="1"/>
      <w:marLeft w:val="0"/>
      <w:marRight w:val="0"/>
      <w:marTop w:val="0"/>
      <w:marBottom w:val="0"/>
      <w:divBdr>
        <w:top w:val="none" w:sz="0" w:space="0" w:color="auto"/>
        <w:left w:val="none" w:sz="0" w:space="0" w:color="auto"/>
        <w:bottom w:val="none" w:sz="0" w:space="0" w:color="auto"/>
        <w:right w:val="none" w:sz="0" w:space="0" w:color="auto"/>
      </w:divBdr>
    </w:div>
    <w:div w:id="90862528">
      <w:bodyDiv w:val="1"/>
      <w:marLeft w:val="0"/>
      <w:marRight w:val="0"/>
      <w:marTop w:val="0"/>
      <w:marBottom w:val="0"/>
      <w:divBdr>
        <w:top w:val="none" w:sz="0" w:space="0" w:color="auto"/>
        <w:left w:val="none" w:sz="0" w:space="0" w:color="auto"/>
        <w:bottom w:val="none" w:sz="0" w:space="0" w:color="auto"/>
        <w:right w:val="none" w:sz="0" w:space="0" w:color="auto"/>
      </w:divBdr>
      <w:divsChild>
        <w:div w:id="69664953">
          <w:marLeft w:val="547"/>
          <w:marRight w:val="0"/>
          <w:marTop w:val="86"/>
          <w:marBottom w:val="0"/>
          <w:divBdr>
            <w:top w:val="none" w:sz="0" w:space="0" w:color="auto"/>
            <w:left w:val="none" w:sz="0" w:space="0" w:color="auto"/>
            <w:bottom w:val="none" w:sz="0" w:space="0" w:color="auto"/>
            <w:right w:val="none" w:sz="0" w:space="0" w:color="auto"/>
          </w:divBdr>
        </w:div>
        <w:div w:id="249199209">
          <w:marLeft w:val="547"/>
          <w:marRight w:val="0"/>
          <w:marTop w:val="86"/>
          <w:marBottom w:val="0"/>
          <w:divBdr>
            <w:top w:val="none" w:sz="0" w:space="0" w:color="auto"/>
            <w:left w:val="none" w:sz="0" w:space="0" w:color="auto"/>
            <w:bottom w:val="none" w:sz="0" w:space="0" w:color="auto"/>
            <w:right w:val="none" w:sz="0" w:space="0" w:color="auto"/>
          </w:divBdr>
        </w:div>
        <w:div w:id="640035957">
          <w:marLeft w:val="547"/>
          <w:marRight w:val="0"/>
          <w:marTop w:val="86"/>
          <w:marBottom w:val="0"/>
          <w:divBdr>
            <w:top w:val="none" w:sz="0" w:space="0" w:color="auto"/>
            <w:left w:val="none" w:sz="0" w:space="0" w:color="auto"/>
            <w:bottom w:val="none" w:sz="0" w:space="0" w:color="auto"/>
            <w:right w:val="none" w:sz="0" w:space="0" w:color="auto"/>
          </w:divBdr>
        </w:div>
        <w:div w:id="1006438267">
          <w:marLeft w:val="1267"/>
          <w:marRight w:val="0"/>
          <w:marTop w:val="86"/>
          <w:marBottom w:val="0"/>
          <w:divBdr>
            <w:top w:val="none" w:sz="0" w:space="0" w:color="auto"/>
            <w:left w:val="none" w:sz="0" w:space="0" w:color="auto"/>
            <w:bottom w:val="none" w:sz="0" w:space="0" w:color="auto"/>
            <w:right w:val="none" w:sz="0" w:space="0" w:color="auto"/>
          </w:divBdr>
        </w:div>
        <w:div w:id="1142117082">
          <w:marLeft w:val="547"/>
          <w:marRight w:val="0"/>
          <w:marTop w:val="86"/>
          <w:marBottom w:val="0"/>
          <w:divBdr>
            <w:top w:val="none" w:sz="0" w:space="0" w:color="auto"/>
            <w:left w:val="none" w:sz="0" w:space="0" w:color="auto"/>
            <w:bottom w:val="none" w:sz="0" w:space="0" w:color="auto"/>
            <w:right w:val="none" w:sz="0" w:space="0" w:color="auto"/>
          </w:divBdr>
        </w:div>
        <w:div w:id="1866361229">
          <w:marLeft w:val="1267"/>
          <w:marRight w:val="0"/>
          <w:marTop w:val="86"/>
          <w:marBottom w:val="0"/>
          <w:divBdr>
            <w:top w:val="none" w:sz="0" w:space="0" w:color="auto"/>
            <w:left w:val="none" w:sz="0" w:space="0" w:color="auto"/>
            <w:bottom w:val="none" w:sz="0" w:space="0" w:color="auto"/>
            <w:right w:val="none" w:sz="0" w:space="0" w:color="auto"/>
          </w:divBdr>
        </w:div>
        <w:div w:id="1896818705">
          <w:marLeft w:val="1267"/>
          <w:marRight w:val="0"/>
          <w:marTop w:val="86"/>
          <w:marBottom w:val="0"/>
          <w:divBdr>
            <w:top w:val="none" w:sz="0" w:space="0" w:color="auto"/>
            <w:left w:val="none" w:sz="0" w:space="0" w:color="auto"/>
            <w:bottom w:val="none" w:sz="0" w:space="0" w:color="auto"/>
            <w:right w:val="none" w:sz="0" w:space="0" w:color="auto"/>
          </w:divBdr>
        </w:div>
        <w:div w:id="1965383117">
          <w:marLeft w:val="547"/>
          <w:marRight w:val="0"/>
          <w:marTop w:val="86"/>
          <w:marBottom w:val="0"/>
          <w:divBdr>
            <w:top w:val="none" w:sz="0" w:space="0" w:color="auto"/>
            <w:left w:val="none" w:sz="0" w:space="0" w:color="auto"/>
            <w:bottom w:val="none" w:sz="0" w:space="0" w:color="auto"/>
            <w:right w:val="none" w:sz="0" w:space="0" w:color="auto"/>
          </w:divBdr>
        </w:div>
      </w:divsChild>
    </w:div>
    <w:div w:id="93598289">
      <w:bodyDiv w:val="1"/>
      <w:marLeft w:val="0"/>
      <w:marRight w:val="0"/>
      <w:marTop w:val="0"/>
      <w:marBottom w:val="0"/>
      <w:divBdr>
        <w:top w:val="none" w:sz="0" w:space="0" w:color="auto"/>
        <w:left w:val="none" w:sz="0" w:space="0" w:color="auto"/>
        <w:bottom w:val="none" w:sz="0" w:space="0" w:color="auto"/>
        <w:right w:val="none" w:sz="0" w:space="0" w:color="auto"/>
      </w:divBdr>
    </w:div>
    <w:div w:id="101387641">
      <w:bodyDiv w:val="1"/>
      <w:marLeft w:val="0"/>
      <w:marRight w:val="0"/>
      <w:marTop w:val="0"/>
      <w:marBottom w:val="0"/>
      <w:divBdr>
        <w:top w:val="none" w:sz="0" w:space="0" w:color="auto"/>
        <w:left w:val="none" w:sz="0" w:space="0" w:color="auto"/>
        <w:bottom w:val="none" w:sz="0" w:space="0" w:color="auto"/>
        <w:right w:val="none" w:sz="0" w:space="0" w:color="auto"/>
      </w:divBdr>
    </w:div>
    <w:div w:id="129978356">
      <w:bodyDiv w:val="1"/>
      <w:marLeft w:val="0"/>
      <w:marRight w:val="0"/>
      <w:marTop w:val="0"/>
      <w:marBottom w:val="0"/>
      <w:divBdr>
        <w:top w:val="none" w:sz="0" w:space="0" w:color="auto"/>
        <w:left w:val="none" w:sz="0" w:space="0" w:color="auto"/>
        <w:bottom w:val="none" w:sz="0" w:space="0" w:color="auto"/>
        <w:right w:val="none" w:sz="0" w:space="0" w:color="auto"/>
      </w:divBdr>
    </w:div>
    <w:div w:id="139150285">
      <w:bodyDiv w:val="1"/>
      <w:marLeft w:val="0"/>
      <w:marRight w:val="0"/>
      <w:marTop w:val="0"/>
      <w:marBottom w:val="0"/>
      <w:divBdr>
        <w:top w:val="none" w:sz="0" w:space="0" w:color="auto"/>
        <w:left w:val="none" w:sz="0" w:space="0" w:color="auto"/>
        <w:bottom w:val="none" w:sz="0" w:space="0" w:color="auto"/>
        <w:right w:val="none" w:sz="0" w:space="0" w:color="auto"/>
      </w:divBdr>
      <w:divsChild>
        <w:div w:id="233443170">
          <w:marLeft w:val="806"/>
          <w:marRight w:val="0"/>
          <w:marTop w:val="115"/>
          <w:marBottom w:val="0"/>
          <w:divBdr>
            <w:top w:val="none" w:sz="0" w:space="0" w:color="auto"/>
            <w:left w:val="none" w:sz="0" w:space="0" w:color="auto"/>
            <w:bottom w:val="none" w:sz="0" w:space="0" w:color="auto"/>
            <w:right w:val="none" w:sz="0" w:space="0" w:color="auto"/>
          </w:divBdr>
        </w:div>
        <w:div w:id="305360283">
          <w:marLeft w:val="806"/>
          <w:marRight w:val="0"/>
          <w:marTop w:val="115"/>
          <w:marBottom w:val="0"/>
          <w:divBdr>
            <w:top w:val="none" w:sz="0" w:space="0" w:color="auto"/>
            <w:left w:val="none" w:sz="0" w:space="0" w:color="auto"/>
            <w:bottom w:val="none" w:sz="0" w:space="0" w:color="auto"/>
            <w:right w:val="none" w:sz="0" w:space="0" w:color="auto"/>
          </w:divBdr>
        </w:div>
        <w:div w:id="631596370">
          <w:marLeft w:val="806"/>
          <w:marRight w:val="0"/>
          <w:marTop w:val="115"/>
          <w:marBottom w:val="0"/>
          <w:divBdr>
            <w:top w:val="none" w:sz="0" w:space="0" w:color="auto"/>
            <w:left w:val="none" w:sz="0" w:space="0" w:color="auto"/>
            <w:bottom w:val="none" w:sz="0" w:space="0" w:color="auto"/>
            <w:right w:val="none" w:sz="0" w:space="0" w:color="auto"/>
          </w:divBdr>
        </w:div>
        <w:div w:id="675183384">
          <w:marLeft w:val="806"/>
          <w:marRight w:val="0"/>
          <w:marTop w:val="115"/>
          <w:marBottom w:val="0"/>
          <w:divBdr>
            <w:top w:val="none" w:sz="0" w:space="0" w:color="auto"/>
            <w:left w:val="none" w:sz="0" w:space="0" w:color="auto"/>
            <w:bottom w:val="none" w:sz="0" w:space="0" w:color="auto"/>
            <w:right w:val="none" w:sz="0" w:space="0" w:color="auto"/>
          </w:divBdr>
        </w:div>
        <w:div w:id="1087000069">
          <w:marLeft w:val="806"/>
          <w:marRight w:val="0"/>
          <w:marTop w:val="115"/>
          <w:marBottom w:val="0"/>
          <w:divBdr>
            <w:top w:val="none" w:sz="0" w:space="0" w:color="auto"/>
            <w:left w:val="none" w:sz="0" w:space="0" w:color="auto"/>
            <w:bottom w:val="none" w:sz="0" w:space="0" w:color="auto"/>
            <w:right w:val="none" w:sz="0" w:space="0" w:color="auto"/>
          </w:divBdr>
        </w:div>
        <w:div w:id="1849560825">
          <w:marLeft w:val="806"/>
          <w:marRight w:val="0"/>
          <w:marTop w:val="115"/>
          <w:marBottom w:val="0"/>
          <w:divBdr>
            <w:top w:val="none" w:sz="0" w:space="0" w:color="auto"/>
            <w:left w:val="none" w:sz="0" w:space="0" w:color="auto"/>
            <w:bottom w:val="none" w:sz="0" w:space="0" w:color="auto"/>
            <w:right w:val="none" w:sz="0" w:space="0" w:color="auto"/>
          </w:divBdr>
        </w:div>
        <w:div w:id="2020541217">
          <w:marLeft w:val="806"/>
          <w:marRight w:val="0"/>
          <w:marTop w:val="115"/>
          <w:marBottom w:val="0"/>
          <w:divBdr>
            <w:top w:val="none" w:sz="0" w:space="0" w:color="auto"/>
            <w:left w:val="none" w:sz="0" w:space="0" w:color="auto"/>
            <w:bottom w:val="none" w:sz="0" w:space="0" w:color="auto"/>
            <w:right w:val="none" w:sz="0" w:space="0" w:color="auto"/>
          </w:divBdr>
        </w:div>
        <w:div w:id="2088185362">
          <w:marLeft w:val="806"/>
          <w:marRight w:val="0"/>
          <w:marTop w:val="115"/>
          <w:marBottom w:val="0"/>
          <w:divBdr>
            <w:top w:val="none" w:sz="0" w:space="0" w:color="auto"/>
            <w:left w:val="none" w:sz="0" w:space="0" w:color="auto"/>
            <w:bottom w:val="none" w:sz="0" w:space="0" w:color="auto"/>
            <w:right w:val="none" w:sz="0" w:space="0" w:color="auto"/>
          </w:divBdr>
        </w:div>
      </w:divsChild>
    </w:div>
    <w:div w:id="240454141">
      <w:bodyDiv w:val="1"/>
      <w:marLeft w:val="0"/>
      <w:marRight w:val="0"/>
      <w:marTop w:val="0"/>
      <w:marBottom w:val="0"/>
      <w:divBdr>
        <w:top w:val="none" w:sz="0" w:space="0" w:color="auto"/>
        <w:left w:val="none" w:sz="0" w:space="0" w:color="auto"/>
        <w:bottom w:val="none" w:sz="0" w:space="0" w:color="auto"/>
        <w:right w:val="none" w:sz="0" w:space="0" w:color="auto"/>
      </w:divBdr>
    </w:div>
    <w:div w:id="264844947">
      <w:bodyDiv w:val="1"/>
      <w:marLeft w:val="0"/>
      <w:marRight w:val="0"/>
      <w:marTop w:val="0"/>
      <w:marBottom w:val="0"/>
      <w:divBdr>
        <w:top w:val="none" w:sz="0" w:space="0" w:color="auto"/>
        <w:left w:val="none" w:sz="0" w:space="0" w:color="auto"/>
        <w:bottom w:val="none" w:sz="0" w:space="0" w:color="auto"/>
        <w:right w:val="none" w:sz="0" w:space="0" w:color="auto"/>
      </w:divBdr>
    </w:div>
    <w:div w:id="318119172">
      <w:bodyDiv w:val="1"/>
      <w:marLeft w:val="0"/>
      <w:marRight w:val="0"/>
      <w:marTop w:val="0"/>
      <w:marBottom w:val="0"/>
      <w:divBdr>
        <w:top w:val="none" w:sz="0" w:space="0" w:color="auto"/>
        <w:left w:val="none" w:sz="0" w:space="0" w:color="auto"/>
        <w:bottom w:val="none" w:sz="0" w:space="0" w:color="auto"/>
        <w:right w:val="none" w:sz="0" w:space="0" w:color="auto"/>
      </w:divBdr>
      <w:divsChild>
        <w:div w:id="22439530">
          <w:marLeft w:val="547"/>
          <w:marRight w:val="0"/>
          <w:marTop w:val="77"/>
          <w:marBottom w:val="0"/>
          <w:divBdr>
            <w:top w:val="none" w:sz="0" w:space="0" w:color="auto"/>
            <w:left w:val="none" w:sz="0" w:space="0" w:color="auto"/>
            <w:bottom w:val="none" w:sz="0" w:space="0" w:color="auto"/>
            <w:right w:val="none" w:sz="0" w:space="0" w:color="auto"/>
          </w:divBdr>
        </w:div>
        <w:div w:id="179399668">
          <w:marLeft w:val="547"/>
          <w:marRight w:val="0"/>
          <w:marTop w:val="77"/>
          <w:marBottom w:val="0"/>
          <w:divBdr>
            <w:top w:val="none" w:sz="0" w:space="0" w:color="auto"/>
            <w:left w:val="none" w:sz="0" w:space="0" w:color="auto"/>
            <w:bottom w:val="none" w:sz="0" w:space="0" w:color="auto"/>
            <w:right w:val="none" w:sz="0" w:space="0" w:color="auto"/>
          </w:divBdr>
        </w:div>
        <w:div w:id="189497007">
          <w:marLeft w:val="547"/>
          <w:marRight w:val="0"/>
          <w:marTop w:val="77"/>
          <w:marBottom w:val="0"/>
          <w:divBdr>
            <w:top w:val="none" w:sz="0" w:space="0" w:color="auto"/>
            <w:left w:val="none" w:sz="0" w:space="0" w:color="auto"/>
            <w:bottom w:val="none" w:sz="0" w:space="0" w:color="auto"/>
            <w:right w:val="none" w:sz="0" w:space="0" w:color="auto"/>
          </w:divBdr>
        </w:div>
        <w:div w:id="289015148">
          <w:marLeft w:val="547"/>
          <w:marRight w:val="0"/>
          <w:marTop w:val="77"/>
          <w:marBottom w:val="0"/>
          <w:divBdr>
            <w:top w:val="none" w:sz="0" w:space="0" w:color="auto"/>
            <w:left w:val="none" w:sz="0" w:space="0" w:color="auto"/>
            <w:bottom w:val="none" w:sz="0" w:space="0" w:color="auto"/>
            <w:right w:val="none" w:sz="0" w:space="0" w:color="auto"/>
          </w:divBdr>
        </w:div>
        <w:div w:id="390692065">
          <w:marLeft w:val="547"/>
          <w:marRight w:val="0"/>
          <w:marTop w:val="77"/>
          <w:marBottom w:val="0"/>
          <w:divBdr>
            <w:top w:val="none" w:sz="0" w:space="0" w:color="auto"/>
            <w:left w:val="none" w:sz="0" w:space="0" w:color="auto"/>
            <w:bottom w:val="none" w:sz="0" w:space="0" w:color="auto"/>
            <w:right w:val="none" w:sz="0" w:space="0" w:color="auto"/>
          </w:divBdr>
        </w:div>
        <w:div w:id="1197815248">
          <w:marLeft w:val="547"/>
          <w:marRight w:val="0"/>
          <w:marTop w:val="77"/>
          <w:marBottom w:val="0"/>
          <w:divBdr>
            <w:top w:val="none" w:sz="0" w:space="0" w:color="auto"/>
            <w:left w:val="none" w:sz="0" w:space="0" w:color="auto"/>
            <w:bottom w:val="none" w:sz="0" w:space="0" w:color="auto"/>
            <w:right w:val="none" w:sz="0" w:space="0" w:color="auto"/>
          </w:divBdr>
        </w:div>
        <w:div w:id="1636790799">
          <w:marLeft w:val="547"/>
          <w:marRight w:val="0"/>
          <w:marTop w:val="77"/>
          <w:marBottom w:val="0"/>
          <w:divBdr>
            <w:top w:val="none" w:sz="0" w:space="0" w:color="auto"/>
            <w:left w:val="none" w:sz="0" w:space="0" w:color="auto"/>
            <w:bottom w:val="none" w:sz="0" w:space="0" w:color="auto"/>
            <w:right w:val="none" w:sz="0" w:space="0" w:color="auto"/>
          </w:divBdr>
        </w:div>
      </w:divsChild>
    </w:div>
    <w:div w:id="326324461">
      <w:bodyDiv w:val="1"/>
      <w:marLeft w:val="0"/>
      <w:marRight w:val="0"/>
      <w:marTop w:val="0"/>
      <w:marBottom w:val="0"/>
      <w:divBdr>
        <w:top w:val="none" w:sz="0" w:space="0" w:color="auto"/>
        <w:left w:val="none" w:sz="0" w:space="0" w:color="auto"/>
        <w:bottom w:val="none" w:sz="0" w:space="0" w:color="auto"/>
        <w:right w:val="none" w:sz="0" w:space="0" w:color="auto"/>
      </w:divBdr>
      <w:divsChild>
        <w:div w:id="428236363">
          <w:marLeft w:val="806"/>
          <w:marRight w:val="0"/>
          <w:marTop w:val="115"/>
          <w:marBottom w:val="0"/>
          <w:divBdr>
            <w:top w:val="none" w:sz="0" w:space="0" w:color="auto"/>
            <w:left w:val="none" w:sz="0" w:space="0" w:color="auto"/>
            <w:bottom w:val="none" w:sz="0" w:space="0" w:color="auto"/>
            <w:right w:val="none" w:sz="0" w:space="0" w:color="auto"/>
          </w:divBdr>
        </w:div>
      </w:divsChild>
    </w:div>
    <w:div w:id="395738783">
      <w:bodyDiv w:val="1"/>
      <w:marLeft w:val="0"/>
      <w:marRight w:val="0"/>
      <w:marTop w:val="0"/>
      <w:marBottom w:val="0"/>
      <w:divBdr>
        <w:top w:val="none" w:sz="0" w:space="0" w:color="auto"/>
        <w:left w:val="none" w:sz="0" w:space="0" w:color="auto"/>
        <w:bottom w:val="none" w:sz="0" w:space="0" w:color="auto"/>
        <w:right w:val="none" w:sz="0" w:space="0" w:color="auto"/>
      </w:divBdr>
      <w:divsChild>
        <w:div w:id="90400187">
          <w:marLeft w:val="547"/>
          <w:marRight w:val="0"/>
          <w:marTop w:val="0"/>
          <w:marBottom w:val="0"/>
          <w:divBdr>
            <w:top w:val="none" w:sz="0" w:space="0" w:color="auto"/>
            <w:left w:val="none" w:sz="0" w:space="0" w:color="auto"/>
            <w:bottom w:val="none" w:sz="0" w:space="0" w:color="auto"/>
            <w:right w:val="none" w:sz="0" w:space="0" w:color="auto"/>
          </w:divBdr>
        </w:div>
        <w:div w:id="677974141">
          <w:marLeft w:val="547"/>
          <w:marRight w:val="0"/>
          <w:marTop w:val="0"/>
          <w:marBottom w:val="0"/>
          <w:divBdr>
            <w:top w:val="none" w:sz="0" w:space="0" w:color="auto"/>
            <w:left w:val="none" w:sz="0" w:space="0" w:color="auto"/>
            <w:bottom w:val="none" w:sz="0" w:space="0" w:color="auto"/>
            <w:right w:val="none" w:sz="0" w:space="0" w:color="auto"/>
          </w:divBdr>
        </w:div>
        <w:div w:id="1657420274">
          <w:marLeft w:val="547"/>
          <w:marRight w:val="0"/>
          <w:marTop w:val="0"/>
          <w:marBottom w:val="0"/>
          <w:divBdr>
            <w:top w:val="none" w:sz="0" w:space="0" w:color="auto"/>
            <w:left w:val="none" w:sz="0" w:space="0" w:color="auto"/>
            <w:bottom w:val="none" w:sz="0" w:space="0" w:color="auto"/>
            <w:right w:val="none" w:sz="0" w:space="0" w:color="auto"/>
          </w:divBdr>
        </w:div>
      </w:divsChild>
    </w:div>
    <w:div w:id="426462549">
      <w:bodyDiv w:val="1"/>
      <w:marLeft w:val="0"/>
      <w:marRight w:val="0"/>
      <w:marTop w:val="0"/>
      <w:marBottom w:val="0"/>
      <w:divBdr>
        <w:top w:val="none" w:sz="0" w:space="0" w:color="auto"/>
        <w:left w:val="none" w:sz="0" w:space="0" w:color="auto"/>
        <w:bottom w:val="none" w:sz="0" w:space="0" w:color="auto"/>
        <w:right w:val="none" w:sz="0" w:space="0" w:color="auto"/>
      </w:divBdr>
      <w:divsChild>
        <w:div w:id="173617216">
          <w:marLeft w:val="806"/>
          <w:marRight w:val="0"/>
          <w:marTop w:val="96"/>
          <w:marBottom w:val="0"/>
          <w:divBdr>
            <w:top w:val="none" w:sz="0" w:space="0" w:color="auto"/>
            <w:left w:val="none" w:sz="0" w:space="0" w:color="auto"/>
            <w:bottom w:val="none" w:sz="0" w:space="0" w:color="auto"/>
            <w:right w:val="none" w:sz="0" w:space="0" w:color="auto"/>
          </w:divBdr>
        </w:div>
        <w:div w:id="1038163450">
          <w:marLeft w:val="2246"/>
          <w:marRight w:val="0"/>
          <w:marTop w:val="86"/>
          <w:marBottom w:val="0"/>
          <w:divBdr>
            <w:top w:val="none" w:sz="0" w:space="0" w:color="auto"/>
            <w:left w:val="none" w:sz="0" w:space="0" w:color="auto"/>
            <w:bottom w:val="none" w:sz="0" w:space="0" w:color="auto"/>
            <w:right w:val="none" w:sz="0" w:space="0" w:color="auto"/>
          </w:divBdr>
        </w:div>
        <w:div w:id="1173757708">
          <w:marLeft w:val="806"/>
          <w:marRight w:val="0"/>
          <w:marTop w:val="96"/>
          <w:marBottom w:val="0"/>
          <w:divBdr>
            <w:top w:val="none" w:sz="0" w:space="0" w:color="auto"/>
            <w:left w:val="none" w:sz="0" w:space="0" w:color="auto"/>
            <w:bottom w:val="none" w:sz="0" w:space="0" w:color="auto"/>
            <w:right w:val="none" w:sz="0" w:space="0" w:color="auto"/>
          </w:divBdr>
        </w:div>
        <w:div w:id="1303775509">
          <w:marLeft w:val="2246"/>
          <w:marRight w:val="0"/>
          <w:marTop w:val="86"/>
          <w:marBottom w:val="0"/>
          <w:divBdr>
            <w:top w:val="none" w:sz="0" w:space="0" w:color="auto"/>
            <w:left w:val="none" w:sz="0" w:space="0" w:color="auto"/>
            <w:bottom w:val="none" w:sz="0" w:space="0" w:color="auto"/>
            <w:right w:val="none" w:sz="0" w:space="0" w:color="auto"/>
          </w:divBdr>
        </w:div>
        <w:div w:id="1626543902">
          <w:marLeft w:val="806"/>
          <w:marRight w:val="0"/>
          <w:marTop w:val="96"/>
          <w:marBottom w:val="0"/>
          <w:divBdr>
            <w:top w:val="none" w:sz="0" w:space="0" w:color="auto"/>
            <w:left w:val="none" w:sz="0" w:space="0" w:color="auto"/>
            <w:bottom w:val="none" w:sz="0" w:space="0" w:color="auto"/>
            <w:right w:val="none" w:sz="0" w:space="0" w:color="auto"/>
          </w:divBdr>
        </w:div>
        <w:div w:id="1877112667">
          <w:marLeft w:val="806"/>
          <w:marRight w:val="0"/>
          <w:marTop w:val="96"/>
          <w:marBottom w:val="0"/>
          <w:divBdr>
            <w:top w:val="none" w:sz="0" w:space="0" w:color="auto"/>
            <w:left w:val="none" w:sz="0" w:space="0" w:color="auto"/>
            <w:bottom w:val="none" w:sz="0" w:space="0" w:color="auto"/>
            <w:right w:val="none" w:sz="0" w:space="0" w:color="auto"/>
          </w:divBdr>
        </w:div>
      </w:divsChild>
    </w:div>
    <w:div w:id="431436039">
      <w:bodyDiv w:val="1"/>
      <w:marLeft w:val="0"/>
      <w:marRight w:val="0"/>
      <w:marTop w:val="0"/>
      <w:marBottom w:val="0"/>
      <w:divBdr>
        <w:top w:val="none" w:sz="0" w:space="0" w:color="auto"/>
        <w:left w:val="none" w:sz="0" w:space="0" w:color="auto"/>
        <w:bottom w:val="none" w:sz="0" w:space="0" w:color="auto"/>
        <w:right w:val="none" w:sz="0" w:space="0" w:color="auto"/>
      </w:divBdr>
    </w:div>
    <w:div w:id="475414071">
      <w:bodyDiv w:val="1"/>
      <w:marLeft w:val="0"/>
      <w:marRight w:val="0"/>
      <w:marTop w:val="0"/>
      <w:marBottom w:val="0"/>
      <w:divBdr>
        <w:top w:val="none" w:sz="0" w:space="0" w:color="auto"/>
        <w:left w:val="none" w:sz="0" w:space="0" w:color="auto"/>
        <w:bottom w:val="none" w:sz="0" w:space="0" w:color="auto"/>
        <w:right w:val="none" w:sz="0" w:space="0" w:color="auto"/>
      </w:divBdr>
    </w:div>
    <w:div w:id="496727228">
      <w:bodyDiv w:val="1"/>
      <w:marLeft w:val="0"/>
      <w:marRight w:val="0"/>
      <w:marTop w:val="0"/>
      <w:marBottom w:val="0"/>
      <w:divBdr>
        <w:top w:val="none" w:sz="0" w:space="0" w:color="auto"/>
        <w:left w:val="none" w:sz="0" w:space="0" w:color="auto"/>
        <w:bottom w:val="none" w:sz="0" w:space="0" w:color="auto"/>
        <w:right w:val="none" w:sz="0" w:space="0" w:color="auto"/>
      </w:divBdr>
    </w:div>
    <w:div w:id="514266745">
      <w:bodyDiv w:val="1"/>
      <w:marLeft w:val="0"/>
      <w:marRight w:val="0"/>
      <w:marTop w:val="0"/>
      <w:marBottom w:val="0"/>
      <w:divBdr>
        <w:top w:val="none" w:sz="0" w:space="0" w:color="auto"/>
        <w:left w:val="none" w:sz="0" w:space="0" w:color="auto"/>
        <w:bottom w:val="none" w:sz="0" w:space="0" w:color="auto"/>
        <w:right w:val="none" w:sz="0" w:space="0" w:color="auto"/>
      </w:divBdr>
    </w:div>
    <w:div w:id="532036250">
      <w:bodyDiv w:val="1"/>
      <w:marLeft w:val="0"/>
      <w:marRight w:val="0"/>
      <w:marTop w:val="0"/>
      <w:marBottom w:val="0"/>
      <w:divBdr>
        <w:top w:val="none" w:sz="0" w:space="0" w:color="auto"/>
        <w:left w:val="none" w:sz="0" w:space="0" w:color="auto"/>
        <w:bottom w:val="none" w:sz="0" w:space="0" w:color="auto"/>
        <w:right w:val="none" w:sz="0" w:space="0" w:color="auto"/>
      </w:divBdr>
    </w:div>
    <w:div w:id="550113182">
      <w:bodyDiv w:val="1"/>
      <w:marLeft w:val="0"/>
      <w:marRight w:val="0"/>
      <w:marTop w:val="0"/>
      <w:marBottom w:val="0"/>
      <w:divBdr>
        <w:top w:val="none" w:sz="0" w:space="0" w:color="auto"/>
        <w:left w:val="none" w:sz="0" w:space="0" w:color="auto"/>
        <w:bottom w:val="none" w:sz="0" w:space="0" w:color="auto"/>
        <w:right w:val="none" w:sz="0" w:space="0" w:color="auto"/>
      </w:divBdr>
      <w:divsChild>
        <w:div w:id="652561098">
          <w:marLeft w:val="547"/>
          <w:marRight w:val="0"/>
          <w:marTop w:val="67"/>
          <w:marBottom w:val="0"/>
          <w:divBdr>
            <w:top w:val="none" w:sz="0" w:space="0" w:color="auto"/>
            <w:left w:val="none" w:sz="0" w:space="0" w:color="auto"/>
            <w:bottom w:val="none" w:sz="0" w:space="0" w:color="auto"/>
            <w:right w:val="none" w:sz="0" w:space="0" w:color="auto"/>
          </w:divBdr>
        </w:div>
        <w:div w:id="671375700">
          <w:marLeft w:val="547"/>
          <w:marRight w:val="0"/>
          <w:marTop w:val="67"/>
          <w:marBottom w:val="0"/>
          <w:divBdr>
            <w:top w:val="none" w:sz="0" w:space="0" w:color="auto"/>
            <w:left w:val="none" w:sz="0" w:space="0" w:color="auto"/>
            <w:bottom w:val="none" w:sz="0" w:space="0" w:color="auto"/>
            <w:right w:val="none" w:sz="0" w:space="0" w:color="auto"/>
          </w:divBdr>
        </w:div>
        <w:div w:id="1203251877">
          <w:marLeft w:val="547"/>
          <w:marRight w:val="0"/>
          <w:marTop w:val="67"/>
          <w:marBottom w:val="0"/>
          <w:divBdr>
            <w:top w:val="none" w:sz="0" w:space="0" w:color="auto"/>
            <w:left w:val="none" w:sz="0" w:space="0" w:color="auto"/>
            <w:bottom w:val="none" w:sz="0" w:space="0" w:color="auto"/>
            <w:right w:val="none" w:sz="0" w:space="0" w:color="auto"/>
          </w:divBdr>
        </w:div>
        <w:div w:id="1441955578">
          <w:marLeft w:val="547"/>
          <w:marRight w:val="0"/>
          <w:marTop w:val="67"/>
          <w:marBottom w:val="0"/>
          <w:divBdr>
            <w:top w:val="none" w:sz="0" w:space="0" w:color="auto"/>
            <w:left w:val="none" w:sz="0" w:space="0" w:color="auto"/>
            <w:bottom w:val="none" w:sz="0" w:space="0" w:color="auto"/>
            <w:right w:val="none" w:sz="0" w:space="0" w:color="auto"/>
          </w:divBdr>
        </w:div>
      </w:divsChild>
    </w:div>
    <w:div w:id="620188746">
      <w:bodyDiv w:val="1"/>
      <w:marLeft w:val="0"/>
      <w:marRight w:val="0"/>
      <w:marTop w:val="0"/>
      <w:marBottom w:val="0"/>
      <w:divBdr>
        <w:top w:val="none" w:sz="0" w:space="0" w:color="auto"/>
        <w:left w:val="none" w:sz="0" w:space="0" w:color="auto"/>
        <w:bottom w:val="none" w:sz="0" w:space="0" w:color="auto"/>
        <w:right w:val="none" w:sz="0" w:space="0" w:color="auto"/>
      </w:divBdr>
    </w:div>
    <w:div w:id="638078295">
      <w:bodyDiv w:val="1"/>
      <w:marLeft w:val="0"/>
      <w:marRight w:val="0"/>
      <w:marTop w:val="0"/>
      <w:marBottom w:val="0"/>
      <w:divBdr>
        <w:top w:val="none" w:sz="0" w:space="0" w:color="auto"/>
        <w:left w:val="none" w:sz="0" w:space="0" w:color="auto"/>
        <w:bottom w:val="none" w:sz="0" w:space="0" w:color="auto"/>
        <w:right w:val="none" w:sz="0" w:space="0" w:color="auto"/>
      </w:divBdr>
    </w:div>
    <w:div w:id="688063893">
      <w:bodyDiv w:val="1"/>
      <w:marLeft w:val="0"/>
      <w:marRight w:val="0"/>
      <w:marTop w:val="0"/>
      <w:marBottom w:val="0"/>
      <w:divBdr>
        <w:top w:val="none" w:sz="0" w:space="0" w:color="auto"/>
        <w:left w:val="none" w:sz="0" w:space="0" w:color="auto"/>
        <w:bottom w:val="none" w:sz="0" w:space="0" w:color="auto"/>
        <w:right w:val="none" w:sz="0" w:space="0" w:color="auto"/>
      </w:divBdr>
    </w:div>
    <w:div w:id="722800003">
      <w:bodyDiv w:val="1"/>
      <w:marLeft w:val="0"/>
      <w:marRight w:val="0"/>
      <w:marTop w:val="0"/>
      <w:marBottom w:val="0"/>
      <w:divBdr>
        <w:top w:val="none" w:sz="0" w:space="0" w:color="auto"/>
        <w:left w:val="none" w:sz="0" w:space="0" w:color="auto"/>
        <w:bottom w:val="none" w:sz="0" w:space="0" w:color="auto"/>
        <w:right w:val="none" w:sz="0" w:space="0" w:color="auto"/>
      </w:divBdr>
    </w:div>
    <w:div w:id="728383346">
      <w:bodyDiv w:val="1"/>
      <w:marLeft w:val="0"/>
      <w:marRight w:val="0"/>
      <w:marTop w:val="0"/>
      <w:marBottom w:val="0"/>
      <w:divBdr>
        <w:top w:val="none" w:sz="0" w:space="0" w:color="auto"/>
        <w:left w:val="none" w:sz="0" w:space="0" w:color="auto"/>
        <w:bottom w:val="none" w:sz="0" w:space="0" w:color="auto"/>
        <w:right w:val="none" w:sz="0" w:space="0" w:color="auto"/>
      </w:divBdr>
    </w:div>
    <w:div w:id="755441917">
      <w:bodyDiv w:val="1"/>
      <w:marLeft w:val="0"/>
      <w:marRight w:val="0"/>
      <w:marTop w:val="0"/>
      <w:marBottom w:val="0"/>
      <w:divBdr>
        <w:top w:val="none" w:sz="0" w:space="0" w:color="auto"/>
        <w:left w:val="none" w:sz="0" w:space="0" w:color="auto"/>
        <w:bottom w:val="none" w:sz="0" w:space="0" w:color="auto"/>
        <w:right w:val="none" w:sz="0" w:space="0" w:color="auto"/>
      </w:divBdr>
    </w:div>
    <w:div w:id="770205570">
      <w:bodyDiv w:val="1"/>
      <w:marLeft w:val="0"/>
      <w:marRight w:val="0"/>
      <w:marTop w:val="0"/>
      <w:marBottom w:val="0"/>
      <w:divBdr>
        <w:top w:val="none" w:sz="0" w:space="0" w:color="auto"/>
        <w:left w:val="none" w:sz="0" w:space="0" w:color="auto"/>
        <w:bottom w:val="none" w:sz="0" w:space="0" w:color="auto"/>
        <w:right w:val="none" w:sz="0" w:space="0" w:color="auto"/>
      </w:divBdr>
    </w:div>
    <w:div w:id="805660935">
      <w:bodyDiv w:val="1"/>
      <w:marLeft w:val="0"/>
      <w:marRight w:val="0"/>
      <w:marTop w:val="0"/>
      <w:marBottom w:val="0"/>
      <w:divBdr>
        <w:top w:val="none" w:sz="0" w:space="0" w:color="auto"/>
        <w:left w:val="none" w:sz="0" w:space="0" w:color="auto"/>
        <w:bottom w:val="none" w:sz="0" w:space="0" w:color="auto"/>
        <w:right w:val="none" w:sz="0" w:space="0" w:color="auto"/>
      </w:divBdr>
      <w:divsChild>
        <w:div w:id="105317210">
          <w:marLeft w:val="1267"/>
          <w:marRight w:val="0"/>
          <w:marTop w:val="0"/>
          <w:marBottom w:val="0"/>
          <w:divBdr>
            <w:top w:val="none" w:sz="0" w:space="0" w:color="auto"/>
            <w:left w:val="none" w:sz="0" w:space="0" w:color="auto"/>
            <w:bottom w:val="none" w:sz="0" w:space="0" w:color="auto"/>
            <w:right w:val="none" w:sz="0" w:space="0" w:color="auto"/>
          </w:divBdr>
        </w:div>
        <w:div w:id="238636548">
          <w:marLeft w:val="1267"/>
          <w:marRight w:val="0"/>
          <w:marTop w:val="0"/>
          <w:marBottom w:val="0"/>
          <w:divBdr>
            <w:top w:val="none" w:sz="0" w:space="0" w:color="auto"/>
            <w:left w:val="none" w:sz="0" w:space="0" w:color="auto"/>
            <w:bottom w:val="none" w:sz="0" w:space="0" w:color="auto"/>
            <w:right w:val="none" w:sz="0" w:space="0" w:color="auto"/>
          </w:divBdr>
        </w:div>
        <w:div w:id="448937314">
          <w:marLeft w:val="1267"/>
          <w:marRight w:val="0"/>
          <w:marTop w:val="0"/>
          <w:marBottom w:val="0"/>
          <w:divBdr>
            <w:top w:val="none" w:sz="0" w:space="0" w:color="auto"/>
            <w:left w:val="none" w:sz="0" w:space="0" w:color="auto"/>
            <w:bottom w:val="none" w:sz="0" w:space="0" w:color="auto"/>
            <w:right w:val="none" w:sz="0" w:space="0" w:color="auto"/>
          </w:divBdr>
        </w:div>
        <w:div w:id="984511890">
          <w:marLeft w:val="1267"/>
          <w:marRight w:val="0"/>
          <w:marTop w:val="0"/>
          <w:marBottom w:val="0"/>
          <w:divBdr>
            <w:top w:val="none" w:sz="0" w:space="0" w:color="auto"/>
            <w:left w:val="none" w:sz="0" w:space="0" w:color="auto"/>
            <w:bottom w:val="none" w:sz="0" w:space="0" w:color="auto"/>
            <w:right w:val="none" w:sz="0" w:space="0" w:color="auto"/>
          </w:divBdr>
        </w:div>
        <w:div w:id="1506632914">
          <w:marLeft w:val="1267"/>
          <w:marRight w:val="0"/>
          <w:marTop w:val="0"/>
          <w:marBottom w:val="0"/>
          <w:divBdr>
            <w:top w:val="none" w:sz="0" w:space="0" w:color="auto"/>
            <w:left w:val="none" w:sz="0" w:space="0" w:color="auto"/>
            <w:bottom w:val="none" w:sz="0" w:space="0" w:color="auto"/>
            <w:right w:val="none" w:sz="0" w:space="0" w:color="auto"/>
          </w:divBdr>
        </w:div>
        <w:div w:id="1811629789">
          <w:marLeft w:val="1267"/>
          <w:marRight w:val="0"/>
          <w:marTop w:val="0"/>
          <w:marBottom w:val="0"/>
          <w:divBdr>
            <w:top w:val="none" w:sz="0" w:space="0" w:color="auto"/>
            <w:left w:val="none" w:sz="0" w:space="0" w:color="auto"/>
            <w:bottom w:val="none" w:sz="0" w:space="0" w:color="auto"/>
            <w:right w:val="none" w:sz="0" w:space="0" w:color="auto"/>
          </w:divBdr>
        </w:div>
        <w:div w:id="1812597763">
          <w:marLeft w:val="1267"/>
          <w:marRight w:val="0"/>
          <w:marTop w:val="0"/>
          <w:marBottom w:val="0"/>
          <w:divBdr>
            <w:top w:val="none" w:sz="0" w:space="0" w:color="auto"/>
            <w:left w:val="none" w:sz="0" w:space="0" w:color="auto"/>
            <w:bottom w:val="none" w:sz="0" w:space="0" w:color="auto"/>
            <w:right w:val="none" w:sz="0" w:space="0" w:color="auto"/>
          </w:divBdr>
        </w:div>
      </w:divsChild>
    </w:div>
    <w:div w:id="919677073">
      <w:bodyDiv w:val="1"/>
      <w:marLeft w:val="0"/>
      <w:marRight w:val="0"/>
      <w:marTop w:val="0"/>
      <w:marBottom w:val="0"/>
      <w:divBdr>
        <w:top w:val="none" w:sz="0" w:space="0" w:color="auto"/>
        <w:left w:val="none" w:sz="0" w:space="0" w:color="auto"/>
        <w:bottom w:val="none" w:sz="0" w:space="0" w:color="auto"/>
        <w:right w:val="none" w:sz="0" w:space="0" w:color="auto"/>
      </w:divBdr>
      <w:divsChild>
        <w:div w:id="1189415026">
          <w:marLeft w:val="547"/>
          <w:marRight w:val="0"/>
          <w:marTop w:val="67"/>
          <w:marBottom w:val="0"/>
          <w:divBdr>
            <w:top w:val="none" w:sz="0" w:space="0" w:color="auto"/>
            <w:left w:val="none" w:sz="0" w:space="0" w:color="auto"/>
            <w:bottom w:val="none" w:sz="0" w:space="0" w:color="auto"/>
            <w:right w:val="none" w:sz="0" w:space="0" w:color="auto"/>
          </w:divBdr>
        </w:div>
        <w:div w:id="1591348067">
          <w:marLeft w:val="547"/>
          <w:marRight w:val="0"/>
          <w:marTop w:val="67"/>
          <w:marBottom w:val="0"/>
          <w:divBdr>
            <w:top w:val="none" w:sz="0" w:space="0" w:color="auto"/>
            <w:left w:val="none" w:sz="0" w:space="0" w:color="auto"/>
            <w:bottom w:val="none" w:sz="0" w:space="0" w:color="auto"/>
            <w:right w:val="none" w:sz="0" w:space="0" w:color="auto"/>
          </w:divBdr>
        </w:div>
        <w:div w:id="1792089655">
          <w:marLeft w:val="547"/>
          <w:marRight w:val="0"/>
          <w:marTop w:val="67"/>
          <w:marBottom w:val="0"/>
          <w:divBdr>
            <w:top w:val="none" w:sz="0" w:space="0" w:color="auto"/>
            <w:left w:val="none" w:sz="0" w:space="0" w:color="auto"/>
            <w:bottom w:val="none" w:sz="0" w:space="0" w:color="auto"/>
            <w:right w:val="none" w:sz="0" w:space="0" w:color="auto"/>
          </w:divBdr>
        </w:div>
        <w:div w:id="1894732117">
          <w:marLeft w:val="547"/>
          <w:marRight w:val="0"/>
          <w:marTop w:val="67"/>
          <w:marBottom w:val="0"/>
          <w:divBdr>
            <w:top w:val="none" w:sz="0" w:space="0" w:color="auto"/>
            <w:left w:val="none" w:sz="0" w:space="0" w:color="auto"/>
            <w:bottom w:val="none" w:sz="0" w:space="0" w:color="auto"/>
            <w:right w:val="none" w:sz="0" w:space="0" w:color="auto"/>
          </w:divBdr>
        </w:div>
      </w:divsChild>
    </w:div>
    <w:div w:id="946737772">
      <w:bodyDiv w:val="1"/>
      <w:marLeft w:val="0"/>
      <w:marRight w:val="0"/>
      <w:marTop w:val="0"/>
      <w:marBottom w:val="0"/>
      <w:divBdr>
        <w:top w:val="none" w:sz="0" w:space="0" w:color="auto"/>
        <w:left w:val="none" w:sz="0" w:space="0" w:color="auto"/>
        <w:bottom w:val="none" w:sz="0" w:space="0" w:color="auto"/>
        <w:right w:val="none" w:sz="0" w:space="0" w:color="auto"/>
      </w:divBdr>
    </w:div>
    <w:div w:id="960115549">
      <w:bodyDiv w:val="1"/>
      <w:marLeft w:val="0"/>
      <w:marRight w:val="0"/>
      <w:marTop w:val="0"/>
      <w:marBottom w:val="0"/>
      <w:divBdr>
        <w:top w:val="none" w:sz="0" w:space="0" w:color="auto"/>
        <w:left w:val="none" w:sz="0" w:space="0" w:color="auto"/>
        <w:bottom w:val="none" w:sz="0" w:space="0" w:color="auto"/>
        <w:right w:val="none" w:sz="0" w:space="0" w:color="auto"/>
      </w:divBdr>
    </w:div>
    <w:div w:id="1072699298">
      <w:bodyDiv w:val="1"/>
      <w:marLeft w:val="0"/>
      <w:marRight w:val="0"/>
      <w:marTop w:val="0"/>
      <w:marBottom w:val="0"/>
      <w:divBdr>
        <w:top w:val="none" w:sz="0" w:space="0" w:color="auto"/>
        <w:left w:val="none" w:sz="0" w:space="0" w:color="auto"/>
        <w:bottom w:val="none" w:sz="0" w:space="0" w:color="auto"/>
        <w:right w:val="none" w:sz="0" w:space="0" w:color="auto"/>
      </w:divBdr>
    </w:div>
    <w:div w:id="1162893261">
      <w:bodyDiv w:val="1"/>
      <w:marLeft w:val="0"/>
      <w:marRight w:val="0"/>
      <w:marTop w:val="0"/>
      <w:marBottom w:val="0"/>
      <w:divBdr>
        <w:top w:val="none" w:sz="0" w:space="0" w:color="auto"/>
        <w:left w:val="none" w:sz="0" w:space="0" w:color="auto"/>
        <w:bottom w:val="none" w:sz="0" w:space="0" w:color="auto"/>
        <w:right w:val="none" w:sz="0" w:space="0" w:color="auto"/>
      </w:divBdr>
    </w:div>
    <w:div w:id="1193152636">
      <w:bodyDiv w:val="1"/>
      <w:marLeft w:val="0"/>
      <w:marRight w:val="0"/>
      <w:marTop w:val="0"/>
      <w:marBottom w:val="0"/>
      <w:divBdr>
        <w:top w:val="none" w:sz="0" w:space="0" w:color="auto"/>
        <w:left w:val="none" w:sz="0" w:space="0" w:color="auto"/>
        <w:bottom w:val="none" w:sz="0" w:space="0" w:color="auto"/>
        <w:right w:val="none" w:sz="0" w:space="0" w:color="auto"/>
      </w:divBdr>
    </w:div>
    <w:div w:id="1206023474">
      <w:bodyDiv w:val="1"/>
      <w:marLeft w:val="0"/>
      <w:marRight w:val="0"/>
      <w:marTop w:val="0"/>
      <w:marBottom w:val="0"/>
      <w:divBdr>
        <w:top w:val="none" w:sz="0" w:space="0" w:color="auto"/>
        <w:left w:val="none" w:sz="0" w:space="0" w:color="auto"/>
        <w:bottom w:val="none" w:sz="0" w:space="0" w:color="auto"/>
        <w:right w:val="none" w:sz="0" w:space="0" w:color="auto"/>
      </w:divBdr>
    </w:div>
    <w:div w:id="1321614658">
      <w:bodyDiv w:val="1"/>
      <w:marLeft w:val="0"/>
      <w:marRight w:val="0"/>
      <w:marTop w:val="0"/>
      <w:marBottom w:val="0"/>
      <w:divBdr>
        <w:top w:val="none" w:sz="0" w:space="0" w:color="auto"/>
        <w:left w:val="none" w:sz="0" w:space="0" w:color="auto"/>
        <w:bottom w:val="none" w:sz="0" w:space="0" w:color="auto"/>
        <w:right w:val="none" w:sz="0" w:space="0" w:color="auto"/>
      </w:divBdr>
    </w:div>
    <w:div w:id="1348558935">
      <w:bodyDiv w:val="1"/>
      <w:marLeft w:val="0"/>
      <w:marRight w:val="0"/>
      <w:marTop w:val="0"/>
      <w:marBottom w:val="0"/>
      <w:divBdr>
        <w:top w:val="none" w:sz="0" w:space="0" w:color="auto"/>
        <w:left w:val="none" w:sz="0" w:space="0" w:color="auto"/>
        <w:bottom w:val="none" w:sz="0" w:space="0" w:color="auto"/>
        <w:right w:val="none" w:sz="0" w:space="0" w:color="auto"/>
      </w:divBdr>
      <w:divsChild>
        <w:div w:id="681198759">
          <w:marLeft w:val="806"/>
          <w:marRight w:val="0"/>
          <w:marTop w:val="115"/>
          <w:marBottom w:val="0"/>
          <w:divBdr>
            <w:top w:val="none" w:sz="0" w:space="0" w:color="auto"/>
            <w:left w:val="none" w:sz="0" w:space="0" w:color="auto"/>
            <w:bottom w:val="none" w:sz="0" w:space="0" w:color="auto"/>
            <w:right w:val="none" w:sz="0" w:space="0" w:color="auto"/>
          </w:divBdr>
        </w:div>
      </w:divsChild>
    </w:div>
    <w:div w:id="1461848559">
      <w:bodyDiv w:val="1"/>
      <w:marLeft w:val="0"/>
      <w:marRight w:val="0"/>
      <w:marTop w:val="0"/>
      <w:marBottom w:val="0"/>
      <w:divBdr>
        <w:top w:val="none" w:sz="0" w:space="0" w:color="auto"/>
        <w:left w:val="none" w:sz="0" w:space="0" w:color="auto"/>
        <w:bottom w:val="none" w:sz="0" w:space="0" w:color="auto"/>
        <w:right w:val="none" w:sz="0" w:space="0" w:color="auto"/>
      </w:divBdr>
    </w:div>
    <w:div w:id="1494026634">
      <w:bodyDiv w:val="1"/>
      <w:marLeft w:val="0"/>
      <w:marRight w:val="0"/>
      <w:marTop w:val="0"/>
      <w:marBottom w:val="0"/>
      <w:divBdr>
        <w:top w:val="none" w:sz="0" w:space="0" w:color="auto"/>
        <w:left w:val="none" w:sz="0" w:space="0" w:color="auto"/>
        <w:bottom w:val="none" w:sz="0" w:space="0" w:color="auto"/>
        <w:right w:val="none" w:sz="0" w:space="0" w:color="auto"/>
      </w:divBdr>
      <w:divsChild>
        <w:div w:id="791897334">
          <w:marLeft w:val="547"/>
          <w:marRight w:val="0"/>
          <w:marTop w:val="0"/>
          <w:marBottom w:val="0"/>
          <w:divBdr>
            <w:top w:val="none" w:sz="0" w:space="0" w:color="auto"/>
            <w:left w:val="none" w:sz="0" w:space="0" w:color="auto"/>
            <w:bottom w:val="none" w:sz="0" w:space="0" w:color="auto"/>
            <w:right w:val="none" w:sz="0" w:space="0" w:color="auto"/>
          </w:divBdr>
        </w:div>
        <w:div w:id="887647005">
          <w:marLeft w:val="547"/>
          <w:marRight w:val="0"/>
          <w:marTop w:val="0"/>
          <w:marBottom w:val="0"/>
          <w:divBdr>
            <w:top w:val="none" w:sz="0" w:space="0" w:color="auto"/>
            <w:left w:val="none" w:sz="0" w:space="0" w:color="auto"/>
            <w:bottom w:val="none" w:sz="0" w:space="0" w:color="auto"/>
            <w:right w:val="none" w:sz="0" w:space="0" w:color="auto"/>
          </w:divBdr>
        </w:div>
        <w:div w:id="987711796">
          <w:marLeft w:val="547"/>
          <w:marRight w:val="0"/>
          <w:marTop w:val="0"/>
          <w:marBottom w:val="0"/>
          <w:divBdr>
            <w:top w:val="none" w:sz="0" w:space="0" w:color="auto"/>
            <w:left w:val="none" w:sz="0" w:space="0" w:color="auto"/>
            <w:bottom w:val="none" w:sz="0" w:space="0" w:color="auto"/>
            <w:right w:val="none" w:sz="0" w:space="0" w:color="auto"/>
          </w:divBdr>
        </w:div>
        <w:div w:id="1388723200">
          <w:marLeft w:val="547"/>
          <w:marRight w:val="0"/>
          <w:marTop w:val="0"/>
          <w:marBottom w:val="0"/>
          <w:divBdr>
            <w:top w:val="none" w:sz="0" w:space="0" w:color="auto"/>
            <w:left w:val="none" w:sz="0" w:space="0" w:color="auto"/>
            <w:bottom w:val="none" w:sz="0" w:space="0" w:color="auto"/>
            <w:right w:val="none" w:sz="0" w:space="0" w:color="auto"/>
          </w:divBdr>
        </w:div>
      </w:divsChild>
    </w:div>
    <w:div w:id="1505632414">
      <w:bodyDiv w:val="1"/>
      <w:marLeft w:val="0"/>
      <w:marRight w:val="0"/>
      <w:marTop w:val="0"/>
      <w:marBottom w:val="0"/>
      <w:divBdr>
        <w:top w:val="none" w:sz="0" w:space="0" w:color="auto"/>
        <w:left w:val="none" w:sz="0" w:space="0" w:color="auto"/>
        <w:bottom w:val="none" w:sz="0" w:space="0" w:color="auto"/>
        <w:right w:val="none" w:sz="0" w:space="0" w:color="auto"/>
      </w:divBdr>
    </w:div>
    <w:div w:id="1518959525">
      <w:bodyDiv w:val="1"/>
      <w:marLeft w:val="0"/>
      <w:marRight w:val="0"/>
      <w:marTop w:val="0"/>
      <w:marBottom w:val="0"/>
      <w:divBdr>
        <w:top w:val="none" w:sz="0" w:space="0" w:color="auto"/>
        <w:left w:val="none" w:sz="0" w:space="0" w:color="auto"/>
        <w:bottom w:val="none" w:sz="0" w:space="0" w:color="auto"/>
        <w:right w:val="none" w:sz="0" w:space="0" w:color="auto"/>
      </w:divBdr>
    </w:div>
    <w:div w:id="1522547771">
      <w:bodyDiv w:val="1"/>
      <w:marLeft w:val="0"/>
      <w:marRight w:val="0"/>
      <w:marTop w:val="0"/>
      <w:marBottom w:val="0"/>
      <w:divBdr>
        <w:top w:val="none" w:sz="0" w:space="0" w:color="auto"/>
        <w:left w:val="none" w:sz="0" w:space="0" w:color="auto"/>
        <w:bottom w:val="none" w:sz="0" w:space="0" w:color="auto"/>
        <w:right w:val="none" w:sz="0" w:space="0" w:color="auto"/>
      </w:divBdr>
    </w:div>
    <w:div w:id="1529416391">
      <w:bodyDiv w:val="1"/>
      <w:marLeft w:val="0"/>
      <w:marRight w:val="0"/>
      <w:marTop w:val="0"/>
      <w:marBottom w:val="0"/>
      <w:divBdr>
        <w:top w:val="none" w:sz="0" w:space="0" w:color="auto"/>
        <w:left w:val="none" w:sz="0" w:space="0" w:color="auto"/>
        <w:bottom w:val="none" w:sz="0" w:space="0" w:color="auto"/>
        <w:right w:val="none" w:sz="0" w:space="0" w:color="auto"/>
      </w:divBdr>
      <w:divsChild>
        <w:div w:id="205221289">
          <w:marLeft w:val="446"/>
          <w:marRight w:val="0"/>
          <w:marTop w:val="0"/>
          <w:marBottom w:val="0"/>
          <w:divBdr>
            <w:top w:val="none" w:sz="0" w:space="0" w:color="auto"/>
            <w:left w:val="none" w:sz="0" w:space="0" w:color="auto"/>
            <w:bottom w:val="none" w:sz="0" w:space="0" w:color="auto"/>
            <w:right w:val="none" w:sz="0" w:space="0" w:color="auto"/>
          </w:divBdr>
        </w:div>
        <w:div w:id="533274398">
          <w:marLeft w:val="446"/>
          <w:marRight w:val="0"/>
          <w:marTop w:val="0"/>
          <w:marBottom w:val="0"/>
          <w:divBdr>
            <w:top w:val="none" w:sz="0" w:space="0" w:color="auto"/>
            <w:left w:val="none" w:sz="0" w:space="0" w:color="auto"/>
            <w:bottom w:val="none" w:sz="0" w:space="0" w:color="auto"/>
            <w:right w:val="none" w:sz="0" w:space="0" w:color="auto"/>
          </w:divBdr>
        </w:div>
        <w:div w:id="538931807">
          <w:marLeft w:val="446"/>
          <w:marRight w:val="0"/>
          <w:marTop w:val="0"/>
          <w:marBottom w:val="0"/>
          <w:divBdr>
            <w:top w:val="none" w:sz="0" w:space="0" w:color="auto"/>
            <w:left w:val="none" w:sz="0" w:space="0" w:color="auto"/>
            <w:bottom w:val="none" w:sz="0" w:space="0" w:color="auto"/>
            <w:right w:val="none" w:sz="0" w:space="0" w:color="auto"/>
          </w:divBdr>
        </w:div>
        <w:div w:id="1520972030">
          <w:marLeft w:val="446"/>
          <w:marRight w:val="0"/>
          <w:marTop w:val="0"/>
          <w:marBottom w:val="0"/>
          <w:divBdr>
            <w:top w:val="none" w:sz="0" w:space="0" w:color="auto"/>
            <w:left w:val="none" w:sz="0" w:space="0" w:color="auto"/>
            <w:bottom w:val="none" w:sz="0" w:space="0" w:color="auto"/>
            <w:right w:val="none" w:sz="0" w:space="0" w:color="auto"/>
          </w:divBdr>
        </w:div>
        <w:div w:id="1693217669">
          <w:marLeft w:val="446"/>
          <w:marRight w:val="0"/>
          <w:marTop w:val="0"/>
          <w:marBottom w:val="0"/>
          <w:divBdr>
            <w:top w:val="none" w:sz="0" w:space="0" w:color="auto"/>
            <w:left w:val="none" w:sz="0" w:space="0" w:color="auto"/>
            <w:bottom w:val="none" w:sz="0" w:space="0" w:color="auto"/>
            <w:right w:val="none" w:sz="0" w:space="0" w:color="auto"/>
          </w:divBdr>
        </w:div>
      </w:divsChild>
    </w:div>
    <w:div w:id="1575235885">
      <w:bodyDiv w:val="1"/>
      <w:marLeft w:val="0"/>
      <w:marRight w:val="0"/>
      <w:marTop w:val="0"/>
      <w:marBottom w:val="0"/>
      <w:divBdr>
        <w:top w:val="none" w:sz="0" w:space="0" w:color="auto"/>
        <w:left w:val="none" w:sz="0" w:space="0" w:color="auto"/>
        <w:bottom w:val="none" w:sz="0" w:space="0" w:color="auto"/>
        <w:right w:val="none" w:sz="0" w:space="0" w:color="auto"/>
      </w:divBdr>
    </w:div>
    <w:div w:id="1584726085">
      <w:bodyDiv w:val="1"/>
      <w:marLeft w:val="0"/>
      <w:marRight w:val="0"/>
      <w:marTop w:val="0"/>
      <w:marBottom w:val="0"/>
      <w:divBdr>
        <w:top w:val="none" w:sz="0" w:space="0" w:color="auto"/>
        <w:left w:val="none" w:sz="0" w:space="0" w:color="auto"/>
        <w:bottom w:val="none" w:sz="0" w:space="0" w:color="auto"/>
        <w:right w:val="none" w:sz="0" w:space="0" w:color="auto"/>
      </w:divBdr>
    </w:div>
    <w:div w:id="1711487817">
      <w:bodyDiv w:val="1"/>
      <w:marLeft w:val="0"/>
      <w:marRight w:val="0"/>
      <w:marTop w:val="0"/>
      <w:marBottom w:val="0"/>
      <w:divBdr>
        <w:top w:val="none" w:sz="0" w:space="0" w:color="auto"/>
        <w:left w:val="none" w:sz="0" w:space="0" w:color="auto"/>
        <w:bottom w:val="none" w:sz="0" w:space="0" w:color="auto"/>
        <w:right w:val="none" w:sz="0" w:space="0" w:color="auto"/>
      </w:divBdr>
    </w:div>
    <w:div w:id="1740714899">
      <w:bodyDiv w:val="1"/>
      <w:marLeft w:val="0"/>
      <w:marRight w:val="0"/>
      <w:marTop w:val="0"/>
      <w:marBottom w:val="0"/>
      <w:divBdr>
        <w:top w:val="none" w:sz="0" w:space="0" w:color="auto"/>
        <w:left w:val="none" w:sz="0" w:space="0" w:color="auto"/>
        <w:bottom w:val="none" w:sz="0" w:space="0" w:color="auto"/>
        <w:right w:val="none" w:sz="0" w:space="0" w:color="auto"/>
      </w:divBdr>
    </w:div>
    <w:div w:id="1802769262">
      <w:bodyDiv w:val="1"/>
      <w:marLeft w:val="0"/>
      <w:marRight w:val="0"/>
      <w:marTop w:val="0"/>
      <w:marBottom w:val="0"/>
      <w:divBdr>
        <w:top w:val="none" w:sz="0" w:space="0" w:color="auto"/>
        <w:left w:val="none" w:sz="0" w:space="0" w:color="auto"/>
        <w:bottom w:val="none" w:sz="0" w:space="0" w:color="auto"/>
        <w:right w:val="none" w:sz="0" w:space="0" w:color="auto"/>
      </w:divBdr>
    </w:div>
    <w:div w:id="1827475786">
      <w:bodyDiv w:val="1"/>
      <w:marLeft w:val="0"/>
      <w:marRight w:val="0"/>
      <w:marTop w:val="0"/>
      <w:marBottom w:val="0"/>
      <w:divBdr>
        <w:top w:val="none" w:sz="0" w:space="0" w:color="auto"/>
        <w:left w:val="none" w:sz="0" w:space="0" w:color="auto"/>
        <w:bottom w:val="none" w:sz="0" w:space="0" w:color="auto"/>
        <w:right w:val="none" w:sz="0" w:space="0" w:color="auto"/>
      </w:divBdr>
    </w:div>
    <w:div w:id="1839728325">
      <w:bodyDiv w:val="1"/>
      <w:marLeft w:val="0"/>
      <w:marRight w:val="0"/>
      <w:marTop w:val="0"/>
      <w:marBottom w:val="0"/>
      <w:divBdr>
        <w:top w:val="none" w:sz="0" w:space="0" w:color="auto"/>
        <w:left w:val="none" w:sz="0" w:space="0" w:color="auto"/>
        <w:bottom w:val="none" w:sz="0" w:space="0" w:color="auto"/>
        <w:right w:val="none" w:sz="0" w:space="0" w:color="auto"/>
      </w:divBdr>
    </w:div>
    <w:div w:id="1919753418">
      <w:bodyDiv w:val="1"/>
      <w:marLeft w:val="0"/>
      <w:marRight w:val="0"/>
      <w:marTop w:val="0"/>
      <w:marBottom w:val="0"/>
      <w:divBdr>
        <w:top w:val="none" w:sz="0" w:space="0" w:color="auto"/>
        <w:left w:val="none" w:sz="0" w:space="0" w:color="auto"/>
        <w:bottom w:val="none" w:sz="0" w:space="0" w:color="auto"/>
        <w:right w:val="none" w:sz="0" w:space="0" w:color="auto"/>
      </w:divBdr>
      <w:divsChild>
        <w:div w:id="838539717">
          <w:marLeft w:val="547"/>
          <w:marRight w:val="0"/>
          <w:marTop w:val="86"/>
          <w:marBottom w:val="0"/>
          <w:divBdr>
            <w:top w:val="none" w:sz="0" w:space="0" w:color="auto"/>
            <w:left w:val="none" w:sz="0" w:space="0" w:color="auto"/>
            <w:bottom w:val="none" w:sz="0" w:space="0" w:color="auto"/>
            <w:right w:val="none" w:sz="0" w:space="0" w:color="auto"/>
          </w:divBdr>
        </w:div>
        <w:div w:id="963345815">
          <w:marLeft w:val="547"/>
          <w:marRight w:val="0"/>
          <w:marTop w:val="86"/>
          <w:marBottom w:val="0"/>
          <w:divBdr>
            <w:top w:val="none" w:sz="0" w:space="0" w:color="auto"/>
            <w:left w:val="none" w:sz="0" w:space="0" w:color="auto"/>
            <w:bottom w:val="none" w:sz="0" w:space="0" w:color="auto"/>
            <w:right w:val="none" w:sz="0" w:space="0" w:color="auto"/>
          </w:divBdr>
        </w:div>
        <w:div w:id="1119762832">
          <w:marLeft w:val="547"/>
          <w:marRight w:val="0"/>
          <w:marTop w:val="86"/>
          <w:marBottom w:val="0"/>
          <w:divBdr>
            <w:top w:val="none" w:sz="0" w:space="0" w:color="auto"/>
            <w:left w:val="none" w:sz="0" w:space="0" w:color="auto"/>
            <w:bottom w:val="none" w:sz="0" w:space="0" w:color="auto"/>
            <w:right w:val="none" w:sz="0" w:space="0" w:color="auto"/>
          </w:divBdr>
        </w:div>
        <w:div w:id="1182088093">
          <w:marLeft w:val="547"/>
          <w:marRight w:val="0"/>
          <w:marTop w:val="86"/>
          <w:marBottom w:val="0"/>
          <w:divBdr>
            <w:top w:val="none" w:sz="0" w:space="0" w:color="auto"/>
            <w:left w:val="none" w:sz="0" w:space="0" w:color="auto"/>
            <w:bottom w:val="none" w:sz="0" w:space="0" w:color="auto"/>
            <w:right w:val="none" w:sz="0" w:space="0" w:color="auto"/>
          </w:divBdr>
        </w:div>
        <w:div w:id="1254171635">
          <w:marLeft w:val="547"/>
          <w:marRight w:val="0"/>
          <w:marTop w:val="86"/>
          <w:marBottom w:val="0"/>
          <w:divBdr>
            <w:top w:val="none" w:sz="0" w:space="0" w:color="auto"/>
            <w:left w:val="none" w:sz="0" w:space="0" w:color="auto"/>
            <w:bottom w:val="none" w:sz="0" w:space="0" w:color="auto"/>
            <w:right w:val="none" w:sz="0" w:space="0" w:color="auto"/>
          </w:divBdr>
        </w:div>
        <w:div w:id="1946880478">
          <w:marLeft w:val="547"/>
          <w:marRight w:val="0"/>
          <w:marTop w:val="86"/>
          <w:marBottom w:val="0"/>
          <w:divBdr>
            <w:top w:val="none" w:sz="0" w:space="0" w:color="auto"/>
            <w:left w:val="none" w:sz="0" w:space="0" w:color="auto"/>
            <w:bottom w:val="none" w:sz="0" w:space="0" w:color="auto"/>
            <w:right w:val="none" w:sz="0" w:space="0" w:color="auto"/>
          </w:divBdr>
        </w:div>
      </w:divsChild>
    </w:div>
    <w:div w:id="199937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0" ma:contentTypeDescription="Create a new document." ma:contentTypeScope="" ma:versionID="d3712319af53d24d6e36ca40c4deb611">
  <xsd:schema xmlns:xsd="http://www.w3.org/2001/XMLSchema" xmlns:xs="http://www.w3.org/2001/XMLSchema" xmlns:p="http://schemas.microsoft.com/office/2006/metadata/properties" targetNamespace="http://schemas.microsoft.com/office/2006/metadata/properties" ma:root="true" ma:fieldsID="b3763940f1db11cbc21038907399a9c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72FB2-C02D-4DC1-8C70-ABB1616AD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0860940-0195-4DD7-8E2C-CAA064607A8E}">
  <ds:schemaRefs>
    <ds:schemaRef ds:uri="http://schemas.microsoft.com/sharepoint/v3/contenttype/forms"/>
  </ds:schemaRefs>
</ds:datastoreItem>
</file>

<file path=customXml/itemProps3.xml><?xml version="1.0" encoding="utf-8"?>
<ds:datastoreItem xmlns:ds="http://schemas.openxmlformats.org/officeDocument/2006/customXml" ds:itemID="{D80D4DE0-6723-4A7F-BA6F-3257925D9F9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79546822-1769-4F6A-9C21-8019CA7E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1284</Words>
  <Characters>7325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UNHCRUser</dc:creator>
  <cp:keywords/>
  <dc:description/>
  <cp:lastModifiedBy>Yara Atallah</cp:lastModifiedBy>
  <cp:revision>2</cp:revision>
  <cp:lastPrinted>2017-04-07T09:08:00Z</cp:lastPrinted>
  <dcterms:created xsi:type="dcterms:W3CDTF">2019-10-11T08:16:00Z</dcterms:created>
  <dcterms:modified xsi:type="dcterms:W3CDTF">2019-10-11T08:16:00Z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