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A2F9" w14:textId="77777777" w:rsidR="003F57E3" w:rsidRPr="00A968B8" w:rsidRDefault="00F00098" w:rsidP="004B6B69">
      <w:pPr>
        <w:ind w:firstLine="720"/>
        <w:jc w:val="both"/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</w:pPr>
      <w:r w:rsidRPr="00A968B8">
        <w:rPr>
          <w:rFonts w:asciiTheme="minorHAnsi" w:hAnsiTheme="minorHAnsi" w:cstheme="minorHAnsi"/>
          <w:noProof/>
          <w:color w:val="548DD4" w:themeColor="text2" w:themeTint="99"/>
          <w:sz w:val="28"/>
          <w:szCs w:val="22"/>
          <w:u w:val="single"/>
        </w:rPr>
        <w:drawing>
          <wp:anchor distT="0" distB="0" distL="114300" distR="114300" simplePos="0" relativeHeight="251657728" behindDoc="0" locked="0" layoutInCell="1" allowOverlap="1" wp14:anchorId="6C3E32CE" wp14:editId="292FEA9E">
            <wp:simplePos x="0" y="0"/>
            <wp:positionH relativeFrom="column">
              <wp:posOffset>-571500</wp:posOffset>
            </wp:positionH>
            <wp:positionV relativeFrom="paragraph">
              <wp:posOffset>-807720</wp:posOffset>
            </wp:positionV>
            <wp:extent cx="897255" cy="1828800"/>
            <wp:effectExtent l="19050" t="0" r="0" b="0"/>
            <wp:wrapNone/>
            <wp:docPr id="4" name="Picture 4" descr="UNHCR-25x50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HCR-25x50-E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7E44" w:rsidRPr="00A968B8"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  <w:t>Minutes of Health</w:t>
      </w:r>
      <w:r w:rsidR="006365CD" w:rsidRPr="00A968B8"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  <w:t xml:space="preserve"> </w:t>
      </w:r>
      <w:r w:rsidR="000B6915" w:rsidRPr="00A968B8"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  <w:t>Working</w:t>
      </w:r>
      <w:r w:rsidR="007F7E44" w:rsidRPr="00A968B8"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  <w:t xml:space="preserve"> Group Meeting</w:t>
      </w:r>
    </w:p>
    <w:p w14:paraId="7163F78E" w14:textId="77777777" w:rsidR="000F2400" w:rsidRPr="00A968B8" w:rsidRDefault="0004657C" w:rsidP="003F57E3">
      <w:pPr>
        <w:ind w:firstLine="720"/>
        <w:jc w:val="both"/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</w:pPr>
      <w:r w:rsidRPr="00A968B8"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  <w:t>Beirut-Mount</w:t>
      </w:r>
      <w:r w:rsidR="007308C3" w:rsidRPr="00A968B8"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  <w:t xml:space="preserve"> </w:t>
      </w:r>
      <w:r w:rsidR="003F57E3" w:rsidRPr="00A968B8">
        <w:rPr>
          <w:rFonts w:asciiTheme="minorHAnsi" w:hAnsiTheme="minorHAnsi" w:cstheme="minorHAnsi"/>
          <w:noProof/>
          <w:color w:val="548DD4" w:themeColor="text2" w:themeTint="99"/>
          <w:kern w:val="32"/>
          <w:sz w:val="28"/>
          <w:szCs w:val="22"/>
          <w:lang w:eastAsia="sk-SK"/>
        </w:rPr>
        <w:t>Lebanon</w:t>
      </w:r>
    </w:p>
    <w:p w14:paraId="231CFF45" w14:textId="77777777" w:rsidR="007308C3" w:rsidRPr="00A968B8" w:rsidRDefault="00D916A2" w:rsidP="00330FE3">
      <w:pPr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</w:pPr>
      <w:r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 xml:space="preserve"> </w:t>
      </w:r>
      <w:r w:rsidR="007308C3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 xml:space="preserve">      </w:t>
      </w:r>
      <w:r w:rsidR="007308C3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ab/>
      </w:r>
    </w:p>
    <w:p w14:paraId="2A79B722" w14:textId="75565CC8" w:rsidR="000C4530" w:rsidRPr="00A968B8" w:rsidRDefault="00E85941" w:rsidP="004D543D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548DD4" w:themeColor="text2" w:themeTint="99"/>
          <w:sz w:val="28"/>
          <w:szCs w:val="22"/>
        </w:rPr>
      </w:pPr>
      <w:r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ab/>
      </w:r>
      <w:r w:rsidR="0001574E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Location:</w:t>
      </w:r>
      <w:r w:rsidR="00AE4A4E" w:rsidRPr="00A968B8">
        <w:rPr>
          <w:rFonts w:asciiTheme="minorHAnsi" w:hAnsiTheme="minorHAnsi" w:cstheme="minorHAnsi"/>
          <w:bCs/>
          <w:color w:val="548DD4" w:themeColor="text2" w:themeTint="99"/>
          <w:sz w:val="28"/>
          <w:szCs w:val="22"/>
        </w:rPr>
        <w:t xml:space="preserve"> </w:t>
      </w:r>
      <w:r w:rsidR="00783D22" w:rsidRPr="00A968B8">
        <w:rPr>
          <w:rFonts w:asciiTheme="minorHAnsi" w:hAnsiTheme="minorHAnsi" w:cstheme="minorHAnsi"/>
          <w:bCs/>
          <w:color w:val="548DD4" w:themeColor="text2" w:themeTint="99"/>
          <w:sz w:val="28"/>
          <w:szCs w:val="22"/>
        </w:rPr>
        <w:t xml:space="preserve"> </w:t>
      </w:r>
      <w:r w:rsidR="004D543D">
        <w:rPr>
          <w:rFonts w:asciiTheme="minorHAnsi" w:hAnsiTheme="minorHAnsi" w:cstheme="minorHAnsi"/>
          <w:bCs/>
          <w:color w:val="548DD4" w:themeColor="text2" w:themeTint="99"/>
          <w:sz w:val="28"/>
          <w:szCs w:val="22"/>
        </w:rPr>
        <w:t>V</w:t>
      </w:r>
      <w:r w:rsidR="00DB09AA">
        <w:rPr>
          <w:rFonts w:asciiTheme="minorHAnsi" w:hAnsiTheme="minorHAnsi" w:cstheme="minorHAnsi"/>
          <w:bCs/>
          <w:color w:val="548DD4" w:themeColor="text2" w:themeTint="99"/>
          <w:sz w:val="28"/>
          <w:szCs w:val="22"/>
        </w:rPr>
        <w:t xml:space="preserve">irtual </w:t>
      </w:r>
      <w:r w:rsidR="004D543D">
        <w:rPr>
          <w:rFonts w:asciiTheme="minorHAnsi" w:hAnsiTheme="minorHAnsi" w:cstheme="minorHAnsi"/>
          <w:bCs/>
          <w:color w:val="548DD4" w:themeColor="text2" w:themeTint="99"/>
          <w:sz w:val="28"/>
          <w:szCs w:val="22"/>
        </w:rPr>
        <w:t>M</w:t>
      </w:r>
      <w:r w:rsidR="00DB09AA">
        <w:rPr>
          <w:rFonts w:asciiTheme="minorHAnsi" w:hAnsiTheme="minorHAnsi" w:cstheme="minorHAnsi"/>
          <w:bCs/>
          <w:color w:val="548DD4" w:themeColor="text2" w:themeTint="99"/>
          <w:sz w:val="28"/>
          <w:szCs w:val="22"/>
        </w:rPr>
        <w:t xml:space="preserve">eeting via </w:t>
      </w:r>
      <w:proofErr w:type="spellStart"/>
      <w:r w:rsidR="004D543D">
        <w:rPr>
          <w:rFonts w:asciiTheme="minorHAnsi" w:hAnsiTheme="minorHAnsi" w:cstheme="minorHAnsi"/>
          <w:bCs/>
          <w:color w:val="548DD4" w:themeColor="text2" w:themeTint="99"/>
          <w:sz w:val="28"/>
          <w:szCs w:val="22"/>
        </w:rPr>
        <w:t>W</w:t>
      </w:r>
      <w:r w:rsidR="00DB09AA">
        <w:rPr>
          <w:rFonts w:asciiTheme="minorHAnsi" w:hAnsiTheme="minorHAnsi" w:cstheme="minorHAnsi"/>
          <w:bCs/>
          <w:color w:val="548DD4" w:themeColor="text2" w:themeTint="99"/>
          <w:sz w:val="28"/>
          <w:szCs w:val="22"/>
        </w:rPr>
        <w:t>ebex</w:t>
      </w:r>
      <w:proofErr w:type="spellEnd"/>
    </w:p>
    <w:p w14:paraId="1A736E9E" w14:textId="13105152" w:rsidR="009C2B57" w:rsidRPr="00A968B8" w:rsidRDefault="00A60D01" w:rsidP="001F14D4">
      <w:pPr>
        <w:ind w:firstLine="720"/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</w:pPr>
      <w:r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Time/Date:</w:t>
      </w:r>
      <w:r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ab/>
      </w:r>
      <w:r w:rsidR="0043384A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1</w:t>
      </w:r>
      <w:r w:rsidR="00DB09AA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0</w:t>
      </w:r>
      <w:r w:rsidR="007933E0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:</w:t>
      </w:r>
      <w:r w:rsidR="00DB09AA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0</w:t>
      </w:r>
      <w:r w:rsidR="007933E0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0</w:t>
      </w:r>
      <w:r w:rsidR="005707A9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-1</w:t>
      </w:r>
      <w:r w:rsidR="00DB09AA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1</w:t>
      </w:r>
      <w:r w:rsidR="007933E0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:30</w:t>
      </w:r>
      <w:r w:rsidR="00521E4B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,</w:t>
      </w:r>
      <w:r w:rsidR="00FF7876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 xml:space="preserve"> </w:t>
      </w:r>
      <w:r w:rsidR="001F14D4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April</w:t>
      </w:r>
      <w:r w:rsidR="00DB09AA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 xml:space="preserve"> </w:t>
      </w:r>
      <w:r w:rsidR="001F14D4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7</w:t>
      </w:r>
      <w:r w:rsidR="00DD712D">
        <w:rPr>
          <w:rFonts w:asciiTheme="minorHAnsi" w:hAnsiTheme="minorHAnsi" w:cstheme="minorHAnsi"/>
          <w:iCs/>
          <w:color w:val="548DD4" w:themeColor="text2" w:themeTint="99"/>
          <w:sz w:val="28"/>
          <w:szCs w:val="22"/>
          <w:vertAlign w:val="superscript"/>
        </w:rPr>
        <w:t>th</w:t>
      </w:r>
      <w:r w:rsidR="005F587C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,</w:t>
      </w:r>
      <w:r w:rsidR="00AF50D9" w:rsidRPr="00A968B8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 xml:space="preserve"> 20</w:t>
      </w:r>
      <w:r w:rsidR="00DB09AA">
        <w:rPr>
          <w:rFonts w:asciiTheme="minorHAnsi" w:hAnsiTheme="minorHAnsi" w:cstheme="minorHAnsi"/>
          <w:iCs/>
          <w:color w:val="548DD4" w:themeColor="text2" w:themeTint="99"/>
          <w:sz w:val="28"/>
          <w:szCs w:val="22"/>
        </w:rPr>
        <w:t>20</w:t>
      </w:r>
    </w:p>
    <w:tbl>
      <w:tblPr>
        <w:tblW w:w="1458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4580"/>
      </w:tblGrid>
      <w:tr w:rsidR="004641C3" w:rsidRPr="00A968B8" w14:paraId="6DDB5144" w14:textId="77777777" w:rsidTr="007B06D0">
        <w:tc>
          <w:tcPr>
            <w:tcW w:w="14580" w:type="dxa"/>
            <w:tcBorders>
              <w:bottom w:val="single" w:sz="12" w:space="0" w:color="006BB3"/>
            </w:tcBorders>
          </w:tcPr>
          <w:p w14:paraId="59676004" w14:textId="77777777" w:rsidR="004641C3" w:rsidRPr="00A968B8" w:rsidRDefault="004641C3" w:rsidP="004641C3">
            <w:pPr>
              <w:keepNext/>
              <w:spacing w:before="240" w:after="6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b/>
                <w:bCs/>
                <w:iCs/>
                <w:color w:val="3366FF"/>
                <w:sz w:val="22"/>
                <w:szCs w:val="22"/>
              </w:rPr>
              <w:t>List of participants</w:t>
            </w:r>
          </w:p>
        </w:tc>
      </w:tr>
    </w:tbl>
    <w:p w14:paraId="11C9996A" w14:textId="77777777" w:rsidR="004641C3" w:rsidRPr="00A968B8" w:rsidRDefault="004641C3" w:rsidP="004641C3">
      <w:pPr>
        <w:jc w:val="both"/>
        <w:rPr>
          <w:rFonts w:asciiTheme="minorHAnsi" w:hAnsiTheme="minorHAnsi" w:cstheme="minorHAnsi"/>
          <w:color w:val="3366FF"/>
          <w:sz w:val="22"/>
          <w:szCs w:val="22"/>
        </w:rPr>
      </w:pPr>
    </w:p>
    <w:tbl>
      <w:tblPr>
        <w:tblW w:w="5107" w:type="dxa"/>
        <w:tblInd w:w="-342" w:type="dxa"/>
        <w:tblLayout w:type="fixed"/>
        <w:tblLook w:val="01E0" w:firstRow="1" w:lastRow="1" w:firstColumn="1" w:lastColumn="1" w:noHBand="0" w:noVBand="0"/>
      </w:tblPr>
      <w:tblGrid>
        <w:gridCol w:w="2407"/>
        <w:gridCol w:w="2700"/>
      </w:tblGrid>
      <w:tr w:rsidR="00DB0FB3" w:rsidRPr="00A968B8" w14:paraId="1879CDF3" w14:textId="77777777" w:rsidTr="00D257CE">
        <w:trPr>
          <w:trHeight w:val="215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BB3"/>
          </w:tcPr>
          <w:p w14:paraId="7E0F26C9" w14:textId="77777777" w:rsidR="00DB0FB3" w:rsidRPr="00A968B8" w:rsidRDefault="00DB0FB3" w:rsidP="004641C3">
            <w:pPr>
              <w:jc w:val="both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BB3"/>
          </w:tcPr>
          <w:p w14:paraId="264FDE76" w14:textId="77777777" w:rsidR="00DB0FB3" w:rsidRPr="00A968B8" w:rsidRDefault="00DB0FB3" w:rsidP="004641C3">
            <w:pPr>
              <w:jc w:val="both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Organization</w:t>
            </w:r>
          </w:p>
        </w:tc>
      </w:tr>
      <w:tr w:rsidR="00DB0FB3" w:rsidRPr="00A968B8" w14:paraId="0857D324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A619" w14:textId="5E2F07C4" w:rsidR="00DB0FB3" w:rsidRDefault="00DB0FB3" w:rsidP="003F1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Hanan B</w:t>
            </w:r>
            <w:r w:rsidR="00A02E3A">
              <w:rPr>
                <w:rFonts w:asciiTheme="minorHAnsi" w:hAnsiTheme="minorHAnsi" w:cstheme="minorHAnsi"/>
                <w:sz w:val="22"/>
                <w:szCs w:val="22"/>
              </w:rPr>
              <w:t>ou Dart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F7C7" w14:textId="21451BC9" w:rsidR="00DB0FB3" w:rsidRDefault="0046189A" w:rsidP="003F1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AEC</w:t>
            </w:r>
          </w:p>
        </w:tc>
      </w:tr>
      <w:tr w:rsidR="00DB0FB3" w:rsidRPr="00A968B8" w14:paraId="07DE03C2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AF39" w14:textId="744C6EBD" w:rsidR="00DB0FB3" w:rsidRPr="00A968B8" w:rsidRDefault="00DB0FB3" w:rsidP="006B3AD0">
            <w:pPr>
              <w:bidi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Naya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Ezzedine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D873" w14:textId="799AA187" w:rsidR="00DB0FB3" w:rsidRPr="00A968B8" w:rsidRDefault="00DB0FB3" w:rsidP="006B3A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MC</w:t>
            </w:r>
          </w:p>
        </w:tc>
      </w:tr>
      <w:tr w:rsidR="00DB0FB3" w:rsidRPr="00A968B8" w14:paraId="03AA0D9B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CBA4" w14:textId="13983E43" w:rsidR="00DB0FB3" w:rsidRPr="00A968B8" w:rsidRDefault="00C73C77" w:rsidP="006B3A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Iman Khalil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4C2F" w14:textId="606910F4" w:rsidR="00DB0FB3" w:rsidRPr="00A968B8" w:rsidRDefault="00C73C77" w:rsidP="00B10A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IMC</w:t>
            </w:r>
          </w:p>
        </w:tc>
      </w:tr>
      <w:tr w:rsidR="00DB0FB3" w:rsidRPr="00A968B8" w14:paraId="12B11079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9FF8" w14:textId="50FBEC22" w:rsidR="00DB0FB3" w:rsidRPr="00A968B8" w:rsidRDefault="001B00E0" w:rsidP="006B3A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Layal Shaya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A75" w14:textId="3C286AA1" w:rsidR="00DB0FB3" w:rsidRPr="00A968B8" w:rsidRDefault="001B00E0" w:rsidP="006B3A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</w:t>
            </w:r>
          </w:p>
        </w:tc>
      </w:tr>
      <w:tr w:rsidR="00DB0FB3" w:rsidRPr="00A968B8" w14:paraId="7FCE4E73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BDB6" w14:textId="6866CD71" w:rsidR="00DB0FB3" w:rsidRPr="00A968B8" w:rsidRDefault="001B00E0" w:rsidP="006B24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Linda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Fakhredine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BB18" w14:textId="06CE604C" w:rsidR="00DB0FB3" w:rsidRPr="00A968B8" w:rsidRDefault="001B00E0" w:rsidP="006B24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INARA</w:t>
            </w:r>
          </w:p>
        </w:tc>
      </w:tr>
      <w:tr w:rsidR="00DB0FB3" w14:paraId="63F5AB6D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9222" w14:textId="508BA1B2" w:rsidR="00DB0FB3" w:rsidRDefault="00976C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Tabbara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DBAC" w14:textId="17C704C8" w:rsidR="00DB0FB3" w:rsidRDefault="00976CBE" w:rsidP="00976C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IMC</w:t>
            </w:r>
          </w:p>
        </w:tc>
      </w:tr>
      <w:tr w:rsidR="00DB0FB3" w:rsidRPr="00A968B8" w14:paraId="7B7E1491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66DD" w14:textId="6F316890" w:rsidR="00DB0FB3" w:rsidRPr="00A968B8" w:rsidRDefault="00976CBE" w:rsidP="00976C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Jean Pierre El Khoury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0633" w14:textId="6398924C" w:rsidR="00DB0FB3" w:rsidRPr="00A968B8" w:rsidRDefault="00976CBE" w:rsidP="00391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IOM</w:t>
            </w:r>
          </w:p>
        </w:tc>
      </w:tr>
      <w:tr w:rsidR="00DB0FB3" w:rsidRPr="00A968B8" w14:paraId="53A147A7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EEB2" w14:textId="78951BF0" w:rsidR="00DB0FB3" w:rsidRPr="00A968B8" w:rsidRDefault="00A02E3A" w:rsidP="003910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Fedaa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Al Fakih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B6C" w14:textId="13E7FF31" w:rsidR="00DB0FB3" w:rsidRPr="00A968B8" w:rsidRDefault="002E2544" w:rsidP="00976C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MoSA</w:t>
            </w:r>
            <w:proofErr w:type="spellEnd"/>
          </w:p>
        </w:tc>
      </w:tr>
      <w:tr w:rsidR="00DB0FB3" w:rsidRPr="00A968B8" w14:paraId="704C8B97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D2CF" w14:textId="77777777" w:rsidR="00DB0FB3" w:rsidRDefault="00DB0FB3" w:rsidP="003F1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Rana Amer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1376" w14:textId="77777777" w:rsidR="00DB0FB3" w:rsidRDefault="00DB0FB3" w:rsidP="003F18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PU-AMI</w:t>
            </w:r>
          </w:p>
        </w:tc>
      </w:tr>
      <w:tr w:rsidR="00DB0FB3" w:rsidRPr="00A968B8" w14:paraId="781438E1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731A" w14:textId="0B5DD17C" w:rsidR="00DB0FB3" w:rsidRPr="00A968B8" w:rsidRDefault="00A02E3A" w:rsidP="00976C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Serop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Ohapian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5E33" w14:textId="293A28F0" w:rsidR="00DB0FB3" w:rsidRPr="00A968B8" w:rsidRDefault="00A02E3A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Karagheusian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PHCc</w:t>
            </w:r>
            <w:proofErr w:type="spellEnd"/>
          </w:p>
        </w:tc>
      </w:tr>
      <w:tr w:rsidR="00976CBE" w:rsidRPr="00A968B8" w14:paraId="030B1BE0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96E5" w14:textId="37413D14" w:rsidR="00976CBE" w:rsidRPr="00A968B8" w:rsidRDefault="00A02E3A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Joyce Hayek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0FA" w14:textId="5CD10374" w:rsidR="00976CBE" w:rsidRPr="00A968B8" w:rsidRDefault="00A02E3A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IOCC</w:t>
            </w:r>
          </w:p>
        </w:tc>
      </w:tr>
      <w:tr w:rsidR="00976CBE" w:rsidRPr="00A968B8" w14:paraId="13D6CA59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0490" w14:textId="597E5527" w:rsidR="00976CBE" w:rsidRPr="00A968B8" w:rsidRDefault="00A02E3A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Mohamad Al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Shwike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FE41" w14:textId="5E95951A" w:rsidR="00976CBE" w:rsidRPr="00A968B8" w:rsidRDefault="00A02E3A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URDA</w:t>
            </w:r>
          </w:p>
        </w:tc>
      </w:tr>
      <w:tr w:rsidR="00976CBE" w:rsidRPr="00A968B8" w14:paraId="43FA4B29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7DCB" w14:textId="2B8601C7" w:rsidR="00976CBE" w:rsidRPr="00A968B8" w:rsidRDefault="00A02E3A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Mohamad Al Zayed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96D6" w14:textId="4EFF0862" w:rsidR="00976CBE" w:rsidRPr="00A968B8" w:rsidRDefault="00A02E3A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Amel</w:t>
            </w:r>
            <w:proofErr w:type="spellEnd"/>
          </w:p>
        </w:tc>
      </w:tr>
      <w:tr w:rsidR="00976CBE" w:rsidRPr="00A968B8" w14:paraId="13558144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3F4E" w14:textId="233753AE" w:rsidR="00976CBE" w:rsidRPr="00A968B8" w:rsidRDefault="00A02E3A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Fadi</w:t>
            </w:r>
            <w:proofErr w:type="spellEnd"/>
            <w:r w:rsidR="00890D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90DC3">
              <w:rPr>
                <w:rFonts w:asciiTheme="minorHAnsi" w:hAnsiTheme="minorHAnsi" w:cstheme="minorHAnsi"/>
                <w:sz w:val="22"/>
                <w:szCs w:val="22"/>
              </w:rPr>
              <w:t>Martinos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8440" w14:textId="22010B06" w:rsidR="00976CBE" w:rsidRPr="00A968B8" w:rsidRDefault="00A02E3A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Restart</w:t>
            </w:r>
          </w:p>
        </w:tc>
      </w:tr>
      <w:tr w:rsidR="00976CBE" w:rsidRPr="00A968B8" w14:paraId="2BDCF94B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C466" w14:textId="2AFB33CA" w:rsidR="00976CBE" w:rsidRPr="00A968B8" w:rsidRDefault="00A02E3A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Sara Bakri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6DD2" w14:textId="174B5389" w:rsidR="00976CBE" w:rsidRPr="00A968B8" w:rsidRDefault="00A02E3A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Islamic Relief </w:t>
            </w:r>
            <w:r w:rsidR="000E138F">
              <w:rPr>
                <w:rFonts w:asciiTheme="minorHAnsi" w:hAnsiTheme="minorHAnsi" w:cstheme="minorHAnsi"/>
                <w:sz w:val="22"/>
                <w:szCs w:val="22"/>
              </w:rPr>
              <w:t>Lebanon</w:t>
            </w:r>
          </w:p>
        </w:tc>
      </w:tr>
      <w:tr w:rsidR="00976CBE" w:rsidRPr="00A968B8" w14:paraId="5E30F951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81A0" w14:textId="0D1D513A" w:rsidR="00976CBE" w:rsidRPr="00A968B8" w:rsidRDefault="00976CBE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Cynthia Feghaly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8DAE" w14:textId="38C1CCE7" w:rsidR="00976CBE" w:rsidRPr="00A968B8" w:rsidRDefault="00976CBE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UNHCR</w:t>
            </w:r>
          </w:p>
        </w:tc>
      </w:tr>
      <w:tr w:rsidR="00976CBE" w:rsidRPr="00A968B8" w14:paraId="5A9D18CD" w14:textId="77777777" w:rsidTr="00D257CE">
        <w:trPr>
          <w:trHeight w:val="269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7F9B" w14:textId="329B3E05" w:rsidR="00976CBE" w:rsidRPr="00A968B8" w:rsidRDefault="00976CBE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sz w:val="22"/>
                <w:szCs w:val="22"/>
              </w:rPr>
              <w:t xml:space="preserve">Maguy Bou </w:t>
            </w:r>
            <w:proofErr w:type="spellStart"/>
            <w:r w:rsidRPr="00A968B8">
              <w:rPr>
                <w:rFonts w:asciiTheme="minorHAnsi" w:hAnsiTheme="minorHAnsi" w:cstheme="minorHAnsi"/>
                <w:sz w:val="22"/>
                <w:szCs w:val="22"/>
              </w:rPr>
              <w:t>Tayeh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155C" w14:textId="08A716AB" w:rsidR="00976CBE" w:rsidRPr="00A968B8" w:rsidRDefault="00976CBE" w:rsidP="00672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sz w:val="22"/>
                <w:szCs w:val="22"/>
              </w:rPr>
              <w:t>UNHCR</w:t>
            </w:r>
          </w:p>
        </w:tc>
      </w:tr>
    </w:tbl>
    <w:p w14:paraId="580FA911" w14:textId="77777777" w:rsidR="00351383" w:rsidRPr="00A968B8" w:rsidRDefault="00351383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6BD5E7A3" w14:textId="77777777" w:rsidR="00212120" w:rsidRPr="00A968B8" w:rsidRDefault="00212120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082438BA" w14:textId="77777777" w:rsidR="00212120" w:rsidRPr="00A968B8" w:rsidRDefault="00212120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70A0E93F" w14:textId="77777777" w:rsidR="00E70E8A" w:rsidRPr="00A968B8" w:rsidRDefault="00E70E8A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1D8EFCB8" w14:textId="77777777" w:rsidR="008C23FB" w:rsidRDefault="008C23FB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3CB56DB6" w14:textId="77777777" w:rsidR="00E70E8A" w:rsidRPr="00A968B8" w:rsidRDefault="00290C94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  <w:r w:rsidRPr="00A968B8">
        <w:rPr>
          <w:rFonts w:asciiTheme="minorHAnsi" w:hAnsiTheme="minorHAnsi" w:cstheme="minorHAnsi"/>
          <w:iCs/>
          <w:color w:val="3366FF"/>
          <w:sz w:val="22"/>
          <w:szCs w:val="22"/>
        </w:rPr>
        <w:t xml:space="preserve"> </w:t>
      </w:r>
    </w:p>
    <w:p w14:paraId="173EAA6C" w14:textId="77777777" w:rsidR="00E70E8A" w:rsidRPr="00A968B8" w:rsidRDefault="00E70E8A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5A1CB9C4" w14:textId="77777777" w:rsidR="00E70E8A" w:rsidRPr="00A968B8" w:rsidRDefault="00E70E8A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1B0F6773" w14:textId="77777777" w:rsidR="00212120" w:rsidRDefault="00212120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p w14:paraId="3900790D" w14:textId="77777777" w:rsidR="00A968B8" w:rsidRPr="00A968B8" w:rsidRDefault="00A968B8" w:rsidP="00330FE3">
      <w:pPr>
        <w:rPr>
          <w:rFonts w:asciiTheme="minorHAnsi" w:hAnsiTheme="minorHAnsi" w:cstheme="minorHAnsi"/>
          <w:iCs/>
          <w:color w:val="3366FF"/>
          <w:sz w:val="22"/>
          <w:szCs w:val="22"/>
        </w:rPr>
      </w:pPr>
    </w:p>
    <w:tbl>
      <w:tblPr>
        <w:tblW w:w="13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9922"/>
        <w:gridCol w:w="1559"/>
        <w:gridCol w:w="1538"/>
      </w:tblGrid>
      <w:tr w:rsidR="003A0EF6" w:rsidRPr="00A968B8" w14:paraId="7A52B81C" w14:textId="77777777" w:rsidTr="00FA05EC">
        <w:trPr>
          <w:trHeight w:val="270"/>
          <w:jc w:val="center"/>
        </w:trPr>
        <w:tc>
          <w:tcPr>
            <w:tcW w:w="421" w:type="dxa"/>
          </w:tcPr>
          <w:p w14:paraId="6230AC21" w14:textId="77777777" w:rsidR="003A0EF6" w:rsidRPr="00A968B8" w:rsidRDefault="003A0EF6" w:rsidP="003C2D76">
            <w:pPr>
              <w:jc w:val="both"/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04867FA" w14:textId="77777777" w:rsidR="003A0EF6" w:rsidRPr="00A968B8" w:rsidRDefault="00E2485B" w:rsidP="004B6B69">
            <w:pPr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  <w:t>Issue</w:t>
            </w:r>
          </w:p>
        </w:tc>
        <w:tc>
          <w:tcPr>
            <w:tcW w:w="1559" w:type="dxa"/>
            <w:shd w:val="clear" w:color="auto" w:fill="auto"/>
          </w:tcPr>
          <w:p w14:paraId="74C98A34" w14:textId="77777777" w:rsidR="003A0EF6" w:rsidRPr="00A968B8" w:rsidRDefault="003A0EF6" w:rsidP="004B6B69">
            <w:pPr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  <w:t>Actor</w:t>
            </w:r>
            <w:r w:rsidR="006F5C93" w:rsidRPr="00A968B8"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  <w:t xml:space="preserve"> (focal agency)</w:t>
            </w:r>
          </w:p>
        </w:tc>
        <w:tc>
          <w:tcPr>
            <w:tcW w:w="1538" w:type="dxa"/>
            <w:shd w:val="clear" w:color="auto" w:fill="auto"/>
            <w:noWrap/>
          </w:tcPr>
          <w:p w14:paraId="72C7E96C" w14:textId="77777777" w:rsidR="003A0EF6" w:rsidRPr="00A968B8" w:rsidRDefault="003A0EF6" w:rsidP="004B6B69">
            <w:pPr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b/>
                <w:bCs/>
                <w:color w:val="3366FF"/>
                <w:sz w:val="22"/>
                <w:szCs w:val="22"/>
              </w:rPr>
              <w:t>Deadline</w:t>
            </w:r>
          </w:p>
        </w:tc>
      </w:tr>
      <w:tr w:rsidR="00E2485B" w:rsidRPr="00A968B8" w14:paraId="1D2D0D34" w14:textId="77777777" w:rsidTr="0002160E">
        <w:trPr>
          <w:trHeight w:val="6533"/>
          <w:jc w:val="center"/>
        </w:trPr>
        <w:tc>
          <w:tcPr>
            <w:tcW w:w="421" w:type="dxa"/>
          </w:tcPr>
          <w:p w14:paraId="526E0F52" w14:textId="77777777" w:rsidR="00E2485B" w:rsidRDefault="003719FE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A968B8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1</w:t>
            </w:r>
            <w:r w:rsidR="00E2485B" w:rsidRPr="00A968B8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.</w:t>
            </w:r>
          </w:p>
          <w:p w14:paraId="057024B7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A3D3D3F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A637FA3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62483AE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1DC8088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33B9E78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13B6338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E5A3E79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71B8DB6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7184C5F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A369668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B34C89B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300BE51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E922BB9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8A4539D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3288E2B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5E2E32F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C325A91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2C93403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BDD0791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9783385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35D712C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2CB887D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54005A5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4254384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49BD7C0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9B0AE74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A21597A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C728625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09117B3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9471B33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7EB3FF3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70157F9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998A754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057FA03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A1F1D48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6B324FB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19E7226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68DE1C9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C1BCEE3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1DC9F65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7DBEA17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AB04CB3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87B286D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7CA9652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1F58E85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4697023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BFFD72A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0EE480A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04E831E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F090DC9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962A379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8262F6D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BF6339A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F266DF8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0558076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B2DFFA5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EB50912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229F739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EFDE69A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D8471D3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D0F67E5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3119787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4EEFFFF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FDF86F8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D49ADD0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E9DD69B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83EF48B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2383243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0ED3643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747A758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2EBB04F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6D7C2A1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E52851D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EC96F38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0BC8E57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CAD4EA9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FAF85EE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BB1ED48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3E89356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C691C37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76C38E0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DCEF3D9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76D72B8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CD6E11A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A865744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ECECE15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EC4B134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ACEECDC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F618D02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C6B84CE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3D2AF13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4933661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E9A1634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852C977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B07CEBF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5933A40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C2E59F4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93DC207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1495EF5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6CCC3BB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87DB7E5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A04B9AA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25370B1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6173082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2ACCEE2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A897DE8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7B003E5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692677F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9993DFE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6EBFE5B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689D507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0BE6402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30F5ADF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F1DF50E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B4EE979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D5F9ECF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85C573F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98BE307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69166E6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32559DA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AF4C0EF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A9A6845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09EE893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B4D0A25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58B16DF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3F9178B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609019E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28FE73C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5A6C4A9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9D35566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B7FE0E7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3E3D642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69F81BC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88B6DA4" w14:textId="77777777" w:rsidR="00276C50" w:rsidRDefault="00276C50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7FA02AB" w14:textId="77777777" w:rsidR="00276C50" w:rsidRDefault="00276C50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5A38A42" w14:textId="77777777" w:rsidR="00181D85" w:rsidRDefault="00181D85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D454F02" w14:textId="77777777" w:rsidR="00276C50" w:rsidRDefault="00276C50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205F9BC" w14:textId="1A4A7F69" w:rsidR="00457555" w:rsidRDefault="00457555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7ABD6D7" w14:textId="77777777" w:rsidR="00457555" w:rsidRDefault="00457555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040E862" w14:textId="77777777" w:rsidR="00BE24D4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48CDB26A" w14:textId="16427842" w:rsidR="00BE24D4" w:rsidRPr="00A968B8" w:rsidRDefault="00BE24D4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2.</w:t>
            </w:r>
          </w:p>
          <w:p w14:paraId="634E8E16" w14:textId="77777777" w:rsidR="00196DAB" w:rsidRPr="00A968B8" w:rsidRDefault="00196DAB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7ADBEE7" w14:textId="77777777" w:rsidR="00DF4053" w:rsidRPr="00A968B8" w:rsidRDefault="00DF4053" w:rsidP="00DE05CB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F8186C0" w14:textId="77777777" w:rsidR="00DF4053" w:rsidRPr="00A968B8" w:rsidRDefault="00DF4053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71B3DA1" w14:textId="77777777" w:rsidR="00900B75" w:rsidRPr="00A968B8" w:rsidRDefault="00900B75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B182714" w14:textId="77777777" w:rsidR="00900B75" w:rsidRPr="00A968B8" w:rsidRDefault="00900B75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89FD8BA" w14:textId="77777777" w:rsidR="00F91073" w:rsidRPr="00A968B8" w:rsidRDefault="00F91073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7749FC5B" w14:textId="77777777" w:rsidR="00F91073" w:rsidRPr="00A968B8" w:rsidRDefault="00F91073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6C633660" w14:textId="77777777" w:rsidR="00413C44" w:rsidRPr="00A968B8" w:rsidRDefault="00413C44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352A02E0" w14:textId="77777777" w:rsidR="00413C44" w:rsidRPr="00A968B8" w:rsidRDefault="00413C44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27BD2AE9" w14:textId="77777777" w:rsidR="00DF4053" w:rsidRPr="00A968B8" w:rsidRDefault="00DF4053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1F23F6D3" w14:textId="77777777" w:rsidR="00DF4053" w:rsidRPr="00A968B8" w:rsidRDefault="00DF4053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50910E64" w14:textId="77777777" w:rsidR="00DD1C2A" w:rsidRDefault="00DD1C2A" w:rsidP="00F673B2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  <w:p w14:paraId="01E4C11F" w14:textId="1CCAB6C9" w:rsidR="00DF4053" w:rsidRPr="00A968B8" w:rsidRDefault="00DF4053" w:rsidP="00B0574C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9922" w:type="dxa"/>
          </w:tcPr>
          <w:p w14:paraId="3FD1657A" w14:textId="7815A1D5" w:rsidR="004737DD" w:rsidRPr="004737DD" w:rsidRDefault="004737DD" w:rsidP="004737DD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/>
                <w:b/>
              </w:rPr>
            </w:pPr>
            <w:r w:rsidRPr="004737DD">
              <w:rPr>
                <w:rFonts w:ascii="Calibri" w:hAnsi="Calibri"/>
                <w:b/>
              </w:rPr>
              <w:lastRenderedPageBreak/>
              <w:t xml:space="preserve">Updates </w:t>
            </w:r>
            <w:r w:rsidR="00805D73">
              <w:rPr>
                <w:rFonts w:ascii="Calibri" w:hAnsi="Calibri"/>
                <w:b/>
              </w:rPr>
              <w:t xml:space="preserve">from </w:t>
            </w:r>
            <w:r w:rsidR="00420624">
              <w:rPr>
                <w:rFonts w:ascii="Calibri" w:hAnsi="Calibri"/>
                <w:b/>
              </w:rPr>
              <w:t>partner</w:t>
            </w:r>
            <w:r w:rsidR="00890DC3">
              <w:rPr>
                <w:rFonts w:ascii="Calibri" w:hAnsi="Calibri"/>
                <w:b/>
              </w:rPr>
              <w:t>s</w:t>
            </w:r>
            <w:r w:rsidR="00805D73">
              <w:rPr>
                <w:rFonts w:ascii="Calibri" w:hAnsi="Calibri"/>
                <w:b/>
              </w:rPr>
              <w:t xml:space="preserve"> on response to COVID -19</w:t>
            </w:r>
            <w:r w:rsidR="00420624">
              <w:rPr>
                <w:rFonts w:ascii="Calibri" w:hAnsi="Calibri"/>
                <w:b/>
              </w:rPr>
              <w:t xml:space="preserve"> </w:t>
            </w:r>
          </w:p>
          <w:p w14:paraId="656EDC06" w14:textId="7130B6F9" w:rsidR="001929E8" w:rsidRDefault="004F57EF" w:rsidP="001929E8">
            <w:pPr>
              <w:pStyle w:val="ListParagraph"/>
              <w:numPr>
                <w:ilvl w:val="0"/>
                <w:numId w:val="1"/>
              </w:numPr>
              <w:rPr>
                <w:rFonts w:asciiTheme="minorHAnsi" w:eastAsia="Calibri" w:hAnsiTheme="minorHAnsi" w:cstheme="majorBidi"/>
                <w:szCs w:val="22"/>
              </w:rPr>
            </w:pPr>
            <w:r w:rsidRPr="00B36358">
              <w:rPr>
                <w:rFonts w:asciiTheme="minorHAnsi" w:eastAsia="Calibri" w:hAnsiTheme="minorHAnsi" w:cstheme="majorBidi"/>
                <w:b/>
                <w:bCs/>
                <w:szCs w:val="22"/>
              </w:rPr>
              <w:t>UNHCR COVID-19 Response</w:t>
            </w:r>
            <w:r w:rsidRPr="00B36358">
              <w:rPr>
                <w:rFonts w:asciiTheme="minorHAnsi" w:eastAsia="Calibri" w:hAnsiTheme="minorHAnsi" w:cstheme="majorBidi"/>
                <w:szCs w:val="22"/>
              </w:rPr>
              <w:t>:</w:t>
            </w:r>
            <w:r w:rsidR="00A64E0A" w:rsidRPr="00B36358">
              <w:rPr>
                <w:rFonts w:asciiTheme="minorHAnsi" w:eastAsia="Calibri" w:hAnsiTheme="minorHAnsi" w:cstheme="majorBidi"/>
                <w:b/>
                <w:bCs/>
                <w:szCs w:val="22"/>
              </w:rPr>
              <w:br/>
            </w:r>
            <w:r w:rsidR="00C06B90" w:rsidRPr="00B36358">
              <w:rPr>
                <w:rFonts w:asciiTheme="minorHAnsi" w:eastAsia="Calibri" w:hAnsiTheme="minorHAnsi" w:cstheme="majorBidi"/>
                <w:b/>
                <w:bCs/>
                <w:szCs w:val="22"/>
              </w:rPr>
              <w:t>Step 1</w:t>
            </w:r>
            <w:r w:rsidRPr="00B36358">
              <w:rPr>
                <w:rFonts w:asciiTheme="minorHAnsi" w:eastAsia="Calibri" w:hAnsiTheme="minorHAnsi" w:cstheme="majorBidi"/>
                <w:b/>
                <w:bCs/>
                <w:szCs w:val="22"/>
              </w:rPr>
              <w:t>- Prevention</w:t>
            </w:r>
            <w:r w:rsidR="00C06B90" w:rsidRPr="00B36358">
              <w:rPr>
                <w:rFonts w:asciiTheme="minorHAnsi" w:eastAsia="Calibri" w:hAnsiTheme="minorHAnsi" w:cstheme="majorBidi"/>
                <w:b/>
                <w:bCs/>
                <w:szCs w:val="22"/>
              </w:rPr>
              <w:t xml:space="preserve">: Community </w:t>
            </w:r>
            <w:r w:rsidRPr="00B36358">
              <w:rPr>
                <w:rFonts w:asciiTheme="minorHAnsi" w:eastAsia="Calibri" w:hAnsiTheme="minorHAnsi" w:cstheme="majorBidi"/>
                <w:b/>
                <w:bCs/>
                <w:szCs w:val="22"/>
              </w:rPr>
              <w:t>engagement and a</w:t>
            </w:r>
            <w:r w:rsidR="00C06B90" w:rsidRPr="00B36358">
              <w:rPr>
                <w:rFonts w:asciiTheme="minorHAnsi" w:eastAsia="Calibri" w:hAnsiTheme="minorHAnsi" w:cstheme="majorBidi"/>
                <w:b/>
                <w:bCs/>
                <w:szCs w:val="22"/>
              </w:rPr>
              <w:t xml:space="preserve">wareness </w:t>
            </w:r>
            <w:r w:rsidRPr="00B36358">
              <w:rPr>
                <w:rFonts w:asciiTheme="minorHAnsi" w:eastAsia="Calibri" w:hAnsiTheme="minorHAnsi" w:cstheme="majorBidi"/>
                <w:b/>
                <w:bCs/>
                <w:szCs w:val="22"/>
              </w:rPr>
              <w:t>r</w:t>
            </w:r>
            <w:r w:rsidR="00C06B90" w:rsidRPr="00B36358">
              <w:rPr>
                <w:rFonts w:asciiTheme="minorHAnsi" w:eastAsia="Calibri" w:hAnsiTheme="minorHAnsi" w:cstheme="majorBidi"/>
                <w:b/>
                <w:bCs/>
                <w:szCs w:val="22"/>
              </w:rPr>
              <w:t>aising.</w:t>
            </w:r>
            <w:r w:rsidR="00C06B90" w:rsidRPr="00B36358">
              <w:rPr>
                <w:rFonts w:asciiTheme="minorHAnsi" w:eastAsia="Calibri" w:hAnsiTheme="minorHAnsi" w:cstheme="majorBidi"/>
                <w:szCs w:val="22"/>
              </w:rPr>
              <w:br/>
              <w:t xml:space="preserve">- </w:t>
            </w:r>
            <w:r w:rsidR="006C74C2" w:rsidRPr="00B36358">
              <w:rPr>
                <w:rFonts w:asciiTheme="minorHAnsi" w:eastAsia="Calibri" w:hAnsiTheme="minorHAnsi" w:cstheme="majorBidi"/>
                <w:szCs w:val="22"/>
              </w:rPr>
              <w:t>Precautionary measures were disseminat</w:t>
            </w:r>
            <w:r w:rsidR="00C06B90" w:rsidRPr="00B36358">
              <w:rPr>
                <w:rFonts w:asciiTheme="minorHAnsi" w:eastAsia="Calibri" w:hAnsiTheme="minorHAnsi" w:cstheme="majorBidi"/>
                <w:szCs w:val="22"/>
              </w:rPr>
              <w:t xml:space="preserve">ed via SMS to refugee families. </w:t>
            </w:r>
            <w:r w:rsidR="006C74C2" w:rsidRPr="00B36358">
              <w:rPr>
                <w:rFonts w:asciiTheme="minorHAnsi" w:eastAsia="Calibri" w:hAnsiTheme="minorHAnsi" w:cstheme="majorBidi"/>
                <w:szCs w:val="22"/>
              </w:rPr>
              <w:t>Communication campaign through social media platforms on hygiene promotion and key upd</w:t>
            </w:r>
            <w:r w:rsidR="00C06B90" w:rsidRPr="00B36358">
              <w:rPr>
                <w:rFonts w:asciiTheme="minorHAnsi" w:eastAsia="Calibri" w:hAnsiTheme="minorHAnsi" w:cstheme="majorBidi"/>
                <w:szCs w:val="22"/>
              </w:rPr>
              <w:t xml:space="preserve">ates from </w:t>
            </w:r>
            <w:proofErr w:type="spellStart"/>
            <w:r w:rsidR="00C06B90" w:rsidRPr="00B36358">
              <w:rPr>
                <w:rFonts w:asciiTheme="minorHAnsi" w:eastAsia="Calibri" w:hAnsiTheme="minorHAnsi" w:cstheme="majorBidi"/>
                <w:szCs w:val="22"/>
              </w:rPr>
              <w:t>MoPH</w:t>
            </w:r>
            <w:proofErr w:type="spellEnd"/>
            <w:r w:rsidR="00C06B90" w:rsidRPr="00B36358">
              <w:rPr>
                <w:rFonts w:asciiTheme="minorHAnsi" w:eastAsia="Calibri" w:hAnsiTheme="minorHAnsi" w:cstheme="majorBidi"/>
                <w:szCs w:val="22"/>
              </w:rPr>
              <w:t xml:space="preserve">, UNICEF and WHO. </w:t>
            </w:r>
            <w:r w:rsidR="006C74C2" w:rsidRPr="00B36358">
              <w:rPr>
                <w:rFonts w:asciiTheme="minorHAnsi" w:eastAsia="Calibri" w:hAnsiTheme="minorHAnsi" w:cstheme="majorBidi"/>
                <w:szCs w:val="22"/>
              </w:rPr>
              <w:t xml:space="preserve">Dissemination of COVID-19 information material through awareness sessions in all refugee tented settlements and collective shelters. </w:t>
            </w:r>
            <w:r w:rsidR="006C74C2" w:rsidRPr="00B36358">
              <w:rPr>
                <w:rFonts w:asciiTheme="minorHAnsi" w:eastAsia="Calibri" w:hAnsiTheme="minorHAnsi" w:cstheme="majorBidi"/>
                <w:szCs w:val="22"/>
              </w:rPr>
              <w:br/>
              <w:t xml:space="preserve">- Trainings provided in March to humanitarian staff and refugee population. More than 400 UNHCR staff and frontline workers trained and mobilized. Continual trainings of health and non-health partners. </w:t>
            </w:r>
            <w:r w:rsidR="00C06B90" w:rsidRPr="00B36358">
              <w:rPr>
                <w:rFonts w:asciiTheme="minorHAnsi" w:eastAsia="Calibri" w:hAnsiTheme="minorHAnsi" w:cstheme="majorBidi"/>
                <w:szCs w:val="22"/>
              </w:rPr>
              <w:t xml:space="preserve">More than 6000 community members trained and trusted. </w:t>
            </w:r>
            <w:r w:rsidR="00C06B90" w:rsidRPr="00B36358">
              <w:rPr>
                <w:rFonts w:asciiTheme="minorHAnsi" w:eastAsia="Calibri" w:hAnsiTheme="minorHAnsi" w:cstheme="majorBidi"/>
                <w:szCs w:val="22"/>
              </w:rPr>
              <w:br/>
              <w:t xml:space="preserve">- Ongoing distribution of soap and hygiene kits to refugee families in informal settlements and collective shelters across the country. </w:t>
            </w:r>
            <w:r w:rsidR="00DC3EDB">
              <w:rPr>
                <w:rFonts w:asciiTheme="minorHAnsi" w:eastAsia="Calibri" w:hAnsiTheme="minorHAnsi" w:cstheme="majorBidi"/>
                <w:szCs w:val="22"/>
              </w:rPr>
              <w:br/>
            </w:r>
            <w:r w:rsidRPr="00B36358">
              <w:rPr>
                <w:rFonts w:asciiTheme="minorHAnsi" w:eastAsia="Calibri" w:hAnsiTheme="minorHAnsi" w:cstheme="majorBidi"/>
                <w:szCs w:val="22"/>
              </w:rPr>
              <w:br/>
            </w:r>
            <w:r w:rsidRPr="00B36358">
              <w:rPr>
                <w:rFonts w:asciiTheme="minorHAnsi" w:eastAsia="Calibri" w:hAnsiTheme="minorHAnsi" w:cstheme="majorBidi"/>
                <w:b/>
                <w:bCs/>
                <w:szCs w:val="22"/>
              </w:rPr>
              <w:t>Step 2- Containing Transmission: Reduction of movements and isolation procedures in overcrowded settings.</w:t>
            </w:r>
            <w:r w:rsidRPr="00B36358">
              <w:rPr>
                <w:rFonts w:asciiTheme="minorHAnsi" w:eastAsia="Calibri" w:hAnsiTheme="minorHAnsi" w:cstheme="majorBidi"/>
                <w:b/>
                <w:bCs/>
                <w:szCs w:val="22"/>
              </w:rPr>
              <w:br/>
            </w:r>
            <w:r w:rsidRPr="00B36358">
              <w:rPr>
                <w:rFonts w:asciiTheme="minorHAnsi" w:eastAsia="Calibri" w:hAnsiTheme="minorHAnsi" w:cstheme="majorBidi"/>
                <w:szCs w:val="22"/>
              </w:rPr>
              <w:t>- Guidance on home isolation and treatment include:</w:t>
            </w:r>
            <w:r w:rsidRPr="00B36358">
              <w:rPr>
                <w:rFonts w:asciiTheme="minorHAnsi" w:eastAsia="Calibri" w:hAnsiTheme="minorHAnsi" w:cstheme="majorBidi"/>
                <w:szCs w:val="22"/>
              </w:rPr>
              <w:br/>
              <w:t xml:space="preserve">1) Level 1: Self-isolation at household level: when the number of cases </w:t>
            </w:r>
            <w:r w:rsidR="00B36358" w:rsidRPr="00B36358">
              <w:rPr>
                <w:rFonts w:asciiTheme="minorHAnsi" w:eastAsia="Calibri" w:hAnsiTheme="minorHAnsi" w:cstheme="majorBidi"/>
                <w:szCs w:val="22"/>
              </w:rPr>
              <w:t>identified within the Informal S</w:t>
            </w:r>
            <w:r w:rsidRPr="00B36358">
              <w:rPr>
                <w:rFonts w:asciiTheme="minorHAnsi" w:eastAsia="Calibri" w:hAnsiTheme="minorHAnsi" w:cstheme="majorBidi"/>
                <w:szCs w:val="22"/>
              </w:rPr>
              <w:t>ettlements</w:t>
            </w:r>
            <w:r w:rsidR="00B36358" w:rsidRPr="00B36358">
              <w:rPr>
                <w:rFonts w:asciiTheme="minorHAnsi" w:eastAsia="Calibri" w:hAnsiTheme="minorHAnsi" w:cstheme="majorBidi"/>
                <w:szCs w:val="22"/>
              </w:rPr>
              <w:t xml:space="preserve"> (IS)</w:t>
            </w:r>
            <w:r w:rsidRPr="00B36358">
              <w:rPr>
                <w:rFonts w:asciiTheme="minorHAnsi" w:eastAsia="Calibri" w:hAnsiTheme="minorHAnsi" w:cstheme="majorBidi"/>
                <w:szCs w:val="22"/>
              </w:rPr>
              <w:t xml:space="preserve"> by </w:t>
            </w:r>
            <w:proofErr w:type="spellStart"/>
            <w:r w:rsidRPr="00B36358">
              <w:rPr>
                <w:rFonts w:asciiTheme="minorHAnsi" w:eastAsia="Calibri" w:hAnsiTheme="minorHAnsi" w:cstheme="majorBidi"/>
                <w:szCs w:val="22"/>
              </w:rPr>
              <w:t>MoPH</w:t>
            </w:r>
            <w:proofErr w:type="spellEnd"/>
            <w:r w:rsidRPr="00B36358">
              <w:rPr>
                <w:rFonts w:asciiTheme="minorHAnsi" w:eastAsia="Calibri" w:hAnsiTheme="minorHAnsi" w:cstheme="majorBidi"/>
                <w:szCs w:val="22"/>
              </w:rPr>
              <w:t xml:space="preserve"> team to home-quarantine is considered minor. </w:t>
            </w:r>
            <w:r w:rsidRPr="00B36358">
              <w:rPr>
                <w:rFonts w:asciiTheme="minorHAnsi" w:eastAsia="Calibri" w:hAnsiTheme="minorHAnsi" w:cstheme="majorBidi"/>
                <w:szCs w:val="22"/>
              </w:rPr>
              <w:br/>
              <w:t xml:space="preserve">2) Level 2: Community isolation </w:t>
            </w:r>
            <w:r w:rsidR="00B36358" w:rsidRPr="00B36358">
              <w:rPr>
                <w:rFonts w:asciiTheme="minorHAnsi" w:eastAsia="Calibri" w:hAnsiTheme="minorHAnsi" w:cstheme="majorBidi"/>
                <w:szCs w:val="22"/>
              </w:rPr>
              <w:t xml:space="preserve">at the community level: when the number of cases identified within the IS advised by </w:t>
            </w:r>
            <w:proofErr w:type="spellStart"/>
            <w:r w:rsidR="00B36358" w:rsidRPr="00B36358">
              <w:rPr>
                <w:rFonts w:asciiTheme="minorHAnsi" w:eastAsia="Calibri" w:hAnsiTheme="minorHAnsi" w:cstheme="majorBidi"/>
                <w:szCs w:val="22"/>
              </w:rPr>
              <w:t>MoPH</w:t>
            </w:r>
            <w:proofErr w:type="spellEnd"/>
            <w:r w:rsidR="00B36358" w:rsidRPr="00B36358">
              <w:rPr>
                <w:rFonts w:asciiTheme="minorHAnsi" w:eastAsia="Calibri" w:hAnsiTheme="minorHAnsi" w:cstheme="majorBidi"/>
                <w:szCs w:val="22"/>
              </w:rPr>
              <w:t xml:space="preserve"> team to home quarantine is considered major. </w:t>
            </w:r>
            <w:r w:rsidR="00B36358" w:rsidRPr="00B36358">
              <w:rPr>
                <w:rFonts w:asciiTheme="minorHAnsi" w:eastAsia="Calibri" w:hAnsiTheme="minorHAnsi" w:cstheme="majorBidi"/>
                <w:szCs w:val="22"/>
              </w:rPr>
              <w:br/>
              <w:t>3) Level 3: Municipality isolation at municipal level: when the number of cases identified within the IS</w:t>
            </w:r>
            <w:r w:rsidR="00B36358">
              <w:rPr>
                <w:rFonts w:asciiTheme="minorHAnsi" w:eastAsia="Calibri" w:hAnsiTheme="minorHAnsi" w:cstheme="majorBidi"/>
                <w:szCs w:val="22"/>
              </w:rPr>
              <w:t xml:space="preserve"> </w:t>
            </w:r>
            <w:proofErr w:type="spellStart"/>
            <w:r w:rsidR="00B36358">
              <w:rPr>
                <w:rFonts w:asciiTheme="minorHAnsi" w:eastAsia="Calibri" w:hAnsiTheme="minorHAnsi" w:cstheme="majorBidi"/>
                <w:szCs w:val="22"/>
              </w:rPr>
              <w:t>is</w:t>
            </w:r>
            <w:proofErr w:type="spellEnd"/>
            <w:r w:rsidR="00B36358">
              <w:rPr>
                <w:rFonts w:asciiTheme="minorHAnsi" w:eastAsia="Calibri" w:hAnsiTheme="minorHAnsi" w:cstheme="majorBidi"/>
                <w:szCs w:val="22"/>
              </w:rPr>
              <w:t xml:space="preserve"> both major AND affecting clusters of informal settlements in close proximity.</w:t>
            </w:r>
            <w:r w:rsidR="00B36358">
              <w:rPr>
                <w:rFonts w:asciiTheme="minorHAnsi" w:eastAsia="Calibri" w:hAnsiTheme="minorHAnsi" w:cstheme="majorBidi"/>
                <w:szCs w:val="22"/>
              </w:rPr>
              <w:br/>
              <w:t xml:space="preserve">4) Level 4: Full quarantine: </w:t>
            </w:r>
            <w:r w:rsidR="00B36358" w:rsidRPr="00B36358">
              <w:rPr>
                <w:rFonts w:asciiTheme="minorHAnsi" w:eastAsia="Calibri" w:hAnsiTheme="minorHAnsi" w:cstheme="majorBidi"/>
                <w:szCs w:val="22"/>
              </w:rPr>
              <w:t>when the number of cases identified within the IS</w:t>
            </w:r>
            <w:r w:rsidR="00B36358">
              <w:rPr>
                <w:rFonts w:asciiTheme="minorHAnsi" w:eastAsia="Calibri" w:hAnsiTheme="minorHAnsi" w:cstheme="majorBidi"/>
                <w:szCs w:val="22"/>
              </w:rPr>
              <w:t xml:space="preserve"> advised by </w:t>
            </w:r>
            <w:proofErr w:type="spellStart"/>
            <w:r w:rsidR="00B36358">
              <w:rPr>
                <w:rFonts w:asciiTheme="minorHAnsi" w:eastAsia="Calibri" w:hAnsiTheme="minorHAnsi" w:cstheme="majorBidi"/>
                <w:szCs w:val="22"/>
              </w:rPr>
              <w:t>MoPH</w:t>
            </w:r>
            <w:proofErr w:type="spellEnd"/>
            <w:r w:rsidR="00B36358">
              <w:rPr>
                <w:rFonts w:asciiTheme="minorHAnsi" w:eastAsia="Calibri" w:hAnsiTheme="minorHAnsi" w:cstheme="majorBidi"/>
                <w:szCs w:val="22"/>
              </w:rPr>
              <w:t xml:space="preserve"> team to home-quarantine is major and affects more than 50% of the individuals. </w:t>
            </w:r>
            <w:r w:rsidR="00DC3EDB">
              <w:rPr>
                <w:rFonts w:asciiTheme="minorHAnsi" w:eastAsia="Calibri" w:hAnsiTheme="minorHAnsi" w:cstheme="majorBidi"/>
                <w:szCs w:val="22"/>
              </w:rPr>
              <w:br/>
            </w:r>
            <w:r w:rsidR="00DC3EDB">
              <w:rPr>
                <w:rFonts w:asciiTheme="minorHAnsi" w:eastAsia="Calibri" w:hAnsiTheme="minorHAnsi" w:cstheme="majorBidi"/>
                <w:szCs w:val="22"/>
              </w:rPr>
              <w:br/>
            </w:r>
            <w:r w:rsidR="00DC3EDB">
              <w:rPr>
                <w:rFonts w:asciiTheme="minorHAnsi" w:eastAsia="Calibri" w:hAnsiTheme="minorHAnsi" w:cstheme="majorBidi"/>
                <w:b/>
                <w:bCs/>
                <w:szCs w:val="22"/>
              </w:rPr>
              <w:t>Step 3- Treatment and Case Management: Supporting the expansion of existing capacity for hospitalization and intensive care to ensure that COVID-19 infected persons in need can be given treatment and avoid competition for care.</w:t>
            </w:r>
            <w:r w:rsidR="00DC3EDB">
              <w:rPr>
                <w:rFonts w:asciiTheme="minorHAnsi" w:eastAsia="Calibri" w:hAnsiTheme="minorHAnsi" w:cstheme="majorBidi"/>
                <w:b/>
                <w:bCs/>
                <w:szCs w:val="22"/>
              </w:rPr>
              <w:br/>
            </w:r>
            <w:r w:rsidR="00DC3EDB">
              <w:rPr>
                <w:rFonts w:asciiTheme="minorHAnsi" w:eastAsia="Calibri" w:hAnsiTheme="minorHAnsi" w:cstheme="majorBidi"/>
                <w:szCs w:val="22"/>
              </w:rPr>
              <w:t>- Support to refugee population for improved COVID-19 detecting and reporting through:</w:t>
            </w:r>
            <w:r w:rsidR="00DC3EDB">
              <w:rPr>
                <w:rFonts w:asciiTheme="minorHAnsi" w:eastAsia="Calibri" w:hAnsiTheme="minorHAnsi" w:cstheme="majorBidi"/>
                <w:szCs w:val="22"/>
              </w:rPr>
              <w:br/>
              <w:t xml:space="preserve">1) Technical support to the </w:t>
            </w:r>
            <w:proofErr w:type="spellStart"/>
            <w:r w:rsidR="00DC3EDB">
              <w:rPr>
                <w:rFonts w:asciiTheme="minorHAnsi" w:eastAsia="Calibri" w:hAnsiTheme="minorHAnsi" w:cstheme="majorBidi"/>
                <w:szCs w:val="22"/>
              </w:rPr>
              <w:t>MoPH</w:t>
            </w:r>
            <w:proofErr w:type="spellEnd"/>
            <w:r w:rsidR="00DC3EDB">
              <w:rPr>
                <w:rFonts w:asciiTheme="minorHAnsi" w:eastAsia="Calibri" w:hAnsiTheme="minorHAnsi" w:cstheme="majorBidi"/>
                <w:szCs w:val="22"/>
              </w:rPr>
              <w:t xml:space="preserve"> COVID-19 call center.</w:t>
            </w:r>
            <w:r w:rsidR="00DC3EDB">
              <w:rPr>
                <w:rFonts w:asciiTheme="minorHAnsi" w:eastAsia="Calibri" w:hAnsiTheme="minorHAnsi" w:cstheme="majorBidi"/>
                <w:szCs w:val="22"/>
              </w:rPr>
              <w:br/>
              <w:t>2) Human resources</w:t>
            </w:r>
            <w:r w:rsidR="001929E8">
              <w:rPr>
                <w:rFonts w:asciiTheme="minorHAnsi" w:eastAsia="Calibri" w:hAnsiTheme="minorHAnsi" w:cstheme="majorBidi"/>
                <w:szCs w:val="22"/>
              </w:rPr>
              <w:t xml:space="preserve"> (9 nurses) </w:t>
            </w:r>
            <w:r w:rsidR="00DC3EDB">
              <w:rPr>
                <w:rFonts w:asciiTheme="minorHAnsi" w:eastAsia="Calibri" w:hAnsiTheme="minorHAnsi" w:cstheme="majorBidi"/>
                <w:szCs w:val="22"/>
              </w:rPr>
              <w:t xml:space="preserve">support to </w:t>
            </w:r>
            <w:proofErr w:type="spellStart"/>
            <w:r w:rsidR="00DC3EDB">
              <w:rPr>
                <w:rFonts w:asciiTheme="minorHAnsi" w:eastAsia="Calibri" w:hAnsiTheme="minorHAnsi" w:cstheme="majorBidi"/>
                <w:szCs w:val="22"/>
              </w:rPr>
              <w:t>MoPH</w:t>
            </w:r>
            <w:proofErr w:type="spellEnd"/>
            <w:r w:rsidR="00DC3EDB">
              <w:rPr>
                <w:rFonts w:asciiTheme="minorHAnsi" w:eastAsia="Calibri" w:hAnsiTheme="minorHAnsi" w:cstheme="majorBidi"/>
                <w:szCs w:val="22"/>
              </w:rPr>
              <w:t xml:space="preserve"> COVID-19 call center. </w:t>
            </w:r>
            <w:r w:rsidR="00DC3EDB">
              <w:rPr>
                <w:rFonts w:asciiTheme="minorHAnsi" w:eastAsia="Calibri" w:hAnsiTheme="minorHAnsi" w:cstheme="majorBidi"/>
                <w:szCs w:val="22"/>
              </w:rPr>
              <w:br/>
              <w:t xml:space="preserve">- Support to public </w:t>
            </w:r>
            <w:r w:rsidR="001773A5">
              <w:rPr>
                <w:rFonts w:asciiTheme="minorHAnsi" w:eastAsia="Calibri" w:hAnsiTheme="minorHAnsi" w:cstheme="majorBidi"/>
                <w:szCs w:val="22"/>
              </w:rPr>
              <w:t>and private hospital service delivery in the COVID-19 response:</w:t>
            </w:r>
            <w:r w:rsidR="001773A5">
              <w:rPr>
                <w:rFonts w:asciiTheme="minorHAnsi" w:eastAsia="Calibri" w:hAnsiTheme="minorHAnsi" w:cstheme="majorBidi"/>
                <w:szCs w:val="22"/>
              </w:rPr>
              <w:br/>
              <w:t>1) Extend existing in a selected number of COVID-19 hospitals, including additional beds and intensive care units.</w:t>
            </w:r>
            <w:r w:rsidR="001773A5">
              <w:rPr>
                <w:rFonts w:asciiTheme="minorHAnsi" w:eastAsia="Calibri" w:hAnsiTheme="minorHAnsi" w:cstheme="majorBidi"/>
                <w:szCs w:val="22"/>
              </w:rPr>
              <w:br/>
            </w:r>
            <w:r w:rsidR="001773A5">
              <w:rPr>
                <w:rFonts w:asciiTheme="minorHAnsi" w:eastAsia="Calibri" w:hAnsiTheme="minorHAnsi" w:cstheme="majorBidi"/>
                <w:szCs w:val="22"/>
              </w:rPr>
              <w:lastRenderedPageBreak/>
              <w:t xml:space="preserve">2) Establish stand-alone facilities to treat refugee population if the national capacity in reached, including additional beds and intensive care units. </w:t>
            </w:r>
            <w:r w:rsidR="001773A5">
              <w:rPr>
                <w:rFonts w:asciiTheme="minorHAnsi" w:eastAsia="Calibri" w:hAnsiTheme="minorHAnsi" w:cstheme="majorBidi"/>
                <w:szCs w:val="22"/>
              </w:rPr>
              <w:br/>
              <w:t>3) Provide staffing support.</w:t>
            </w:r>
            <w:r w:rsidR="001773A5">
              <w:rPr>
                <w:rFonts w:asciiTheme="minorHAnsi" w:eastAsia="Calibri" w:hAnsiTheme="minorHAnsi" w:cstheme="majorBidi"/>
                <w:szCs w:val="22"/>
              </w:rPr>
              <w:br/>
              <w:t>4) Provide additional equipment.</w:t>
            </w:r>
            <w:r w:rsidR="001773A5">
              <w:rPr>
                <w:rFonts w:asciiTheme="minorHAnsi" w:eastAsia="Calibri" w:hAnsiTheme="minorHAnsi" w:cstheme="majorBidi"/>
                <w:szCs w:val="22"/>
              </w:rPr>
              <w:br/>
              <w:t xml:space="preserve">5) UNHCR will cover 100% of test and treatment for refugee patients. </w:t>
            </w:r>
            <w:r w:rsidR="001929E8">
              <w:rPr>
                <w:rFonts w:asciiTheme="minorHAnsi" w:eastAsia="Calibri" w:hAnsiTheme="minorHAnsi" w:cstheme="majorBidi"/>
                <w:b/>
                <w:bCs/>
                <w:szCs w:val="22"/>
              </w:rPr>
              <w:t xml:space="preserve"> </w:t>
            </w:r>
          </w:p>
          <w:p w14:paraId="053B1A96" w14:textId="77777777" w:rsidR="00767EB7" w:rsidRDefault="001929E8" w:rsidP="004A7BEF">
            <w:pPr>
              <w:pStyle w:val="ListParagraph"/>
              <w:ind w:left="360"/>
              <w:rPr>
                <w:rFonts w:asciiTheme="minorHAnsi" w:eastAsia="Calibri" w:hAnsiTheme="minorHAnsi" w:cstheme="majorBidi"/>
                <w:szCs w:val="22"/>
              </w:rPr>
            </w:pPr>
            <w:r w:rsidRPr="001929E8">
              <w:rPr>
                <w:rFonts w:asciiTheme="minorHAnsi" w:eastAsia="Calibri" w:hAnsiTheme="minorHAnsi" w:cstheme="majorBidi"/>
                <w:b/>
                <w:bCs/>
                <w:szCs w:val="22"/>
              </w:rPr>
              <w:t>Intervention requested from partners willing to intervene in level</w:t>
            </w:r>
            <w:r w:rsidR="004B78DA">
              <w:rPr>
                <w:rFonts w:asciiTheme="minorHAnsi" w:eastAsia="Calibri" w:hAnsiTheme="minorHAnsi" w:cstheme="majorBidi"/>
                <w:b/>
                <w:bCs/>
                <w:szCs w:val="22"/>
              </w:rPr>
              <w:t xml:space="preserve"> 1</w:t>
            </w:r>
            <w:r w:rsidR="00890DC3">
              <w:rPr>
                <w:rFonts w:asciiTheme="minorHAnsi" w:eastAsia="Calibri" w:hAnsiTheme="minorHAnsi" w:cstheme="majorBidi"/>
                <w:b/>
                <w:bCs/>
                <w:szCs w:val="22"/>
              </w:rPr>
              <w:t xml:space="preserve"> and 2</w:t>
            </w:r>
            <w:r w:rsidRPr="001929E8">
              <w:rPr>
                <w:rFonts w:asciiTheme="minorHAnsi" w:eastAsia="Calibri" w:hAnsiTheme="minorHAnsi" w:cstheme="majorBidi"/>
                <w:b/>
                <w:bCs/>
                <w:szCs w:val="22"/>
              </w:rPr>
              <w:t>:</w:t>
            </w:r>
            <w:r w:rsidRPr="001929E8">
              <w:rPr>
                <w:rFonts w:asciiTheme="minorHAnsi" w:eastAsia="Calibri" w:hAnsiTheme="minorHAnsi" w:cstheme="majorBidi"/>
                <w:b/>
                <w:bCs/>
                <w:szCs w:val="22"/>
              </w:rPr>
              <w:br/>
            </w:r>
            <w:r>
              <w:rPr>
                <w:rFonts w:asciiTheme="minorHAnsi" w:eastAsia="Calibri" w:hAnsiTheme="minorHAnsi" w:cstheme="majorBidi"/>
                <w:szCs w:val="22"/>
              </w:rPr>
              <w:t>1)</w:t>
            </w:r>
            <w:r w:rsidR="004B78DA">
              <w:rPr>
                <w:rFonts w:asciiTheme="minorHAnsi" w:eastAsia="Calibri" w:hAnsiTheme="minorHAnsi" w:cstheme="majorBidi"/>
                <w:szCs w:val="22"/>
              </w:rPr>
              <w:t xml:space="preserve"> Identify and train caretaker and family on measures of self-isolation and use of PPE.</w:t>
            </w:r>
            <w:r w:rsidR="004B78DA">
              <w:rPr>
                <w:rFonts w:asciiTheme="minorHAnsi" w:eastAsia="Calibri" w:hAnsiTheme="minorHAnsi" w:cstheme="majorBidi"/>
                <w:szCs w:val="22"/>
              </w:rPr>
              <w:br/>
            </w:r>
            <w:r w:rsidR="00890DC3">
              <w:rPr>
                <w:rFonts w:asciiTheme="minorHAnsi" w:eastAsia="Calibri" w:hAnsiTheme="minorHAnsi" w:cstheme="majorBidi"/>
                <w:szCs w:val="22"/>
              </w:rPr>
              <w:t>2</w:t>
            </w:r>
            <w:r w:rsidR="004B78DA">
              <w:rPr>
                <w:rFonts w:asciiTheme="minorHAnsi" w:eastAsia="Calibri" w:hAnsiTheme="minorHAnsi" w:cstheme="majorBidi"/>
                <w:szCs w:val="22"/>
              </w:rPr>
              <w:t>) Assess if family members or individuals at site are presenting symptoms.</w:t>
            </w:r>
            <w:r w:rsidR="004B78DA">
              <w:rPr>
                <w:rFonts w:asciiTheme="minorHAnsi" w:eastAsia="Calibri" w:hAnsiTheme="minorHAnsi" w:cstheme="majorBidi"/>
                <w:szCs w:val="22"/>
              </w:rPr>
              <w:br/>
            </w:r>
            <w:r w:rsidR="00890DC3">
              <w:rPr>
                <w:rFonts w:asciiTheme="minorHAnsi" w:eastAsia="Calibri" w:hAnsiTheme="minorHAnsi" w:cstheme="majorBidi"/>
                <w:szCs w:val="22"/>
              </w:rPr>
              <w:t>3</w:t>
            </w:r>
            <w:r w:rsidR="004B78DA">
              <w:rPr>
                <w:rFonts w:asciiTheme="minorHAnsi" w:eastAsia="Calibri" w:hAnsiTheme="minorHAnsi" w:cstheme="majorBidi"/>
                <w:szCs w:val="22"/>
              </w:rPr>
              <w:t xml:space="preserve">) Inform the family on how to report if new family members showing symptoms or if the patient’s condition deteriorated. </w:t>
            </w:r>
            <w:r w:rsidR="004B78DA">
              <w:rPr>
                <w:rFonts w:asciiTheme="minorHAnsi" w:eastAsia="Calibri" w:hAnsiTheme="minorHAnsi" w:cstheme="majorBidi"/>
                <w:szCs w:val="22"/>
              </w:rPr>
              <w:br/>
            </w:r>
            <w:r w:rsidR="00890DC3">
              <w:rPr>
                <w:rFonts w:asciiTheme="minorHAnsi" w:eastAsia="Calibri" w:hAnsiTheme="minorHAnsi" w:cstheme="majorBidi"/>
                <w:szCs w:val="22"/>
              </w:rPr>
              <w:t>4</w:t>
            </w:r>
            <w:r w:rsidR="004B78DA">
              <w:rPr>
                <w:rFonts w:asciiTheme="minorHAnsi" w:eastAsia="Calibri" w:hAnsiTheme="minorHAnsi" w:cstheme="majorBidi"/>
                <w:szCs w:val="22"/>
              </w:rPr>
              <w:t>) Monitor the patient</w:t>
            </w:r>
            <w:r w:rsidR="00767EB7">
              <w:rPr>
                <w:rFonts w:asciiTheme="minorHAnsi" w:eastAsia="Calibri" w:hAnsiTheme="minorHAnsi" w:cstheme="majorBidi"/>
                <w:szCs w:val="22"/>
              </w:rPr>
              <w:t>’s</w:t>
            </w:r>
            <w:r w:rsidR="004B78DA">
              <w:rPr>
                <w:rFonts w:asciiTheme="minorHAnsi" w:eastAsia="Calibri" w:hAnsiTheme="minorHAnsi" w:cstheme="majorBidi"/>
                <w:szCs w:val="22"/>
              </w:rPr>
              <w:t xml:space="preserve"> </w:t>
            </w:r>
            <w:r w:rsidR="00767EB7">
              <w:rPr>
                <w:rFonts w:asciiTheme="minorHAnsi" w:eastAsia="Calibri" w:hAnsiTheme="minorHAnsi" w:cstheme="majorBidi"/>
                <w:szCs w:val="22"/>
              </w:rPr>
              <w:t>health condition</w:t>
            </w:r>
            <w:r w:rsidR="004B78DA">
              <w:rPr>
                <w:rFonts w:asciiTheme="minorHAnsi" w:eastAsia="Calibri" w:hAnsiTheme="minorHAnsi" w:cstheme="majorBidi"/>
                <w:szCs w:val="22"/>
              </w:rPr>
              <w:t>.</w:t>
            </w:r>
            <w:r w:rsidR="004B78DA">
              <w:rPr>
                <w:rFonts w:asciiTheme="minorHAnsi" w:eastAsia="Calibri" w:hAnsiTheme="minorHAnsi" w:cstheme="majorBidi"/>
                <w:szCs w:val="22"/>
              </w:rPr>
              <w:br/>
            </w:r>
            <w:r w:rsidR="00890DC3">
              <w:rPr>
                <w:rFonts w:asciiTheme="minorHAnsi" w:eastAsia="Calibri" w:hAnsiTheme="minorHAnsi" w:cstheme="majorBidi"/>
                <w:szCs w:val="22"/>
              </w:rPr>
              <w:t>5</w:t>
            </w:r>
            <w:r w:rsidR="004B78DA">
              <w:rPr>
                <w:rFonts w:asciiTheme="minorHAnsi" w:eastAsia="Calibri" w:hAnsiTheme="minorHAnsi" w:cstheme="majorBidi"/>
                <w:szCs w:val="22"/>
              </w:rPr>
              <w:t xml:space="preserve">) Refer or provide MHPSS. </w:t>
            </w:r>
          </w:p>
          <w:p w14:paraId="63D08F31" w14:textId="1EB92995" w:rsidR="00767EB7" w:rsidRDefault="00767EB7" w:rsidP="004A7BEF">
            <w:pPr>
              <w:pStyle w:val="ListParagraph"/>
              <w:ind w:left="360"/>
              <w:rPr>
                <w:rFonts w:asciiTheme="minorHAnsi" w:eastAsia="Calibri" w:hAnsiTheme="minorHAnsi" w:cstheme="majorBidi"/>
                <w:szCs w:val="22"/>
              </w:rPr>
            </w:pPr>
            <w:r w:rsidRPr="00767EB7">
              <w:rPr>
                <w:rFonts w:asciiTheme="minorHAnsi" w:eastAsia="Calibri" w:hAnsiTheme="minorHAnsi" w:cstheme="majorBidi"/>
                <w:szCs w:val="22"/>
              </w:rPr>
              <w:t xml:space="preserve">In BML, UNHCR is </w:t>
            </w:r>
            <w:r>
              <w:rPr>
                <w:rFonts w:asciiTheme="minorHAnsi" w:eastAsia="Calibri" w:hAnsiTheme="minorHAnsi" w:cstheme="majorBidi"/>
                <w:szCs w:val="22"/>
              </w:rPr>
              <w:t>identifying</w:t>
            </w:r>
            <w:r w:rsidRPr="00767EB7">
              <w:rPr>
                <w:rFonts w:asciiTheme="minorHAnsi" w:eastAsia="Calibri" w:hAnsiTheme="minorHAnsi" w:cstheme="majorBidi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ajorBidi"/>
                <w:szCs w:val="22"/>
              </w:rPr>
              <w:t>potential sites for level 3 isolation which will need to be assessed and cleared by the government.</w:t>
            </w:r>
          </w:p>
          <w:p w14:paraId="04A64AAE" w14:textId="2DBA9438" w:rsidR="001929E8" w:rsidRPr="001929E8" w:rsidRDefault="00767EB7" w:rsidP="004A7BEF">
            <w:pPr>
              <w:pStyle w:val="ListParagraph"/>
              <w:ind w:left="360"/>
              <w:rPr>
                <w:rFonts w:asciiTheme="minorHAnsi" w:eastAsia="Calibri" w:hAnsiTheme="minorHAnsi" w:cstheme="majorBidi"/>
                <w:szCs w:val="22"/>
              </w:rPr>
            </w:pPr>
            <w:r w:rsidRPr="00767EB7">
              <w:rPr>
                <w:rFonts w:asciiTheme="minorHAnsi" w:eastAsia="Calibri" w:hAnsiTheme="minorHAnsi" w:cstheme="majorBidi"/>
                <w:b/>
                <w:bCs/>
                <w:color w:val="FF0000"/>
                <w:szCs w:val="22"/>
              </w:rPr>
              <w:t>Action points:</w:t>
            </w:r>
            <w:r w:rsidRPr="00767EB7">
              <w:rPr>
                <w:rFonts w:asciiTheme="minorHAnsi" w:eastAsia="Calibri" w:hAnsiTheme="minorHAnsi" w:cstheme="majorBidi"/>
                <w:color w:val="FF0000"/>
                <w:szCs w:val="22"/>
              </w:rPr>
              <w:t xml:space="preserve"> </w:t>
            </w:r>
            <w:r w:rsidR="00ED131B">
              <w:rPr>
                <w:rFonts w:asciiTheme="minorHAnsi" w:eastAsia="Calibri" w:hAnsiTheme="minorHAnsi" w:cstheme="majorBidi"/>
                <w:szCs w:val="22"/>
              </w:rPr>
              <w:t>- Health P</w:t>
            </w:r>
            <w:r w:rsidR="005F7B24">
              <w:rPr>
                <w:rFonts w:asciiTheme="minorHAnsi" w:eastAsia="Calibri" w:hAnsiTheme="minorHAnsi" w:cstheme="majorBidi"/>
                <w:szCs w:val="22"/>
              </w:rPr>
              <w:t xml:space="preserve">artners interested in the </w:t>
            </w:r>
            <w:r>
              <w:rPr>
                <w:rFonts w:asciiTheme="minorHAnsi" w:eastAsia="Calibri" w:hAnsiTheme="minorHAnsi" w:cstheme="majorBidi"/>
                <w:szCs w:val="22"/>
              </w:rPr>
              <w:t xml:space="preserve">operationalization of the isolation in overcrowded setting are kindly requested to inform </w:t>
            </w:r>
            <w:proofErr w:type="gramStart"/>
            <w:r>
              <w:rPr>
                <w:rFonts w:asciiTheme="minorHAnsi" w:eastAsia="Calibri" w:hAnsiTheme="minorHAnsi" w:cstheme="majorBidi"/>
                <w:szCs w:val="22"/>
              </w:rPr>
              <w:t>UNHCR .</w:t>
            </w:r>
            <w:proofErr w:type="gramEnd"/>
            <w:r>
              <w:rPr>
                <w:rFonts w:asciiTheme="minorHAnsi" w:eastAsia="Calibri" w:hAnsiTheme="minorHAnsi" w:cstheme="majorBidi"/>
                <w:szCs w:val="22"/>
              </w:rPr>
              <w:t xml:space="preserve"> Another meeting will then be held to agree on interventions, </w:t>
            </w:r>
            <w:r w:rsidR="00ED131B">
              <w:rPr>
                <w:rFonts w:asciiTheme="minorHAnsi" w:eastAsia="Calibri" w:hAnsiTheme="minorHAnsi" w:cstheme="majorBidi"/>
                <w:szCs w:val="22"/>
              </w:rPr>
              <w:t>roles and responsibilities and the</w:t>
            </w:r>
            <w:r w:rsidR="005F7B24">
              <w:rPr>
                <w:rFonts w:asciiTheme="minorHAnsi" w:eastAsia="Calibri" w:hAnsiTheme="minorHAnsi" w:cstheme="majorBidi"/>
                <w:szCs w:val="22"/>
              </w:rPr>
              <w:t xml:space="preserve"> area</w:t>
            </w:r>
            <w:r w:rsidR="00ED131B">
              <w:rPr>
                <w:rFonts w:asciiTheme="minorHAnsi" w:eastAsia="Calibri" w:hAnsiTheme="minorHAnsi" w:cstheme="majorBidi"/>
                <w:szCs w:val="22"/>
              </w:rPr>
              <w:t>s/</w:t>
            </w:r>
            <w:r w:rsidR="005F7B24">
              <w:rPr>
                <w:rFonts w:asciiTheme="minorHAnsi" w:eastAsia="Calibri" w:hAnsiTheme="minorHAnsi" w:cstheme="majorBidi"/>
                <w:szCs w:val="22"/>
              </w:rPr>
              <w:t>sites division assigned afte</w:t>
            </w:r>
            <w:r w:rsidR="00F41AE7">
              <w:rPr>
                <w:rFonts w:asciiTheme="minorHAnsi" w:eastAsia="Calibri" w:hAnsiTheme="minorHAnsi" w:cstheme="majorBidi"/>
                <w:szCs w:val="22"/>
              </w:rPr>
              <w:t>r coordination with Shelter/</w:t>
            </w:r>
            <w:r w:rsidR="005F7B24">
              <w:rPr>
                <w:rFonts w:asciiTheme="minorHAnsi" w:eastAsia="Calibri" w:hAnsiTheme="minorHAnsi" w:cstheme="majorBidi"/>
                <w:szCs w:val="22"/>
              </w:rPr>
              <w:t>Wash.</w:t>
            </w:r>
            <w:r w:rsidR="00A5358B">
              <w:rPr>
                <w:rFonts w:asciiTheme="minorHAnsi" w:eastAsia="Calibri" w:hAnsiTheme="minorHAnsi" w:cstheme="majorBidi"/>
                <w:szCs w:val="22"/>
              </w:rPr>
              <w:br/>
            </w:r>
            <w:r w:rsidR="00CD4A98">
              <w:rPr>
                <w:rFonts w:asciiTheme="minorHAnsi" w:eastAsia="Calibri" w:hAnsiTheme="minorHAnsi" w:cstheme="majorBidi"/>
                <w:szCs w:val="22"/>
              </w:rPr>
              <w:t xml:space="preserve">- </w:t>
            </w:r>
            <w:r w:rsidR="00CD4A98" w:rsidRPr="00FA0381">
              <w:rPr>
                <w:rFonts w:asciiTheme="minorHAnsi" w:eastAsia="Calibri" w:hAnsiTheme="minorHAnsi" w:cstheme="majorBidi"/>
                <w:szCs w:val="22"/>
              </w:rPr>
              <w:t xml:space="preserve">Partners involved in food and hygiene </w:t>
            </w:r>
            <w:r w:rsidR="00C475FC">
              <w:rPr>
                <w:rFonts w:asciiTheme="minorHAnsi" w:eastAsia="Calibri" w:hAnsiTheme="minorHAnsi" w:cstheme="majorBidi"/>
                <w:szCs w:val="22"/>
              </w:rPr>
              <w:t xml:space="preserve">kits </w:t>
            </w:r>
            <w:r w:rsidR="00CD4A98" w:rsidRPr="00FA0381">
              <w:rPr>
                <w:rFonts w:asciiTheme="minorHAnsi" w:eastAsia="Calibri" w:hAnsiTheme="minorHAnsi" w:cstheme="majorBidi"/>
                <w:szCs w:val="22"/>
              </w:rPr>
              <w:t xml:space="preserve">distribution </w:t>
            </w:r>
            <w:r w:rsidR="00A5358B" w:rsidRPr="00FA0381">
              <w:rPr>
                <w:rFonts w:asciiTheme="minorHAnsi" w:eastAsia="Calibri" w:hAnsiTheme="minorHAnsi" w:cstheme="majorBidi"/>
                <w:szCs w:val="22"/>
              </w:rPr>
              <w:t xml:space="preserve">are advised to coordinate with UNHCR </w:t>
            </w:r>
            <w:r w:rsidR="00627363" w:rsidRPr="00FA0381">
              <w:rPr>
                <w:rFonts w:asciiTheme="minorHAnsi" w:eastAsia="Calibri" w:hAnsiTheme="minorHAnsi" w:cstheme="majorBidi"/>
                <w:szCs w:val="22"/>
              </w:rPr>
              <w:t>BA</w:t>
            </w:r>
            <w:r w:rsidR="00A07A75" w:rsidRPr="00FA0381">
              <w:rPr>
                <w:rFonts w:asciiTheme="minorHAnsi" w:eastAsia="Calibri" w:hAnsiTheme="minorHAnsi" w:cstheme="majorBidi"/>
                <w:szCs w:val="22"/>
              </w:rPr>
              <w:t xml:space="preserve"> (Nour Fakih on </w:t>
            </w:r>
            <w:hyperlink r:id="rId12" w:history="1">
              <w:r w:rsidR="00A07A75" w:rsidRPr="00FA0381">
                <w:rPr>
                  <w:rStyle w:val="Hyperlink"/>
                  <w:rFonts w:asciiTheme="minorHAnsi" w:eastAsia="Calibri" w:hAnsiTheme="minorHAnsi" w:cstheme="majorBidi"/>
                  <w:color w:val="auto"/>
                  <w:szCs w:val="22"/>
                  <w:u w:val="none"/>
                </w:rPr>
                <w:t>fakih@unhcr.org</w:t>
              </w:r>
            </w:hyperlink>
            <w:r w:rsidR="00A07A75" w:rsidRPr="00FA0381">
              <w:rPr>
                <w:rFonts w:asciiTheme="minorHAnsi" w:eastAsia="Calibri" w:hAnsiTheme="minorHAnsi" w:cstheme="majorBidi"/>
                <w:szCs w:val="22"/>
              </w:rPr>
              <w:t xml:space="preserve"> and Tarek </w:t>
            </w:r>
            <w:proofErr w:type="spellStart"/>
            <w:r w:rsidR="00A07A75" w:rsidRPr="00FA0381">
              <w:rPr>
                <w:rFonts w:asciiTheme="minorHAnsi" w:eastAsia="Calibri" w:hAnsiTheme="minorHAnsi" w:cstheme="majorBidi"/>
                <w:szCs w:val="22"/>
              </w:rPr>
              <w:t>Hamatto</w:t>
            </w:r>
            <w:proofErr w:type="spellEnd"/>
            <w:r w:rsidR="00A07A75" w:rsidRPr="00FA0381">
              <w:rPr>
                <w:rFonts w:asciiTheme="minorHAnsi" w:eastAsia="Calibri" w:hAnsiTheme="minorHAnsi" w:cstheme="majorBidi"/>
                <w:szCs w:val="22"/>
              </w:rPr>
              <w:t xml:space="preserve"> on </w:t>
            </w:r>
            <w:hyperlink r:id="rId13" w:history="1">
              <w:r w:rsidR="00FA0381" w:rsidRPr="00FA0381">
                <w:rPr>
                  <w:rStyle w:val="Hyperlink"/>
                  <w:rFonts w:asciiTheme="minorHAnsi" w:eastAsia="Calibri" w:hAnsiTheme="minorHAnsi" w:cstheme="majorBidi"/>
                  <w:color w:val="auto"/>
                  <w:szCs w:val="22"/>
                  <w:u w:val="none"/>
                </w:rPr>
                <w:t>hamatto@unhcr.org</w:t>
              </w:r>
            </w:hyperlink>
            <w:r w:rsidR="00FA0381" w:rsidRPr="00FA0381">
              <w:rPr>
                <w:rFonts w:asciiTheme="minorHAnsi" w:eastAsia="Calibri" w:hAnsiTheme="minorHAnsi" w:cstheme="majorBidi"/>
                <w:szCs w:val="22"/>
              </w:rPr>
              <w:t>) and</w:t>
            </w:r>
            <w:r w:rsidR="00627363" w:rsidRPr="00FA0381">
              <w:rPr>
                <w:rFonts w:asciiTheme="minorHAnsi" w:eastAsia="Calibri" w:hAnsiTheme="minorHAnsi" w:cstheme="majorBidi"/>
                <w:szCs w:val="22"/>
              </w:rPr>
              <w:t xml:space="preserve"> S</w:t>
            </w:r>
            <w:r w:rsidR="00A5358B" w:rsidRPr="00FA0381">
              <w:rPr>
                <w:rFonts w:asciiTheme="minorHAnsi" w:eastAsia="Calibri" w:hAnsiTheme="minorHAnsi" w:cstheme="majorBidi"/>
                <w:szCs w:val="22"/>
              </w:rPr>
              <w:t>helter</w:t>
            </w:r>
            <w:r w:rsidR="00627363" w:rsidRPr="00FA0381">
              <w:rPr>
                <w:rFonts w:asciiTheme="minorHAnsi" w:eastAsia="Calibri" w:hAnsiTheme="minorHAnsi" w:cstheme="majorBidi"/>
                <w:szCs w:val="22"/>
              </w:rPr>
              <w:t>/Wash</w:t>
            </w:r>
            <w:r w:rsidR="00A5358B" w:rsidRPr="00FA0381">
              <w:rPr>
                <w:rFonts w:asciiTheme="minorHAnsi" w:eastAsia="Calibri" w:hAnsiTheme="minorHAnsi" w:cstheme="majorBidi"/>
                <w:szCs w:val="22"/>
              </w:rPr>
              <w:t xml:space="preserve"> </w:t>
            </w:r>
            <w:r w:rsidR="00A07A75" w:rsidRPr="00FA0381">
              <w:rPr>
                <w:rFonts w:asciiTheme="minorHAnsi" w:eastAsia="Calibri" w:hAnsiTheme="minorHAnsi" w:cstheme="majorBidi"/>
                <w:szCs w:val="22"/>
              </w:rPr>
              <w:t xml:space="preserve">(Dima Jamileh on </w:t>
            </w:r>
            <w:hyperlink r:id="rId14" w:history="1">
              <w:r w:rsidR="00A07A75" w:rsidRPr="00FA0381">
                <w:rPr>
                  <w:rStyle w:val="Hyperlink"/>
                  <w:rFonts w:asciiTheme="minorHAnsi" w:eastAsia="Calibri" w:hAnsiTheme="minorHAnsi" w:cstheme="majorBidi"/>
                  <w:color w:val="auto"/>
                  <w:szCs w:val="22"/>
                  <w:u w:val="none"/>
                </w:rPr>
                <w:t>jamileh@unhcr.org</w:t>
              </w:r>
            </w:hyperlink>
            <w:r w:rsidR="00A07A75" w:rsidRPr="00FA0381">
              <w:rPr>
                <w:rFonts w:asciiTheme="minorHAnsi" w:eastAsia="Calibri" w:hAnsiTheme="minorHAnsi" w:cstheme="majorBidi"/>
                <w:szCs w:val="22"/>
              </w:rPr>
              <w:t xml:space="preserve"> and Samer Ismail on </w:t>
            </w:r>
            <w:hyperlink r:id="rId15" w:history="1">
              <w:r w:rsidR="00A07A75" w:rsidRPr="00FA0381">
                <w:rPr>
                  <w:rStyle w:val="Hyperlink"/>
                  <w:color w:val="auto"/>
                  <w:szCs w:val="22"/>
                  <w:u w:val="none"/>
                  <w:shd w:val="clear" w:color="auto" w:fill="FFFFFF"/>
                </w:rPr>
                <w:t>ismailsa@unhcr.org</w:t>
              </w:r>
            </w:hyperlink>
            <w:r w:rsidR="00A07A75" w:rsidRPr="00FA0381">
              <w:rPr>
                <w:szCs w:val="22"/>
                <w:shd w:val="clear" w:color="auto" w:fill="FFFFFF"/>
              </w:rPr>
              <w:t xml:space="preserve">) </w:t>
            </w:r>
            <w:r w:rsidR="00A5358B" w:rsidRPr="00FA0381">
              <w:rPr>
                <w:rFonts w:asciiTheme="minorHAnsi" w:eastAsia="Calibri" w:hAnsiTheme="minorHAnsi" w:cstheme="majorBidi"/>
                <w:szCs w:val="22"/>
              </w:rPr>
              <w:t xml:space="preserve">to avoid duplication. </w:t>
            </w:r>
          </w:p>
          <w:p w14:paraId="4E2E7709" w14:textId="09EBC514" w:rsidR="001563A0" w:rsidRPr="00C475FC" w:rsidRDefault="001929E8" w:rsidP="00C475FC">
            <w:pPr>
              <w:pStyle w:val="ListParagraph"/>
              <w:numPr>
                <w:ilvl w:val="0"/>
                <w:numId w:val="1"/>
              </w:numPr>
              <w:rPr>
                <w:rFonts w:asciiTheme="minorHAnsi" w:eastAsia="Calibri" w:hAnsiTheme="minorHAnsi" w:cstheme="majorBidi"/>
                <w:szCs w:val="22"/>
              </w:rPr>
            </w:pPr>
            <w:r w:rsidRPr="001929E8">
              <w:rPr>
                <w:rFonts w:asciiTheme="minorHAnsi" w:eastAsia="Calibri" w:hAnsiTheme="minorHAnsi" w:cstheme="majorBidi"/>
                <w:b/>
                <w:bCs/>
                <w:szCs w:val="22"/>
              </w:rPr>
              <w:t>IMC</w:t>
            </w:r>
            <w:r w:rsidR="00933BEE" w:rsidRPr="001929E8">
              <w:rPr>
                <w:rFonts w:asciiTheme="minorHAnsi" w:eastAsia="Calibri" w:hAnsiTheme="minorHAnsi" w:cstheme="majorBidi"/>
                <w:b/>
                <w:bCs/>
                <w:szCs w:val="22"/>
              </w:rPr>
              <w:t>:</w:t>
            </w:r>
            <w:r w:rsidR="00933BEE" w:rsidRPr="001929E8">
              <w:rPr>
                <w:rFonts w:asciiTheme="minorHAnsi" w:eastAsia="Calibri" w:hAnsiTheme="minorHAnsi" w:cstheme="majorBidi"/>
                <w:b/>
                <w:bCs/>
                <w:szCs w:val="22"/>
              </w:rPr>
              <w:br/>
            </w:r>
            <w:r w:rsidR="00933BEE" w:rsidRPr="00CD45DA">
              <w:rPr>
                <w:rFonts w:asciiTheme="minorHAnsi" w:eastAsia="Calibri" w:hAnsiTheme="minorHAnsi" w:cstheme="majorBidi"/>
                <w:szCs w:val="22"/>
              </w:rPr>
              <w:t>-</w:t>
            </w:r>
            <w:r w:rsidR="007861A6" w:rsidRPr="00CD45DA">
              <w:rPr>
                <w:rFonts w:asciiTheme="minorHAnsi" w:eastAsia="Calibri" w:hAnsiTheme="minorHAnsi" w:cstheme="majorBidi"/>
                <w:szCs w:val="22"/>
              </w:rPr>
              <w:t xml:space="preserve"> </w:t>
            </w:r>
            <w:r w:rsidR="00CD45DA" w:rsidRPr="00CD45DA">
              <w:rPr>
                <w:color w:val="000000"/>
                <w:szCs w:val="22"/>
              </w:rPr>
              <w:t xml:space="preserve">Field activities </w:t>
            </w:r>
            <w:r w:rsidR="00105F51">
              <w:rPr>
                <w:color w:val="000000"/>
                <w:szCs w:val="22"/>
              </w:rPr>
              <w:t xml:space="preserve">are </w:t>
            </w:r>
            <w:proofErr w:type="gramStart"/>
            <w:r w:rsidR="00105F51">
              <w:rPr>
                <w:color w:val="000000"/>
                <w:szCs w:val="22"/>
              </w:rPr>
              <w:t>ongoing</w:t>
            </w:r>
            <w:proofErr w:type="gramEnd"/>
            <w:r w:rsidR="00105F51">
              <w:rPr>
                <w:color w:val="000000"/>
                <w:szCs w:val="22"/>
              </w:rPr>
              <w:t xml:space="preserve"> and IMC is focusing on how</w:t>
            </w:r>
            <w:r w:rsidR="00CD45DA" w:rsidRPr="00CD45DA">
              <w:rPr>
                <w:color w:val="000000"/>
                <w:szCs w:val="22"/>
              </w:rPr>
              <w:t xml:space="preserve"> </w:t>
            </w:r>
            <w:proofErr w:type="spellStart"/>
            <w:r w:rsidR="00CD45DA" w:rsidRPr="00CD45DA">
              <w:rPr>
                <w:color w:val="000000"/>
                <w:szCs w:val="22"/>
              </w:rPr>
              <w:t>PHCc</w:t>
            </w:r>
            <w:r w:rsidR="00105F51">
              <w:rPr>
                <w:color w:val="000000"/>
                <w:szCs w:val="22"/>
              </w:rPr>
              <w:t>s</w:t>
            </w:r>
            <w:proofErr w:type="spellEnd"/>
            <w:r w:rsidR="00CD45DA" w:rsidRPr="00CD45DA">
              <w:rPr>
                <w:color w:val="000000"/>
                <w:szCs w:val="22"/>
              </w:rPr>
              <w:t xml:space="preserve"> </w:t>
            </w:r>
            <w:r w:rsidR="00105F51">
              <w:rPr>
                <w:color w:val="000000"/>
                <w:szCs w:val="22"/>
              </w:rPr>
              <w:t>are screening for COVID-19 and if the procedure followed is based on</w:t>
            </w:r>
            <w:r w:rsidR="00CD45DA" w:rsidRPr="00CD45DA">
              <w:rPr>
                <w:color w:val="000000"/>
                <w:szCs w:val="22"/>
              </w:rPr>
              <w:t xml:space="preserve"> </w:t>
            </w:r>
            <w:proofErr w:type="spellStart"/>
            <w:r w:rsidR="00CD45DA" w:rsidRPr="00CD45DA">
              <w:rPr>
                <w:color w:val="000000"/>
                <w:szCs w:val="22"/>
              </w:rPr>
              <w:t>MoPH</w:t>
            </w:r>
            <w:proofErr w:type="spellEnd"/>
            <w:r w:rsidR="00CD45DA" w:rsidRPr="00CD45DA">
              <w:rPr>
                <w:color w:val="000000"/>
                <w:szCs w:val="22"/>
              </w:rPr>
              <w:t xml:space="preserve"> </w:t>
            </w:r>
            <w:r w:rsidR="00105F51">
              <w:rPr>
                <w:color w:val="000000"/>
                <w:szCs w:val="22"/>
              </w:rPr>
              <w:t xml:space="preserve">training received </w:t>
            </w:r>
            <w:r w:rsidR="00CD45DA" w:rsidRPr="00CD45DA">
              <w:rPr>
                <w:color w:val="000000"/>
                <w:szCs w:val="22"/>
              </w:rPr>
              <w:t>on infection prevention control</w:t>
            </w:r>
            <w:r w:rsidR="00105F51">
              <w:rPr>
                <w:color w:val="000000"/>
                <w:szCs w:val="22"/>
              </w:rPr>
              <w:t xml:space="preserve">. IMC is monitoring use of PPEs and availability of isolation rooms within the </w:t>
            </w:r>
            <w:proofErr w:type="spellStart"/>
            <w:r w:rsidR="00105F51">
              <w:rPr>
                <w:color w:val="000000"/>
                <w:szCs w:val="22"/>
              </w:rPr>
              <w:t>PHCcs</w:t>
            </w:r>
            <w:proofErr w:type="spellEnd"/>
            <w:r w:rsidR="00105F51">
              <w:rPr>
                <w:color w:val="000000"/>
                <w:szCs w:val="22"/>
              </w:rPr>
              <w:t xml:space="preserve"> for suspected cases. </w:t>
            </w:r>
            <w:r w:rsidR="00105F51">
              <w:rPr>
                <w:color w:val="000000"/>
                <w:szCs w:val="22"/>
              </w:rPr>
              <w:br/>
              <w:t xml:space="preserve">- IMC procured and </w:t>
            </w:r>
            <w:r w:rsidR="00105F51" w:rsidRPr="000142EF">
              <w:rPr>
                <w:szCs w:val="22"/>
              </w:rPr>
              <w:t>distributed PPEs</w:t>
            </w:r>
            <w:r w:rsidR="00681A54" w:rsidRPr="000142EF">
              <w:rPr>
                <w:szCs w:val="22"/>
              </w:rPr>
              <w:t xml:space="preserve"> and thermometers</w:t>
            </w:r>
            <w:r w:rsidR="00105F51" w:rsidRPr="000142EF">
              <w:rPr>
                <w:szCs w:val="22"/>
              </w:rPr>
              <w:t xml:space="preserve"> to supported </w:t>
            </w:r>
            <w:proofErr w:type="spellStart"/>
            <w:r w:rsidR="00105F51" w:rsidRPr="000142EF">
              <w:rPr>
                <w:szCs w:val="22"/>
              </w:rPr>
              <w:t>PHCcs</w:t>
            </w:r>
            <w:proofErr w:type="spellEnd"/>
            <w:r w:rsidR="00105F51" w:rsidRPr="000142EF">
              <w:rPr>
                <w:szCs w:val="22"/>
              </w:rPr>
              <w:t xml:space="preserve"> in BML. </w:t>
            </w:r>
            <w:r w:rsidR="00681A54" w:rsidRPr="000142EF">
              <w:rPr>
                <w:szCs w:val="22"/>
              </w:rPr>
              <w:br/>
              <w:t xml:space="preserve">- </w:t>
            </w:r>
            <w:proofErr w:type="spellStart"/>
            <w:r w:rsidR="00681A54" w:rsidRPr="000142EF">
              <w:rPr>
                <w:szCs w:val="22"/>
              </w:rPr>
              <w:t>PHCcs</w:t>
            </w:r>
            <w:proofErr w:type="spellEnd"/>
            <w:r w:rsidR="00681A54" w:rsidRPr="000142EF">
              <w:rPr>
                <w:szCs w:val="22"/>
              </w:rPr>
              <w:t xml:space="preserve"> staff is being trained on how to refer suspected cases. </w:t>
            </w:r>
            <w:r w:rsidR="00681A54" w:rsidRPr="000142EF">
              <w:rPr>
                <w:szCs w:val="22"/>
              </w:rPr>
              <w:br/>
            </w:r>
            <w:r w:rsidR="00105F51" w:rsidRPr="000142EF">
              <w:rPr>
                <w:rFonts w:asciiTheme="minorHAnsi" w:eastAsia="Calibri" w:hAnsiTheme="minorHAnsi" w:cstheme="majorBidi"/>
                <w:szCs w:val="22"/>
              </w:rPr>
              <w:t xml:space="preserve">- </w:t>
            </w:r>
            <w:r w:rsidRPr="000142EF">
              <w:rPr>
                <w:rFonts w:asciiTheme="minorHAnsi" w:eastAsia="Calibri" w:hAnsiTheme="minorHAnsi" w:cstheme="majorBidi"/>
                <w:szCs w:val="22"/>
              </w:rPr>
              <w:t>At to community outreach level,</w:t>
            </w:r>
            <w:r w:rsidR="00681A54" w:rsidRPr="000142EF">
              <w:rPr>
                <w:rFonts w:asciiTheme="minorHAnsi" w:eastAsia="Calibri" w:hAnsiTheme="minorHAnsi" w:cstheme="majorBidi"/>
                <w:szCs w:val="22"/>
              </w:rPr>
              <w:t xml:space="preserve"> outreach activities were suspended. </w:t>
            </w:r>
            <w:r w:rsidRPr="000142EF">
              <w:rPr>
                <w:rFonts w:asciiTheme="minorHAnsi" w:eastAsia="Calibri" w:hAnsiTheme="minorHAnsi" w:cstheme="majorBidi"/>
                <w:szCs w:val="22"/>
              </w:rPr>
              <w:t xml:space="preserve">IMC is raising awareness sessions on COVID-19 to beneficiaries approaching the </w:t>
            </w:r>
            <w:proofErr w:type="spellStart"/>
            <w:r w:rsidRPr="000142EF">
              <w:rPr>
                <w:rFonts w:asciiTheme="minorHAnsi" w:eastAsia="Calibri" w:hAnsiTheme="minorHAnsi" w:cstheme="majorBidi"/>
                <w:szCs w:val="22"/>
              </w:rPr>
              <w:t>PHCc</w:t>
            </w:r>
            <w:proofErr w:type="spellEnd"/>
            <w:r w:rsidRPr="000142EF">
              <w:rPr>
                <w:rFonts w:asciiTheme="minorHAnsi" w:eastAsia="Calibri" w:hAnsiTheme="minorHAnsi" w:cstheme="majorBidi"/>
                <w:szCs w:val="22"/>
              </w:rPr>
              <w:t xml:space="preserve"> and is distributing hygiene kits. Moreover, the team is contacting beneficiaries</w:t>
            </w:r>
            <w:r w:rsidR="00856E62" w:rsidRPr="000142EF">
              <w:rPr>
                <w:rFonts w:asciiTheme="minorHAnsi" w:eastAsia="Calibri" w:hAnsiTheme="minorHAnsi" w:cstheme="majorBidi"/>
                <w:szCs w:val="22"/>
              </w:rPr>
              <w:t xml:space="preserve"> who were reached by IMC </w:t>
            </w:r>
            <w:r w:rsidRPr="000142EF">
              <w:rPr>
                <w:rFonts w:asciiTheme="minorHAnsi" w:eastAsia="Calibri" w:hAnsiTheme="minorHAnsi" w:cstheme="majorBidi"/>
                <w:szCs w:val="22"/>
              </w:rPr>
              <w:t xml:space="preserve">and sharing key messages on COVID 19. </w:t>
            </w:r>
            <w:r w:rsidR="00AE4838">
              <w:rPr>
                <w:rFonts w:asciiTheme="minorHAnsi" w:eastAsia="Calibri" w:hAnsiTheme="minorHAnsi" w:cstheme="majorBidi"/>
                <w:szCs w:val="22"/>
              </w:rPr>
              <w:br/>
              <w:t xml:space="preserve">- IMC is facing challenges related to PPE budgeting and procurement. </w:t>
            </w:r>
            <w:r w:rsidR="000142EF">
              <w:rPr>
                <w:rFonts w:asciiTheme="minorHAnsi" w:eastAsia="Calibri" w:hAnsiTheme="minorHAnsi" w:cstheme="majorBidi"/>
                <w:szCs w:val="22"/>
              </w:rPr>
              <w:br/>
              <w:t>- IMC is willing to intervene in BML COVID-19 response</w:t>
            </w:r>
            <w:r w:rsidR="0065324E">
              <w:rPr>
                <w:rFonts w:asciiTheme="minorHAnsi" w:eastAsia="Calibri" w:hAnsiTheme="minorHAnsi" w:cstheme="majorBidi"/>
                <w:szCs w:val="22"/>
              </w:rPr>
              <w:t xml:space="preserve"> level 1 and 2</w:t>
            </w:r>
            <w:r w:rsidR="000142EF">
              <w:rPr>
                <w:rFonts w:asciiTheme="minorHAnsi" w:eastAsia="Calibri" w:hAnsiTheme="minorHAnsi" w:cstheme="majorBidi"/>
                <w:szCs w:val="22"/>
              </w:rPr>
              <w:t>.</w:t>
            </w:r>
            <w:r w:rsidR="00887417">
              <w:rPr>
                <w:rFonts w:asciiTheme="minorHAnsi" w:eastAsia="Calibri" w:hAnsiTheme="minorHAnsi" w:cstheme="majorBidi"/>
                <w:szCs w:val="22"/>
              </w:rPr>
              <w:t xml:space="preserve"> </w:t>
            </w:r>
          </w:p>
          <w:p w14:paraId="537DABBA" w14:textId="664544B9" w:rsidR="007A040F" w:rsidRPr="00E92460" w:rsidRDefault="00A01811" w:rsidP="00AA27F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Calibri" w:hAnsiTheme="minorHAnsi" w:cstheme="majorBidi"/>
                <w:szCs w:val="22"/>
              </w:rPr>
            </w:pPr>
            <w:proofErr w:type="spellStart"/>
            <w:r>
              <w:rPr>
                <w:rFonts w:asciiTheme="minorHAnsi" w:eastAsia="Calibri" w:hAnsiTheme="minorHAnsi" w:cstheme="majorBidi"/>
                <w:b/>
                <w:bCs/>
                <w:szCs w:val="22"/>
              </w:rPr>
              <w:lastRenderedPageBreak/>
              <w:t>Amel</w:t>
            </w:r>
            <w:proofErr w:type="spellEnd"/>
            <w:r>
              <w:rPr>
                <w:rFonts w:asciiTheme="minorHAnsi" w:eastAsia="Calibri" w:hAnsiTheme="minorHAnsi" w:cstheme="majorBidi"/>
                <w:b/>
                <w:bCs/>
                <w:szCs w:val="22"/>
              </w:rPr>
              <w:t>:</w:t>
            </w:r>
            <w:r>
              <w:rPr>
                <w:rFonts w:asciiTheme="minorHAnsi" w:eastAsia="Calibri" w:hAnsiTheme="minorHAnsi" w:cstheme="majorBidi"/>
                <w:szCs w:val="22"/>
              </w:rPr>
              <w:br/>
              <w:t xml:space="preserve">- </w:t>
            </w:r>
            <w:proofErr w:type="spellStart"/>
            <w:r>
              <w:rPr>
                <w:rFonts w:asciiTheme="minorHAnsi" w:eastAsia="Calibri" w:hAnsiTheme="minorHAnsi" w:cstheme="majorBidi"/>
                <w:szCs w:val="22"/>
              </w:rPr>
              <w:t>PHCcs</w:t>
            </w:r>
            <w:proofErr w:type="spellEnd"/>
            <w:r w:rsidR="00741BC6">
              <w:rPr>
                <w:rFonts w:asciiTheme="minorHAnsi" w:eastAsia="Calibri" w:hAnsiTheme="minorHAnsi" w:cstheme="majorBidi"/>
                <w:szCs w:val="22"/>
              </w:rPr>
              <w:t xml:space="preserve"> staff</w:t>
            </w:r>
            <w:r>
              <w:rPr>
                <w:rFonts w:asciiTheme="minorHAnsi" w:eastAsia="Calibri" w:hAnsiTheme="minorHAnsi" w:cstheme="majorBidi"/>
                <w:szCs w:val="22"/>
              </w:rPr>
              <w:t xml:space="preserve"> were trained on IPC and PPEs usage. Patients in </w:t>
            </w:r>
            <w:proofErr w:type="spellStart"/>
            <w:r>
              <w:rPr>
                <w:rFonts w:asciiTheme="minorHAnsi" w:eastAsia="Calibri" w:hAnsiTheme="minorHAnsi" w:cstheme="majorBidi"/>
                <w:szCs w:val="22"/>
              </w:rPr>
              <w:t>PHCcs</w:t>
            </w:r>
            <w:proofErr w:type="spellEnd"/>
            <w:r>
              <w:rPr>
                <w:rFonts w:asciiTheme="minorHAnsi" w:eastAsia="Calibri" w:hAnsiTheme="minorHAnsi" w:cstheme="majorBidi"/>
                <w:szCs w:val="22"/>
              </w:rPr>
              <w:t xml:space="preserve"> are being screened at entry level and suspected cases are referred as </w:t>
            </w:r>
            <w:proofErr w:type="spellStart"/>
            <w:r>
              <w:rPr>
                <w:rFonts w:asciiTheme="minorHAnsi" w:eastAsia="Calibri" w:hAnsiTheme="minorHAnsi" w:cstheme="majorBidi"/>
                <w:szCs w:val="22"/>
              </w:rPr>
              <w:t>MoPH</w:t>
            </w:r>
            <w:proofErr w:type="spellEnd"/>
            <w:r>
              <w:rPr>
                <w:rFonts w:asciiTheme="minorHAnsi" w:eastAsia="Calibri" w:hAnsiTheme="minorHAnsi" w:cstheme="majorBidi"/>
                <w:szCs w:val="22"/>
              </w:rPr>
              <w:t xml:space="preserve"> guidance. </w:t>
            </w:r>
            <w:r w:rsidR="000B65C6">
              <w:rPr>
                <w:rFonts w:asciiTheme="minorHAnsi" w:eastAsia="Calibri" w:hAnsiTheme="minorHAnsi" w:cstheme="majorBidi"/>
                <w:szCs w:val="22"/>
              </w:rPr>
              <w:br/>
              <w:t>- Awareness sessions and I</w:t>
            </w:r>
            <w:r w:rsidR="00014A26">
              <w:rPr>
                <w:rFonts w:asciiTheme="minorHAnsi" w:eastAsia="Calibri" w:hAnsiTheme="minorHAnsi" w:cstheme="majorBidi"/>
                <w:szCs w:val="22"/>
              </w:rPr>
              <w:t>E</w:t>
            </w:r>
            <w:r w:rsidR="000B65C6">
              <w:rPr>
                <w:rFonts w:asciiTheme="minorHAnsi" w:eastAsia="Calibri" w:hAnsiTheme="minorHAnsi" w:cstheme="majorBidi"/>
                <w:szCs w:val="22"/>
              </w:rPr>
              <w:t xml:space="preserve">C materials are being provided to beneficiaries approaching the </w:t>
            </w:r>
            <w:proofErr w:type="spellStart"/>
            <w:r w:rsidR="000B65C6">
              <w:rPr>
                <w:rFonts w:asciiTheme="minorHAnsi" w:eastAsia="Calibri" w:hAnsiTheme="minorHAnsi" w:cstheme="majorBidi"/>
                <w:szCs w:val="22"/>
              </w:rPr>
              <w:t>PHCcs</w:t>
            </w:r>
            <w:proofErr w:type="spellEnd"/>
            <w:r w:rsidR="000B65C6">
              <w:rPr>
                <w:rFonts w:asciiTheme="minorHAnsi" w:eastAsia="Calibri" w:hAnsiTheme="minorHAnsi" w:cstheme="majorBidi"/>
                <w:szCs w:val="22"/>
              </w:rPr>
              <w:t>.</w:t>
            </w:r>
            <w:r w:rsidR="000B65C6">
              <w:rPr>
                <w:rFonts w:asciiTheme="minorHAnsi" w:eastAsia="Calibri" w:hAnsiTheme="minorHAnsi" w:cstheme="majorBidi"/>
                <w:szCs w:val="22"/>
              </w:rPr>
              <w:br/>
              <w:t xml:space="preserve">- Key messages on COVID-19 are being disseminated to beneficiaries </w:t>
            </w:r>
            <w:r w:rsidR="000A0FE0">
              <w:rPr>
                <w:rFonts w:asciiTheme="minorHAnsi" w:eastAsia="Calibri" w:hAnsiTheme="minorHAnsi" w:cstheme="majorBidi"/>
                <w:szCs w:val="22"/>
              </w:rPr>
              <w:t>through WhatsApp</w:t>
            </w:r>
            <w:r w:rsidR="000B65C6">
              <w:rPr>
                <w:rFonts w:asciiTheme="minorHAnsi" w:eastAsia="Calibri" w:hAnsiTheme="minorHAnsi" w:cstheme="majorBidi"/>
                <w:szCs w:val="22"/>
              </w:rPr>
              <w:t xml:space="preserve">. </w:t>
            </w:r>
            <w:r w:rsidR="00192E7C">
              <w:rPr>
                <w:rFonts w:asciiTheme="minorHAnsi" w:eastAsia="Calibri" w:hAnsiTheme="minorHAnsi" w:cstheme="majorBidi"/>
                <w:szCs w:val="22"/>
              </w:rPr>
              <w:br/>
              <w:t xml:space="preserve">- Support is being provided for the </w:t>
            </w:r>
            <w:proofErr w:type="spellStart"/>
            <w:r w:rsidR="00192E7C">
              <w:rPr>
                <w:rFonts w:asciiTheme="minorHAnsi" w:eastAsia="Calibri" w:hAnsiTheme="minorHAnsi" w:cstheme="majorBidi"/>
                <w:szCs w:val="22"/>
              </w:rPr>
              <w:t>MoPH</w:t>
            </w:r>
            <w:proofErr w:type="spellEnd"/>
            <w:r w:rsidR="00192E7C">
              <w:rPr>
                <w:rFonts w:asciiTheme="minorHAnsi" w:eastAsia="Calibri" w:hAnsiTheme="minorHAnsi" w:cstheme="majorBidi"/>
                <w:szCs w:val="22"/>
              </w:rPr>
              <w:t xml:space="preserve"> COVID-19 call center</w:t>
            </w:r>
            <w:r w:rsidR="00014A26">
              <w:rPr>
                <w:rFonts w:asciiTheme="minorHAnsi" w:eastAsia="Calibri" w:hAnsiTheme="minorHAnsi" w:cstheme="majorBidi"/>
                <w:szCs w:val="22"/>
              </w:rPr>
              <w:t xml:space="preserve"> under UNHCR funding</w:t>
            </w:r>
            <w:r w:rsidR="00192E7C">
              <w:rPr>
                <w:rFonts w:asciiTheme="minorHAnsi" w:eastAsia="Calibri" w:hAnsiTheme="minorHAnsi" w:cstheme="majorBidi"/>
                <w:szCs w:val="22"/>
              </w:rPr>
              <w:t xml:space="preserve">. 9 nurses were recruited by </w:t>
            </w:r>
            <w:proofErr w:type="spellStart"/>
            <w:r w:rsidR="00192E7C">
              <w:rPr>
                <w:rFonts w:asciiTheme="minorHAnsi" w:eastAsia="Calibri" w:hAnsiTheme="minorHAnsi" w:cstheme="majorBidi"/>
                <w:szCs w:val="22"/>
              </w:rPr>
              <w:t>Amel</w:t>
            </w:r>
            <w:proofErr w:type="spellEnd"/>
            <w:r w:rsidR="00192E7C">
              <w:rPr>
                <w:rFonts w:asciiTheme="minorHAnsi" w:eastAsia="Calibri" w:hAnsiTheme="minorHAnsi" w:cstheme="majorBidi"/>
                <w:szCs w:val="22"/>
              </w:rPr>
              <w:t xml:space="preserve"> to cover 3 shifts (24/7). The call center response capacity was increased from 1 call to 8 phone calls at a time. </w:t>
            </w:r>
            <w:r w:rsidR="00AA27FA">
              <w:rPr>
                <w:rFonts w:asciiTheme="minorHAnsi" w:eastAsia="Calibri" w:hAnsiTheme="minorHAnsi" w:cstheme="majorBidi"/>
                <w:szCs w:val="22"/>
              </w:rPr>
              <w:t xml:space="preserve">The expected number of calls is 200-300 calls/day. TORs, SOPs and establishment of a reporting system are in still process. </w:t>
            </w:r>
            <w:r w:rsidR="00AE4838">
              <w:rPr>
                <w:rFonts w:asciiTheme="minorHAnsi" w:eastAsia="Calibri" w:hAnsiTheme="minorHAnsi" w:cstheme="majorBidi"/>
                <w:szCs w:val="22"/>
              </w:rPr>
              <w:br/>
              <w:t xml:space="preserve">- </w:t>
            </w:r>
            <w:proofErr w:type="spellStart"/>
            <w:r w:rsidR="00AE4838">
              <w:rPr>
                <w:rFonts w:asciiTheme="minorHAnsi" w:eastAsia="Calibri" w:hAnsiTheme="minorHAnsi" w:cstheme="majorBidi"/>
                <w:szCs w:val="22"/>
              </w:rPr>
              <w:t>Amel</w:t>
            </w:r>
            <w:proofErr w:type="spellEnd"/>
            <w:r w:rsidR="00AE4838">
              <w:rPr>
                <w:rFonts w:asciiTheme="minorHAnsi" w:eastAsia="Calibri" w:hAnsiTheme="minorHAnsi" w:cstheme="majorBidi"/>
                <w:szCs w:val="22"/>
              </w:rPr>
              <w:t xml:space="preserve"> is facing challenges related to PPE budgeting</w:t>
            </w:r>
            <w:r w:rsidR="009F488C">
              <w:rPr>
                <w:rFonts w:asciiTheme="minorHAnsi" w:eastAsia="Calibri" w:hAnsiTheme="minorHAnsi" w:cstheme="majorBidi"/>
                <w:szCs w:val="22"/>
              </w:rPr>
              <w:t xml:space="preserve">, payment methods, availability </w:t>
            </w:r>
            <w:r w:rsidR="00AE4838">
              <w:rPr>
                <w:rFonts w:asciiTheme="minorHAnsi" w:eastAsia="Calibri" w:hAnsiTheme="minorHAnsi" w:cstheme="majorBidi"/>
                <w:szCs w:val="22"/>
              </w:rPr>
              <w:t xml:space="preserve">and procurement. </w:t>
            </w:r>
            <w:r w:rsidR="00AE4838">
              <w:rPr>
                <w:rFonts w:asciiTheme="minorHAnsi" w:eastAsia="Calibri" w:hAnsiTheme="minorHAnsi" w:cstheme="majorBidi"/>
                <w:szCs w:val="22"/>
              </w:rPr>
              <w:br/>
              <w:t xml:space="preserve">- </w:t>
            </w:r>
            <w:proofErr w:type="spellStart"/>
            <w:r w:rsidR="00AE4838">
              <w:rPr>
                <w:rFonts w:asciiTheme="minorHAnsi" w:eastAsia="Calibri" w:hAnsiTheme="minorHAnsi" w:cstheme="majorBidi"/>
                <w:szCs w:val="22"/>
              </w:rPr>
              <w:t>Amel</w:t>
            </w:r>
            <w:proofErr w:type="spellEnd"/>
            <w:r w:rsidR="00AE4838">
              <w:rPr>
                <w:rFonts w:asciiTheme="minorHAnsi" w:eastAsia="Calibri" w:hAnsiTheme="minorHAnsi" w:cstheme="majorBidi"/>
                <w:szCs w:val="22"/>
              </w:rPr>
              <w:t xml:space="preserve"> is willing to intervene in BML COVID-19 response level 1, 2 and 3. </w:t>
            </w:r>
          </w:p>
          <w:p w14:paraId="78A57B78" w14:textId="47C0BC3C" w:rsidR="00687E40" w:rsidRPr="007A040F" w:rsidRDefault="00A64E0A" w:rsidP="000D564C">
            <w:pPr>
              <w:pStyle w:val="ListParagraph"/>
              <w:numPr>
                <w:ilvl w:val="0"/>
                <w:numId w:val="1"/>
              </w:numPr>
              <w:rPr>
                <w:rFonts w:asciiTheme="minorHAnsi" w:eastAsia="Calibri" w:hAnsiTheme="minorHAnsi" w:cstheme="majorBidi"/>
                <w:szCs w:val="22"/>
              </w:rPr>
            </w:pPr>
            <w:r w:rsidRPr="007A040F">
              <w:rPr>
                <w:rFonts w:asciiTheme="minorHAnsi" w:eastAsia="Calibri" w:hAnsiTheme="minorHAnsi" w:cstheme="majorBidi"/>
                <w:b/>
                <w:szCs w:val="22"/>
              </w:rPr>
              <w:t>MF:</w:t>
            </w:r>
            <w:r w:rsidRPr="007A040F">
              <w:rPr>
                <w:rFonts w:asciiTheme="minorHAnsi" w:eastAsia="Calibri" w:hAnsiTheme="minorHAnsi" w:cstheme="majorBidi"/>
                <w:szCs w:val="22"/>
              </w:rPr>
              <w:br/>
              <w:t xml:space="preserve">- MF </w:t>
            </w:r>
            <w:proofErr w:type="spellStart"/>
            <w:r w:rsidR="00CF166B" w:rsidRPr="007A040F">
              <w:rPr>
                <w:rFonts w:asciiTheme="minorHAnsi" w:eastAsia="Calibri" w:hAnsiTheme="minorHAnsi" w:cstheme="majorBidi"/>
                <w:szCs w:val="22"/>
              </w:rPr>
              <w:t>PHCc</w:t>
            </w:r>
            <w:proofErr w:type="spellEnd"/>
            <w:r w:rsidR="00CF166B" w:rsidRPr="007A040F">
              <w:rPr>
                <w:rFonts w:asciiTheme="minorHAnsi" w:eastAsia="Calibri" w:hAnsiTheme="minorHAnsi" w:cstheme="majorBidi"/>
                <w:szCs w:val="22"/>
              </w:rPr>
              <w:t xml:space="preserve"> is still operational</w:t>
            </w:r>
            <w:r w:rsidR="00384464" w:rsidRPr="007A040F">
              <w:rPr>
                <w:rFonts w:asciiTheme="minorHAnsi" w:eastAsia="Calibri" w:hAnsiTheme="minorHAnsi" w:cstheme="majorBidi"/>
                <w:szCs w:val="22"/>
              </w:rPr>
              <w:t xml:space="preserve">, patients </w:t>
            </w:r>
            <w:r w:rsidR="00292398" w:rsidRPr="007A040F">
              <w:rPr>
                <w:rFonts w:asciiTheme="minorHAnsi" w:eastAsia="Calibri" w:hAnsiTheme="minorHAnsi" w:cstheme="majorBidi"/>
                <w:szCs w:val="22"/>
              </w:rPr>
              <w:t>approaching</w:t>
            </w:r>
            <w:r w:rsidR="00384464" w:rsidRPr="007A040F">
              <w:rPr>
                <w:rFonts w:asciiTheme="minorHAnsi" w:eastAsia="Calibri" w:hAnsiTheme="minorHAnsi" w:cstheme="majorBidi"/>
                <w:szCs w:val="22"/>
              </w:rPr>
              <w:t xml:space="preserve"> </w:t>
            </w:r>
            <w:r w:rsidR="00D1382B">
              <w:rPr>
                <w:rFonts w:asciiTheme="minorHAnsi" w:eastAsia="Calibri" w:hAnsiTheme="minorHAnsi" w:cstheme="majorBidi"/>
                <w:szCs w:val="22"/>
              </w:rPr>
              <w:t>t</w:t>
            </w:r>
            <w:r w:rsidR="00384464" w:rsidRPr="007A040F">
              <w:rPr>
                <w:rFonts w:asciiTheme="minorHAnsi" w:eastAsia="Calibri" w:hAnsiTheme="minorHAnsi" w:cstheme="majorBidi"/>
                <w:szCs w:val="22"/>
              </w:rPr>
              <w:t xml:space="preserve">he </w:t>
            </w:r>
            <w:proofErr w:type="spellStart"/>
            <w:r w:rsidR="00384464" w:rsidRPr="007A040F">
              <w:rPr>
                <w:rFonts w:asciiTheme="minorHAnsi" w:eastAsia="Calibri" w:hAnsiTheme="minorHAnsi" w:cstheme="majorBidi"/>
                <w:szCs w:val="22"/>
              </w:rPr>
              <w:t>PHCc</w:t>
            </w:r>
            <w:proofErr w:type="spellEnd"/>
            <w:r w:rsidR="00384464" w:rsidRPr="007A040F">
              <w:rPr>
                <w:rFonts w:asciiTheme="minorHAnsi" w:eastAsia="Calibri" w:hAnsiTheme="minorHAnsi" w:cstheme="majorBidi"/>
                <w:szCs w:val="22"/>
              </w:rPr>
              <w:t xml:space="preserve"> are being screened </w:t>
            </w:r>
            <w:r w:rsidR="00D1382B">
              <w:rPr>
                <w:rFonts w:asciiTheme="minorHAnsi" w:eastAsia="Calibri" w:hAnsiTheme="minorHAnsi" w:cstheme="majorBidi"/>
                <w:szCs w:val="22"/>
              </w:rPr>
              <w:t>at</w:t>
            </w:r>
            <w:r w:rsidR="00384464" w:rsidRPr="007A040F">
              <w:rPr>
                <w:rFonts w:asciiTheme="minorHAnsi" w:eastAsia="Calibri" w:hAnsiTheme="minorHAnsi" w:cstheme="majorBidi"/>
                <w:szCs w:val="22"/>
              </w:rPr>
              <w:t xml:space="preserve"> the entry point, </w:t>
            </w:r>
            <w:r w:rsidR="00D458E0" w:rsidRPr="007A040F">
              <w:rPr>
                <w:rFonts w:asciiTheme="minorHAnsi" w:eastAsia="Calibri" w:hAnsiTheme="minorHAnsi" w:cstheme="majorBidi"/>
                <w:szCs w:val="22"/>
              </w:rPr>
              <w:t xml:space="preserve">the appointment are scheduled in a way to reduce and limit the number of patients in the waiting area, </w:t>
            </w:r>
            <w:r w:rsidR="00292398" w:rsidRPr="007A040F">
              <w:rPr>
                <w:rFonts w:asciiTheme="minorHAnsi" w:eastAsia="Calibri" w:hAnsiTheme="minorHAnsi" w:cstheme="majorBidi"/>
                <w:szCs w:val="22"/>
              </w:rPr>
              <w:t xml:space="preserve">awareness sessions on COVID-19 are being provided in the waiting area. </w:t>
            </w:r>
            <w:r w:rsidR="00D1382B">
              <w:rPr>
                <w:rFonts w:asciiTheme="minorHAnsi" w:eastAsia="Calibri" w:hAnsiTheme="minorHAnsi" w:cstheme="majorBidi"/>
                <w:szCs w:val="22"/>
              </w:rPr>
              <w:br/>
              <w:t>- Key messages on COVID-19 are being disseminated to MF beneficiaries</w:t>
            </w:r>
            <w:r w:rsidR="0014792F">
              <w:rPr>
                <w:rFonts w:asciiTheme="minorHAnsi" w:eastAsia="Calibri" w:hAnsiTheme="minorHAnsi" w:cstheme="majorBidi"/>
                <w:szCs w:val="22"/>
              </w:rPr>
              <w:t>, especially those who are living in IS in Beirut area,</w:t>
            </w:r>
            <w:r w:rsidR="00D1382B">
              <w:rPr>
                <w:rFonts w:asciiTheme="minorHAnsi" w:eastAsia="Calibri" w:hAnsiTheme="minorHAnsi" w:cstheme="majorBidi"/>
                <w:szCs w:val="22"/>
              </w:rPr>
              <w:t xml:space="preserve"> through phone calls and WhatsApp. </w:t>
            </w:r>
          </w:p>
          <w:p w14:paraId="3C3602C8" w14:textId="27DA7D99" w:rsidR="00577459" w:rsidRPr="00577459" w:rsidRDefault="00A64E0A" w:rsidP="00DD176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896E6C">
              <w:rPr>
                <w:rFonts w:asciiTheme="minorHAnsi" w:hAnsiTheme="minorHAnsi"/>
                <w:b/>
                <w:color w:val="000000"/>
              </w:rPr>
              <w:t>INARA:</w:t>
            </w:r>
            <w:r>
              <w:rPr>
                <w:rFonts w:asciiTheme="minorHAnsi" w:eastAsia="Calibri" w:hAnsiTheme="minorHAnsi" w:cstheme="majorBidi"/>
                <w:szCs w:val="22"/>
              </w:rPr>
              <w:br/>
              <w:t xml:space="preserve">- </w:t>
            </w:r>
            <w:r w:rsidR="006E3D36">
              <w:rPr>
                <w:rFonts w:asciiTheme="minorHAnsi" w:eastAsia="Calibri" w:hAnsiTheme="minorHAnsi" w:cstheme="majorBidi"/>
                <w:szCs w:val="22"/>
              </w:rPr>
              <w:t>E</w:t>
            </w:r>
            <w:r w:rsidR="003B3694">
              <w:rPr>
                <w:rFonts w:asciiTheme="minorHAnsi" w:eastAsia="Calibri" w:hAnsiTheme="minorHAnsi" w:cstheme="majorBidi"/>
                <w:szCs w:val="22"/>
              </w:rPr>
              <w:t xml:space="preserve">nsuring continuity of care to patients who underwent </w:t>
            </w:r>
            <w:r w:rsidR="00D100DA">
              <w:rPr>
                <w:rFonts w:asciiTheme="minorHAnsi" w:eastAsia="Calibri" w:hAnsiTheme="minorHAnsi" w:cstheme="majorBidi"/>
                <w:szCs w:val="22"/>
              </w:rPr>
              <w:t>surgeries</w:t>
            </w:r>
            <w:r w:rsidR="006E3D36">
              <w:rPr>
                <w:rFonts w:asciiTheme="minorHAnsi" w:eastAsia="Calibri" w:hAnsiTheme="minorHAnsi" w:cstheme="majorBidi"/>
                <w:szCs w:val="22"/>
              </w:rPr>
              <w:t>. H</w:t>
            </w:r>
            <w:r w:rsidR="003B3694">
              <w:rPr>
                <w:rFonts w:asciiTheme="minorHAnsi" w:eastAsia="Calibri" w:hAnsiTheme="minorHAnsi" w:cstheme="majorBidi"/>
                <w:szCs w:val="22"/>
              </w:rPr>
              <w:t>owever</w:t>
            </w:r>
            <w:r w:rsidR="006E3D36">
              <w:rPr>
                <w:rFonts w:asciiTheme="minorHAnsi" w:eastAsia="Calibri" w:hAnsiTheme="minorHAnsi" w:cstheme="majorBidi"/>
                <w:szCs w:val="22"/>
              </w:rPr>
              <w:t>,</w:t>
            </w:r>
            <w:r w:rsidR="003B3694">
              <w:rPr>
                <w:rFonts w:asciiTheme="minorHAnsi" w:eastAsia="Calibri" w:hAnsiTheme="minorHAnsi" w:cstheme="majorBidi"/>
                <w:szCs w:val="22"/>
              </w:rPr>
              <w:t xml:space="preserve"> cold </w:t>
            </w:r>
            <w:r w:rsidR="00D100DA">
              <w:rPr>
                <w:rFonts w:asciiTheme="minorHAnsi" w:eastAsia="Calibri" w:hAnsiTheme="minorHAnsi" w:cstheme="majorBidi"/>
                <w:szCs w:val="22"/>
              </w:rPr>
              <w:t>surgeries</w:t>
            </w:r>
            <w:r w:rsidR="003B3694">
              <w:rPr>
                <w:rFonts w:asciiTheme="minorHAnsi" w:eastAsia="Calibri" w:hAnsiTheme="minorHAnsi" w:cstheme="majorBidi"/>
                <w:szCs w:val="22"/>
              </w:rPr>
              <w:t xml:space="preserve"> are being postponed and put on ho</w:t>
            </w:r>
            <w:r w:rsidR="00933BEE">
              <w:rPr>
                <w:rFonts w:asciiTheme="minorHAnsi" w:eastAsia="Calibri" w:hAnsiTheme="minorHAnsi" w:cstheme="majorBidi"/>
                <w:szCs w:val="22"/>
              </w:rPr>
              <w:t>ld</w:t>
            </w:r>
            <w:r w:rsidR="003B3694">
              <w:rPr>
                <w:rFonts w:asciiTheme="minorHAnsi" w:eastAsia="Calibri" w:hAnsiTheme="minorHAnsi" w:cstheme="majorBidi"/>
                <w:szCs w:val="22"/>
              </w:rPr>
              <w:t xml:space="preserve">. </w:t>
            </w:r>
            <w:r w:rsidR="006E3D36">
              <w:rPr>
                <w:rFonts w:asciiTheme="minorHAnsi" w:eastAsia="Calibri" w:hAnsiTheme="minorHAnsi" w:cstheme="majorBidi"/>
                <w:szCs w:val="22"/>
              </w:rPr>
              <w:br/>
              <w:t xml:space="preserve">- AUBMC was requesting COVID-19 PCR tests for all patients prior to any surgery. </w:t>
            </w:r>
            <w:r w:rsidR="006E3D36">
              <w:rPr>
                <w:rFonts w:asciiTheme="minorHAnsi" w:eastAsia="Calibri" w:hAnsiTheme="minorHAnsi" w:cstheme="majorBidi"/>
                <w:szCs w:val="22"/>
              </w:rPr>
              <w:br/>
              <w:t xml:space="preserve">- Key messages </w:t>
            </w:r>
            <w:r w:rsidR="00124361">
              <w:rPr>
                <w:rFonts w:asciiTheme="minorHAnsi" w:eastAsia="Calibri" w:hAnsiTheme="minorHAnsi" w:cstheme="majorBidi"/>
                <w:szCs w:val="22"/>
              </w:rPr>
              <w:t xml:space="preserve">and videos </w:t>
            </w:r>
            <w:r w:rsidR="006E3D36">
              <w:rPr>
                <w:rFonts w:asciiTheme="minorHAnsi" w:eastAsia="Calibri" w:hAnsiTheme="minorHAnsi" w:cstheme="majorBidi"/>
                <w:szCs w:val="22"/>
              </w:rPr>
              <w:t>on COVID-19 are being disseminated to INARA beneficiaries through WhatsApp.</w:t>
            </w:r>
            <w:r w:rsidR="00124361">
              <w:rPr>
                <w:rFonts w:asciiTheme="minorHAnsi" w:eastAsia="Calibri" w:hAnsiTheme="minorHAnsi" w:cstheme="majorBidi"/>
                <w:szCs w:val="22"/>
              </w:rPr>
              <w:br/>
              <w:t xml:space="preserve">- Parcels including food and hygiene kits are being distributed to 1250 family residing in Lebanon </w:t>
            </w:r>
            <w:r w:rsidR="00DD1765">
              <w:rPr>
                <w:rFonts w:asciiTheme="minorHAnsi" w:eastAsia="Calibri" w:hAnsiTheme="minorHAnsi" w:cstheme="majorBidi"/>
                <w:szCs w:val="22"/>
              </w:rPr>
              <w:t>(</w:t>
            </w:r>
            <w:proofErr w:type="spellStart"/>
            <w:r w:rsidR="00DD1765">
              <w:rPr>
                <w:rFonts w:asciiTheme="minorHAnsi" w:eastAsia="Calibri" w:hAnsiTheme="minorHAnsi" w:cstheme="majorBidi"/>
                <w:szCs w:val="22"/>
              </w:rPr>
              <w:t>Bekaa</w:t>
            </w:r>
            <w:proofErr w:type="spellEnd"/>
            <w:r w:rsidR="00DD1765">
              <w:rPr>
                <w:rFonts w:asciiTheme="minorHAnsi" w:eastAsia="Calibri" w:hAnsiTheme="minorHAnsi" w:cstheme="majorBidi"/>
                <w:szCs w:val="22"/>
              </w:rPr>
              <w:t xml:space="preserve"> and Tripoli) </w:t>
            </w:r>
            <w:r w:rsidR="00124361">
              <w:rPr>
                <w:rFonts w:asciiTheme="minorHAnsi" w:eastAsia="Calibri" w:hAnsiTheme="minorHAnsi" w:cstheme="majorBidi"/>
                <w:szCs w:val="22"/>
              </w:rPr>
              <w:t>and Turkey</w:t>
            </w:r>
            <w:r w:rsidR="00DD1765">
              <w:rPr>
                <w:rFonts w:asciiTheme="minorHAnsi" w:eastAsia="Calibri" w:hAnsiTheme="minorHAnsi" w:cstheme="majorBidi"/>
                <w:szCs w:val="22"/>
              </w:rPr>
              <w:t xml:space="preserve"> with collaboration with </w:t>
            </w:r>
            <w:proofErr w:type="spellStart"/>
            <w:r w:rsidR="00DD1765">
              <w:rPr>
                <w:rFonts w:asciiTheme="minorHAnsi" w:eastAsia="Calibri" w:hAnsiTheme="minorHAnsi" w:cstheme="majorBidi"/>
                <w:szCs w:val="22"/>
              </w:rPr>
              <w:t>Molham</w:t>
            </w:r>
            <w:proofErr w:type="spellEnd"/>
            <w:r w:rsidR="00DD1765">
              <w:rPr>
                <w:rFonts w:asciiTheme="minorHAnsi" w:eastAsia="Calibri" w:hAnsiTheme="minorHAnsi" w:cstheme="majorBidi"/>
                <w:szCs w:val="22"/>
              </w:rPr>
              <w:t xml:space="preserve"> Volunteering Team</w:t>
            </w:r>
            <w:r w:rsidR="00124361">
              <w:rPr>
                <w:rFonts w:asciiTheme="minorHAnsi" w:eastAsia="Calibri" w:hAnsiTheme="minorHAnsi" w:cstheme="majorBidi"/>
                <w:szCs w:val="22"/>
              </w:rPr>
              <w:t xml:space="preserve">. </w:t>
            </w:r>
            <w:r w:rsidR="008E1063">
              <w:rPr>
                <w:rFonts w:asciiTheme="minorHAnsi" w:eastAsia="Calibri" w:hAnsiTheme="minorHAnsi" w:cstheme="majorBidi"/>
                <w:szCs w:val="22"/>
              </w:rPr>
              <w:br/>
              <w:t>- INARA submitted a proposal in order to support elderl</w:t>
            </w:r>
            <w:r w:rsidR="008363A3">
              <w:rPr>
                <w:rFonts w:asciiTheme="minorHAnsi" w:eastAsia="Calibri" w:hAnsiTheme="minorHAnsi" w:cstheme="majorBidi"/>
                <w:szCs w:val="22"/>
              </w:rPr>
              <w:t>ies with the</w:t>
            </w:r>
            <w:r w:rsidR="008E1063">
              <w:rPr>
                <w:rFonts w:asciiTheme="minorHAnsi" w:eastAsia="Calibri" w:hAnsiTheme="minorHAnsi" w:cstheme="majorBidi"/>
                <w:szCs w:val="22"/>
              </w:rPr>
              <w:t xml:space="preserve"> chronic mediations and medical tests. </w:t>
            </w:r>
          </w:p>
          <w:p w14:paraId="63B25FE7" w14:textId="49A863B5" w:rsidR="001563A0" w:rsidRDefault="004D78D5" w:rsidP="001563A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PU-AMI</w:t>
            </w:r>
            <w:r w:rsidR="00A64E0A">
              <w:rPr>
                <w:rFonts w:asciiTheme="minorHAnsi" w:hAnsiTheme="minorHAnsi"/>
                <w:b/>
                <w:color w:val="000000"/>
              </w:rPr>
              <w:t>:</w:t>
            </w:r>
            <w:r w:rsidR="00A64E0A">
              <w:rPr>
                <w:rFonts w:asciiTheme="minorHAnsi" w:hAnsiTheme="minorHAnsi"/>
                <w:b/>
                <w:color w:val="000000"/>
              </w:rPr>
              <w:br/>
            </w:r>
            <w:r w:rsidR="00A64E0A">
              <w:rPr>
                <w:rFonts w:asciiTheme="minorHAnsi" w:hAnsiTheme="minorHAnsi"/>
                <w:color w:val="000000"/>
              </w:rPr>
              <w:t xml:space="preserve">- </w:t>
            </w:r>
            <w:r w:rsidR="00A46DE2">
              <w:rPr>
                <w:rFonts w:asciiTheme="minorHAnsi" w:hAnsiTheme="minorHAnsi"/>
                <w:color w:val="000000"/>
              </w:rPr>
              <w:t>A</w:t>
            </w:r>
            <w:r w:rsidR="00D100DA" w:rsidRPr="00D100DA">
              <w:rPr>
                <w:rFonts w:asciiTheme="minorHAnsi" w:hAnsiTheme="minorHAnsi"/>
                <w:color w:val="000000"/>
              </w:rPr>
              <w:t xml:space="preserve">ll contracted </w:t>
            </w:r>
            <w:proofErr w:type="spellStart"/>
            <w:r w:rsidR="00D100DA" w:rsidRPr="00D100DA">
              <w:rPr>
                <w:rFonts w:asciiTheme="minorHAnsi" w:hAnsiTheme="minorHAnsi"/>
                <w:color w:val="000000"/>
              </w:rPr>
              <w:t>PHCc</w:t>
            </w:r>
            <w:proofErr w:type="spellEnd"/>
            <w:r w:rsidR="00D100DA" w:rsidRPr="00D100DA">
              <w:rPr>
                <w:rFonts w:asciiTheme="minorHAnsi" w:hAnsiTheme="minorHAnsi"/>
                <w:color w:val="000000"/>
              </w:rPr>
              <w:t xml:space="preserve"> are still operational, PU-AMI is procuring PPEs to be </w:t>
            </w:r>
            <w:r w:rsidR="0048576D">
              <w:rPr>
                <w:rFonts w:asciiTheme="minorHAnsi" w:hAnsiTheme="minorHAnsi"/>
                <w:color w:val="000000"/>
              </w:rPr>
              <w:t>distributed</w:t>
            </w:r>
            <w:r w:rsidR="00D100DA" w:rsidRPr="00D100DA">
              <w:rPr>
                <w:rFonts w:asciiTheme="minorHAnsi" w:hAnsiTheme="minorHAnsi"/>
                <w:color w:val="000000"/>
              </w:rPr>
              <w:t xml:space="preserve"> to </w:t>
            </w:r>
            <w:proofErr w:type="spellStart"/>
            <w:r w:rsidR="00D100DA" w:rsidRPr="00D100DA">
              <w:rPr>
                <w:rFonts w:asciiTheme="minorHAnsi" w:hAnsiTheme="minorHAnsi"/>
                <w:color w:val="000000"/>
              </w:rPr>
              <w:t>PHCc</w:t>
            </w:r>
            <w:proofErr w:type="spellEnd"/>
            <w:r w:rsidR="00D100DA" w:rsidRPr="00D100DA">
              <w:rPr>
                <w:rFonts w:asciiTheme="minorHAnsi" w:hAnsiTheme="minorHAnsi"/>
                <w:color w:val="000000"/>
              </w:rPr>
              <w:t xml:space="preserve">. The team is providing awareness sessions inside </w:t>
            </w:r>
            <w:proofErr w:type="spellStart"/>
            <w:r w:rsidR="00D100DA" w:rsidRPr="00D100DA">
              <w:rPr>
                <w:rFonts w:asciiTheme="minorHAnsi" w:hAnsiTheme="minorHAnsi"/>
                <w:color w:val="000000"/>
              </w:rPr>
              <w:t>PHCc</w:t>
            </w:r>
            <w:proofErr w:type="spellEnd"/>
            <w:r w:rsidR="00D100DA" w:rsidRPr="00D100DA">
              <w:rPr>
                <w:rFonts w:asciiTheme="minorHAnsi" w:hAnsiTheme="minorHAnsi"/>
                <w:color w:val="000000"/>
              </w:rPr>
              <w:t xml:space="preserve"> and by contacting refugees.</w:t>
            </w:r>
            <w:r w:rsidR="00A46DE2">
              <w:rPr>
                <w:rFonts w:asciiTheme="minorHAnsi" w:hAnsiTheme="minorHAnsi"/>
                <w:color w:val="000000"/>
              </w:rPr>
              <w:br/>
              <w:t xml:space="preserve">- An isolation room was established within the supported </w:t>
            </w:r>
            <w:proofErr w:type="spellStart"/>
            <w:r w:rsidR="00A46DE2">
              <w:rPr>
                <w:rFonts w:asciiTheme="minorHAnsi" w:hAnsiTheme="minorHAnsi"/>
                <w:color w:val="000000"/>
              </w:rPr>
              <w:t>PHCcs</w:t>
            </w:r>
            <w:proofErr w:type="spellEnd"/>
            <w:r w:rsidR="00A46DE2">
              <w:rPr>
                <w:rFonts w:asciiTheme="minorHAnsi" w:hAnsiTheme="minorHAnsi"/>
                <w:color w:val="000000"/>
              </w:rPr>
              <w:t xml:space="preserve">. </w:t>
            </w:r>
            <w:r w:rsidR="0048576D">
              <w:rPr>
                <w:rFonts w:asciiTheme="minorHAnsi" w:hAnsiTheme="minorHAnsi"/>
                <w:color w:val="000000"/>
              </w:rPr>
              <w:br/>
              <w:t>- PU-AMI submitted a proposal to interve</w:t>
            </w:r>
            <w:r w:rsidR="00756BA5">
              <w:rPr>
                <w:rFonts w:asciiTheme="minorHAnsi" w:hAnsiTheme="minorHAnsi"/>
                <w:color w:val="000000"/>
              </w:rPr>
              <w:t>ne in COVID-19 isolation centers</w:t>
            </w:r>
            <w:r w:rsidR="006A0758">
              <w:rPr>
                <w:rFonts w:asciiTheme="minorHAnsi" w:hAnsiTheme="minorHAnsi"/>
                <w:color w:val="000000"/>
              </w:rPr>
              <w:t>.</w:t>
            </w:r>
          </w:p>
          <w:p w14:paraId="6D230B9E" w14:textId="4D16150E" w:rsidR="009336B7" w:rsidRPr="001563A0" w:rsidRDefault="00DD1765" w:rsidP="001563A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color w:val="000000"/>
              </w:rPr>
            </w:pPr>
            <w:proofErr w:type="spellStart"/>
            <w:r w:rsidRPr="001563A0">
              <w:rPr>
                <w:rFonts w:asciiTheme="minorHAnsi" w:hAnsiTheme="minorHAnsi"/>
                <w:b/>
                <w:color w:val="000000"/>
              </w:rPr>
              <w:t>Karagheusian</w:t>
            </w:r>
            <w:proofErr w:type="spellEnd"/>
            <w:r w:rsidRPr="001563A0">
              <w:rPr>
                <w:rFonts w:asciiTheme="minorHAnsi" w:hAnsiTheme="minorHAnsi"/>
                <w:b/>
                <w:color w:val="000000"/>
              </w:rPr>
              <w:t xml:space="preserve"> </w:t>
            </w:r>
            <w:proofErr w:type="spellStart"/>
            <w:r w:rsidRPr="001563A0">
              <w:rPr>
                <w:rFonts w:asciiTheme="minorHAnsi" w:hAnsiTheme="minorHAnsi"/>
                <w:b/>
                <w:color w:val="000000"/>
              </w:rPr>
              <w:t>PHCc</w:t>
            </w:r>
            <w:proofErr w:type="spellEnd"/>
            <w:r w:rsidR="00A32B9A" w:rsidRPr="001563A0">
              <w:rPr>
                <w:rFonts w:asciiTheme="minorHAnsi" w:hAnsiTheme="minorHAnsi"/>
                <w:b/>
                <w:color w:val="000000"/>
              </w:rPr>
              <w:t>:</w:t>
            </w:r>
            <w:r w:rsidR="00A32B9A" w:rsidRPr="001563A0">
              <w:rPr>
                <w:rFonts w:asciiTheme="minorHAnsi" w:hAnsiTheme="minorHAnsi"/>
                <w:b/>
                <w:color w:val="000000"/>
              </w:rPr>
              <w:br/>
              <w:t xml:space="preserve">- </w:t>
            </w:r>
            <w:r w:rsidR="00D8614D" w:rsidRPr="001563A0">
              <w:rPr>
                <w:rFonts w:asciiTheme="minorHAnsi" w:hAnsiTheme="minorHAnsi"/>
                <w:bCs/>
                <w:color w:val="000000"/>
              </w:rPr>
              <w:t xml:space="preserve">The </w:t>
            </w:r>
            <w:proofErr w:type="spellStart"/>
            <w:r w:rsidR="00D8614D" w:rsidRPr="001563A0">
              <w:rPr>
                <w:rFonts w:asciiTheme="minorHAnsi" w:hAnsiTheme="minorHAnsi"/>
                <w:bCs/>
                <w:color w:val="000000"/>
              </w:rPr>
              <w:t>PHCc</w:t>
            </w:r>
            <w:proofErr w:type="spellEnd"/>
            <w:r w:rsidR="00D8614D" w:rsidRPr="001563A0">
              <w:rPr>
                <w:rFonts w:asciiTheme="minorHAnsi" w:hAnsiTheme="minorHAnsi"/>
                <w:bCs/>
                <w:color w:val="000000"/>
              </w:rPr>
              <w:t xml:space="preserve"> is currently operating with 2 family medicine physicians and the pharmacy unit.  </w:t>
            </w:r>
            <w:r w:rsidR="00627363" w:rsidRPr="001563A0">
              <w:rPr>
                <w:rFonts w:asciiTheme="minorHAnsi" w:hAnsiTheme="minorHAnsi"/>
                <w:bCs/>
                <w:color w:val="000000"/>
              </w:rPr>
              <w:br/>
            </w:r>
            <w:r w:rsidR="00627363" w:rsidRPr="001563A0">
              <w:rPr>
                <w:rFonts w:asciiTheme="minorHAnsi" w:hAnsiTheme="minorHAnsi"/>
                <w:bCs/>
                <w:color w:val="000000"/>
              </w:rPr>
              <w:lastRenderedPageBreak/>
              <w:t xml:space="preserve">- Challenges are faced </w:t>
            </w:r>
            <w:r w:rsidR="00A07A75" w:rsidRPr="001563A0">
              <w:rPr>
                <w:rFonts w:asciiTheme="minorHAnsi" w:hAnsiTheme="minorHAnsi"/>
                <w:bCs/>
                <w:color w:val="000000"/>
              </w:rPr>
              <w:t xml:space="preserve">with distribution of chronic medications received from YMCA. </w:t>
            </w:r>
            <w:proofErr w:type="spellStart"/>
            <w:r w:rsidR="0063360F" w:rsidRPr="001563A0">
              <w:rPr>
                <w:rFonts w:asciiTheme="minorHAnsi" w:hAnsiTheme="minorHAnsi"/>
                <w:bCs/>
                <w:color w:val="000000"/>
              </w:rPr>
              <w:t>Karagheusian</w:t>
            </w:r>
            <w:proofErr w:type="spellEnd"/>
            <w:r w:rsidR="0063360F" w:rsidRPr="001563A0">
              <w:rPr>
                <w:rFonts w:asciiTheme="minorHAnsi" w:hAnsiTheme="minorHAnsi"/>
                <w:bCs/>
                <w:color w:val="000000"/>
              </w:rPr>
              <w:t xml:space="preserve"> reported shortage in YMCA medications.</w:t>
            </w:r>
            <w:r w:rsidR="00B127A8" w:rsidRPr="001563A0">
              <w:rPr>
                <w:rFonts w:asciiTheme="minorHAnsi" w:hAnsiTheme="minorHAnsi"/>
                <w:bCs/>
                <w:color w:val="000000"/>
              </w:rPr>
              <w:t xml:space="preserve"> </w:t>
            </w:r>
            <w:r w:rsidR="00001A6C" w:rsidRPr="001563A0">
              <w:rPr>
                <w:rFonts w:asciiTheme="minorHAnsi" w:hAnsiTheme="minorHAnsi"/>
                <w:bCs/>
                <w:color w:val="000000"/>
              </w:rPr>
              <w:t xml:space="preserve">Elderlies received kits under IMC </w:t>
            </w:r>
            <w:proofErr w:type="spellStart"/>
            <w:r w:rsidR="00001A6C" w:rsidRPr="001563A0">
              <w:rPr>
                <w:rFonts w:asciiTheme="minorHAnsi" w:hAnsiTheme="minorHAnsi"/>
                <w:bCs/>
                <w:color w:val="000000"/>
              </w:rPr>
              <w:t>PwD</w:t>
            </w:r>
            <w:proofErr w:type="spellEnd"/>
            <w:r w:rsidR="00001A6C" w:rsidRPr="001563A0">
              <w:rPr>
                <w:rFonts w:asciiTheme="minorHAnsi" w:hAnsiTheme="minorHAnsi"/>
                <w:bCs/>
                <w:color w:val="000000"/>
              </w:rPr>
              <w:t xml:space="preserve"> project. </w:t>
            </w:r>
            <w:r w:rsidR="00B127A8" w:rsidRPr="001563A0">
              <w:rPr>
                <w:rFonts w:asciiTheme="minorHAnsi" w:hAnsiTheme="minorHAnsi"/>
                <w:bCs/>
                <w:color w:val="000000"/>
              </w:rPr>
              <w:t xml:space="preserve"> </w:t>
            </w:r>
            <w:r w:rsidR="0063360F" w:rsidRPr="001563A0">
              <w:rPr>
                <w:rFonts w:asciiTheme="minorHAnsi" w:hAnsiTheme="minorHAnsi"/>
                <w:bCs/>
                <w:color w:val="000000"/>
              </w:rPr>
              <w:t xml:space="preserve"> </w:t>
            </w:r>
            <w:r w:rsidR="005B21CA" w:rsidRPr="001563A0">
              <w:rPr>
                <w:rFonts w:asciiTheme="minorHAnsi" w:hAnsiTheme="minorHAnsi"/>
                <w:bCs/>
                <w:color w:val="000000"/>
              </w:rPr>
              <w:br/>
              <w:t xml:space="preserve">- </w:t>
            </w:r>
            <w:proofErr w:type="spellStart"/>
            <w:r w:rsidR="005B21CA" w:rsidRPr="001563A0">
              <w:rPr>
                <w:rFonts w:asciiTheme="minorHAnsi" w:hAnsiTheme="minorHAnsi"/>
                <w:bCs/>
                <w:color w:val="000000"/>
              </w:rPr>
              <w:t>PHCc</w:t>
            </w:r>
            <w:proofErr w:type="spellEnd"/>
            <w:r w:rsidR="005B21CA" w:rsidRPr="001563A0">
              <w:rPr>
                <w:rFonts w:asciiTheme="minorHAnsi" w:hAnsiTheme="minorHAnsi"/>
                <w:bCs/>
                <w:color w:val="000000"/>
              </w:rPr>
              <w:t xml:space="preserve"> staff</w:t>
            </w:r>
            <w:r w:rsidR="002E7DF0" w:rsidRPr="001563A0">
              <w:rPr>
                <w:rFonts w:asciiTheme="minorHAnsi" w:hAnsiTheme="minorHAnsi"/>
                <w:bCs/>
                <w:color w:val="000000"/>
              </w:rPr>
              <w:t>s were</w:t>
            </w:r>
            <w:r w:rsidR="005B21CA" w:rsidRPr="001563A0">
              <w:rPr>
                <w:rFonts w:asciiTheme="minorHAnsi" w:hAnsiTheme="minorHAnsi"/>
                <w:bCs/>
                <w:color w:val="000000"/>
              </w:rPr>
              <w:t xml:space="preserve"> trained on PPE us</w:t>
            </w:r>
            <w:r w:rsidR="00AD70D8" w:rsidRPr="001563A0">
              <w:rPr>
                <w:rFonts w:asciiTheme="minorHAnsi" w:hAnsiTheme="minorHAnsi"/>
                <w:bCs/>
                <w:color w:val="000000"/>
              </w:rPr>
              <w:t>age</w:t>
            </w:r>
            <w:r w:rsidR="002E7DF0" w:rsidRPr="001563A0">
              <w:rPr>
                <w:rFonts w:asciiTheme="minorHAnsi" w:hAnsiTheme="minorHAnsi"/>
                <w:bCs/>
                <w:color w:val="000000"/>
              </w:rPr>
              <w:t xml:space="preserve">. Moreover, COVID-19 suspected cases are being referred as per </w:t>
            </w:r>
            <w:proofErr w:type="spellStart"/>
            <w:r w:rsidR="002E7DF0" w:rsidRPr="001563A0">
              <w:rPr>
                <w:rFonts w:asciiTheme="minorHAnsi" w:hAnsiTheme="minorHAnsi"/>
                <w:bCs/>
                <w:color w:val="000000"/>
              </w:rPr>
              <w:t>MoPH</w:t>
            </w:r>
            <w:proofErr w:type="spellEnd"/>
            <w:r w:rsidR="002E7DF0" w:rsidRPr="001563A0">
              <w:rPr>
                <w:rFonts w:asciiTheme="minorHAnsi" w:hAnsiTheme="minorHAnsi"/>
                <w:bCs/>
                <w:color w:val="000000"/>
              </w:rPr>
              <w:t xml:space="preserve"> guidance. </w:t>
            </w:r>
          </w:p>
          <w:p w14:paraId="1CA4C75D" w14:textId="77777777" w:rsidR="00923D2E" w:rsidRDefault="009336B7" w:rsidP="00923D2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</w:rPr>
              <w:t>IOCC:</w:t>
            </w:r>
            <w:r>
              <w:rPr>
                <w:rFonts w:asciiTheme="minorHAnsi" w:hAnsiTheme="minorHAnsi" w:cstheme="minorHAnsi"/>
                <w:szCs w:val="22"/>
              </w:rPr>
              <w:br/>
              <w:t xml:space="preserve">- Lactation specialists are still providing consultations through phone calls. Urgent cases are being visited with respect to precautionary measures. </w:t>
            </w:r>
            <w:r>
              <w:rPr>
                <w:rFonts w:asciiTheme="minorHAnsi" w:hAnsiTheme="minorHAnsi" w:cstheme="minorHAnsi"/>
                <w:szCs w:val="22"/>
              </w:rPr>
              <w:br/>
              <w:t xml:space="preserve">- IOCC is coordinating with municipalities at the national level and in BML as well for support in raising awareness, flyers distribution, and key messages </w:t>
            </w:r>
            <w:r w:rsidR="006A2FAE">
              <w:rPr>
                <w:rFonts w:asciiTheme="minorHAnsi" w:hAnsiTheme="minorHAnsi" w:cstheme="minorHAnsi"/>
                <w:szCs w:val="22"/>
              </w:rPr>
              <w:t>dissemination</w:t>
            </w:r>
            <w:r>
              <w:rPr>
                <w:rFonts w:asciiTheme="minorHAnsi" w:hAnsiTheme="minorHAnsi" w:cstheme="minorHAnsi"/>
                <w:szCs w:val="22"/>
              </w:rPr>
              <w:t xml:space="preserve"> via social media and WhatsApp.</w:t>
            </w:r>
            <w:r>
              <w:rPr>
                <w:rFonts w:asciiTheme="minorHAnsi" w:hAnsiTheme="minorHAnsi" w:cstheme="minorHAnsi"/>
                <w:szCs w:val="22"/>
              </w:rPr>
              <w:br/>
              <w:t xml:space="preserve">- </w:t>
            </w:r>
            <w:r w:rsidR="001A6476">
              <w:rPr>
                <w:rFonts w:asciiTheme="minorHAnsi" w:hAnsiTheme="minorHAnsi" w:cstheme="minorHAnsi"/>
                <w:szCs w:val="22"/>
              </w:rPr>
              <w:t>In BML, h</w:t>
            </w:r>
            <w:r>
              <w:rPr>
                <w:rFonts w:asciiTheme="minorHAnsi" w:hAnsiTheme="minorHAnsi" w:cstheme="minorHAnsi"/>
                <w:szCs w:val="22"/>
              </w:rPr>
              <w:t>ygiene kits including soap, liquid chlorine, sanitary pads and disinfectant are being distributed</w:t>
            </w:r>
            <w:r w:rsidR="001A6476">
              <w:rPr>
                <w:rFonts w:asciiTheme="minorHAnsi" w:hAnsiTheme="minorHAnsi" w:cstheme="minorHAnsi"/>
                <w:szCs w:val="22"/>
              </w:rPr>
              <w:t xml:space="preserve"> under UNICEF project</w:t>
            </w:r>
            <w:r>
              <w:rPr>
                <w:rFonts w:asciiTheme="minorHAnsi" w:hAnsiTheme="minorHAnsi" w:cstheme="minorHAnsi"/>
                <w:szCs w:val="22"/>
              </w:rPr>
              <w:t xml:space="preserve">.  </w:t>
            </w:r>
            <w:r w:rsidR="00755106">
              <w:rPr>
                <w:rFonts w:asciiTheme="minorHAnsi" w:hAnsiTheme="minorHAnsi" w:cstheme="minorHAnsi"/>
                <w:szCs w:val="22"/>
              </w:rPr>
              <w:br/>
              <w:t>- Concerning WFP schools snack project, IOCC is coordinating with the Ministry of Education for distribution of snacks at household level.</w:t>
            </w:r>
          </w:p>
          <w:p w14:paraId="71505CD0" w14:textId="5E9605C8" w:rsidR="009336B7" w:rsidRDefault="00923D2E" w:rsidP="001D6E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</w:rPr>
              <w:t>AEC:</w:t>
            </w:r>
            <w:r>
              <w:rPr>
                <w:rFonts w:asciiTheme="minorHAnsi" w:hAnsiTheme="minorHAnsi" w:cstheme="minorHAnsi"/>
                <w:szCs w:val="22"/>
              </w:rPr>
              <w:br/>
              <w:t xml:space="preserve">- </w:t>
            </w:r>
            <w:r w:rsidR="003C2B9D">
              <w:rPr>
                <w:rFonts w:asciiTheme="minorHAnsi" w:hAnsiTheme="minorHAnsi" w:cstheme="minorHAnsi"/>
                <w:szCs w:val="22"/>
              </w:rPr>
              <w:t xml:space="preserve">The response is focused on the </w:t>
            </w:r>
            <w:proofErr w:type="spellStart"/>
            <w:r w:rsidR="003C2B9D">
              <w:rPr>
                <w:rFonts w:asciiTheme="minorHAnsi" w:hAnsiTheme="minorHAnsi" w:cstheme="minorHAnsi"/>
                <w:szCs w:val="22"/>
              </w:rPr>
              <w:t>PwD</w:t>
            </w:r>
            <w:proofErr w:type="spellEnd"/>
            <w:r w:rsidR="003C2B9D">
              <w:rPr>
                <w:rFonts w:asciiTheme="minorHAnsi" w:hAnsiTheme="minorHAnsi" w:cstheme="minorHAnsi"/>
                <w:szCs w:val="22"/>
              </w:rPr>
              <w:t xml:space="preserve"> community. AEC’s awareness campaign is being disseminated targeting persons with disabilities and specific needs. </w:t>
            </w:r>
            <w:r w:rsidR="003C2B9D">
              <w:rPr>
                <w:rFonts w:asciiTheme="minorHAnsi" w:hAnsiTheme="minorHAnsi" w:cstheme="minorHAnsi"/>
                <w:szCs w:val="22"/>
              </w:rPr>
              <w:br/>
              <w:t xml:space="preserve">- Hygiene and food kits were distributed to AEC beneficiaries. </w:t>
            </w:r>
            <w:r w:rsidR="003B6ACD">
              <w:rPr>
                <w:rFonts w:asciiTheme="minorHAnsi" w:hAnsiTheme="minorHAnsi" w:cstheme="minorHAnsi"/>
                <w:szCs w:val="22"/>
              </w:rPr>
              <w:br/>
              <w:t xml:space="preserve">- Beneficiaries are facing challenges related to chronic medications. </w:t>
            </w:r>
            <w:r w:rsidR="00477FF5">
              <w:rPr>
                <w:rFonts w:asciiTheme="minorHAnsi" w:hAnsiTheme="minorHAnsi" w:cstheme="minorHAnsi"/>
                <w:szCs w:val="22"/>
              </w:rPr>
              <w:t xml:space="preserve">Some medications are being distributed by AEC. </w:t>
            </w:r>
            <w:r w:rsidR="001D6E66">
              <w:rPr>
                <w:rFonts w:asciiTheme="minorHAnsi" w:hAnsiTheme="minorHAnsi" w:cstheme="minorHAnsi"/>
                <w:szCs w:val="22"/>
              </w:rPr>
              <w:br/>
              <w:t>- Home care services provision for vulnerable persons is under study. Online paramedical services are in process and a platform is being developed for online consultation</w:t>
            </w:r>
            <w:r w:rsidR="003F2C17">
              <w:rPr>
                <w:rFonts w:asciiTheme="minorHAnsi" w:hAnsiTheme="minorHAnsi" w:cstheme="minorHAnsi"/>
                <w:szCs w:val="22"/>
              </w:rPr>
              <w:t xml:space="preserve"> including speech support, psychomotor support and physiotherapy support</w:t>
            </w:r>
            <w:r w:rsidR="001D6E66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5DFBCB49" w14:textId="31A222A4" w:rsidR="00181D85" w:rsidRDefault="00181D85" w:rsidP="0038605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</w:rPr>
              <w:t>IOM:</w:t>
            </w:r>
            <w:r>
              <w:rPr>
                <w:rFonts w:asciiTheme="minorHAnsi" w:hAnsiTheme="minorHAnsi" w:cstheme="minorHAnsi"/>
                <w:szCs w:val="22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Cs w:val="22"/>
              </w:rPr>
              <w:t xml:space="preserve">TB protocol was adjusted based on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MoPH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guidance related to COVID-19</w:t>
            </w:r>
            <w:r w:rsidR="00283166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="00484EED">
              <w:rPr>
                <w:rFonts w:asciiTheme="minorHAnsi" w:hAnsiTheme="minorHAnsi" w:cstheme="minorHAnsi"/>
                <w:szCs w:val="22"/>
              </w:rPr>
              <w:br/>
              <w:t>- IOM is performing close follow up on TB cases and medications are being delivered</w:t>
            </w:r>
            <w:r w:rsidR="0038605A">
              <w:rPr>
                <w:rFonts w:asciiTheme="minorHAnsi" w:hAnsiTheme="minorHAnsi" w:cstheme="minorHAnsi"/>
                <w:szCs w:val="22"/>
              </w:rPr>
              <w:t xml:space="preserve"> with respect to the precautionary measures</w:t>
            </w:r>
            <w:r w:rsidR="00484EED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17717880" w14:textId="46B31CE5" w:rsidR="007C4C34" w:rsidRPr="004737DD" w:rsidRDefault="007C4C34" w:rsidP="002E10BC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/>
                <w:b/>
              </w:rPr>
            </w:pPr>
            <w:r w:rsidRPr="004737DD">
              <w:rPr>
                <w:rFonts w:ascii="Calibri" w:hAnsi="Calibri"/>
                <w:b/>
              </w:rPr>
              <w:t>Updates</w:t>
            </w:r>
            <w:r w:rsidR="002F1345">
              <w:rPr>
                <w:rFonts w:ascii="Calibri" w:hAnsi="Calibri"/>
                <w:b/>
              </w:rPr>
              <w:t xml:space="preserve"> on </w:t>
            </w:r>
            <w:proofErr w:type="gramStart"/>
            <w:r>
              <w:rPr>
                <w:rFonts w:ascii="Calibri" w:hAnsi="Calibri"/>
                <w:b/>
              </w:rPr>
              <w:t xml:space="preserve">MHPSS </w:t>
            </w:r>
            <w:r w:rsidR="002F1345">
              <w:rPr>
                <w:rFonts w:ascii="Calibri" w:hAnsi="Calibri"/>
                <w:b/>
              </w:rPr>
              <w:t>:</w:t>
            </w:r>
            <w:proofErr w:type="gramEnd"/>
          </w:p>
          <w:p w14:paraId="3C68B195" w14:textId="0E063897" w:rsidR="007C4C34" w:rsidRPr="000A3098" w:rsidRDefault="00CF2DF1" w:rsidP="00E85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Restart: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br/>
            </w:r>
            <w:r>
              <w:rPr>
                <w:rFonts w:asciiTheme="minorHAnsi" w:hAnsiTheme="minorHAnsi" w:cstheme="minorHAnsi"/>
                <w:szCs w:val="22"/>
              </w:rPr>
              <w:t xml:space="preserve">- Psychological, neurological and psychiatric consultations are being performed over the phone. Children related services including speech therapy sessions and special education sessions are also being provided over the phone.  </w:t>
            </w:r>
            <w:r w:rsidR="000E40B7">
              <w:rPr>
                <w:rFonts w:asciiTheme="minorHAnsi" w:hAnsiTheme="minorHAnsi" w:cstheme="minorHAnsi"/>
                <w:szCs w:val="22"/>
              </w:rPr>
              <w:t>Urgent</w:t>
            </w:r>
            <w:r w:rsidR="002F134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E40B7">
              <w:rPr>
                <w:rFonts w:asciiTheme="minorHAnsi" w:hAnsiTheme="minorHAnsi" w:cstheme="minorHAnsi"/>
                <w:szCs w:val="22"/>
              </w:rPr>
              <w:t xml:space="preserve">neurological consultations for new cases will be </w:t>
            </w:r>
            <w:r w:rsidR="002F1345">
              <w:rPr>
                <w:rFonts w:asciiTheme="minorHAnsi" w:hAnsiTheme="minorHAnsi" w:cstheme="minorHAnsi"/>
                <w:szCs w:val="22"/>
              </w:rPr>
              <w:t>provided</w:t>
            </w:r>
            <w:r w:rsidR="000E40B7">
              <w:rPr>
                <w:rFonts w:asciiTheme="minorHAnsi" w:hAnsiTheme="minorHAnsi" w:cstheme="minorHAnsi"/>
                <w:szCs w:val="22"/>
              </w:rPr>
              <w:t xml:space="preserve"> in the clinic. </w:t>
            </w:r>
            <w:r>
              <w:rPr>
                <w:rFonts w:asciiTheme="minorHAnsi" w:hAnsiTheme="minorHAnsi" w:cstheme="minorHAnsi"/>
                <w:szCs w:val="22"/>
              </w:rPr>
              <w:br/>
              <w:t>-</w:t>
            </w:r>
            <w:r w:rsidR="000F14B9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Restart will compensate the megabytes used by refugees instead of </w:t>
            </w:r>
            <w:r w:rsidR="00E30DCD">
              <w:rPr>
                <w:rFonts w:asciiTheme="minorHAnsi" w:hAnsiTheme="minorHAnsi" w:cstheme="minorHAnsi"/>
                <w:szCs w:val="22"/>
              </w:rPr>
              <w:t xml:space="preserve">the support with </w:t>
            </w:r>
            <w:r>
              <w:rPr>
                <w:rFonts w:asciiTheme="minorHAnsi" w:hAnsiTheme="minorHAnsi" w:cstheme="minorHAnsi"/>
                <w:szCs w:val="22"/>
              </w:rPr>
              <w:t xml:space="preserve">transportation </w:t>
            </w:r>
            <w:r w:rsidR="00E30DCD">
              <w:rPr>
                <w:rFonts w:asciiTheme="minorHAnsi" w:hAnsiTheme="minorHAnsi" w:cstheme="minorHAnsi"/>
                <w:szCs w:val="22"/>
              </w:rPr>
              <w:t>that used to be provided</w:t>
            </w:r>
            <w:r>
              <w:rPr>
                <w:rFonts w:asciiTheme="minorHAnsi" w:hAnsiTheme="minorHAnsi" w:cstheme="minorHAnsi"/>
                <w:szCs w:val="22"/>
              </w:rPr>
              <w:t xml:space="preserve">.  </w:t>
            </w:r>
            <w:r w:rsidR="000E40B7">
              <w:rPr>
                <w:rFonts w:asciiTheme="minorHAnsi" w:hAnsiTheme="minorHAnsi" w:cstheme="minorHAnsi"/>
                <w:szCs w:val="22"/>
              </w:rPr>
              <w:br/>
            </w:r>
            <w:r w:rsidR="000F14B9">
              <w:rPr>
                <w:rFonts w:asciiTheme="minorHAnsi" w:hAnsiTheme="minorHAnsi" w:cstheme="minorHAnsi"/>
                <w:szCs w:val="22"/>
              </w:rPr>
              <w:lastRenderedPageBreak/>
              <w:t xml:space="preserve">- </w:t>
            </w:r>
            <w:r w:rsidR="000E40B7">
              <w:rPr>
                <w:rFonts w:asciiTheme="minorHAnsi" w:hAnsiTheme="minorHAnsi" w:cstheme="minorHAnsi"/>
                <w:szCs w:val="22"/>
              </w:rPr>
              <w:t>Medications are still being provided by Restart with respect to strict precautionary measures.</w:t>
            </w:r>
            <w:r w:rsidR="000F14B9">
              <w:rPr>
                <w:rFonts w:asciiTheme="minorHAnsi" w:hAnsiTheme="minorHAnsi" w:cstheme="minorHAnsi"/>
                <w:szCs w:val="22"/>
              </w:rPr>
              <w:br/>
              <w:t xml:space="preserve">- </w:t>
            </w:r>
            <w:r w:rsidR="000E40B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64769">
              <w:rPr>
                <w:rFonts w:asciiTheme="minorHAnsi" w:hAnsiTheme="minorHAnsi" w:cstheme="minorHAnsi"/>
                <w:szCs w:val="22"/>
              </w:rPr>
              <w:t xml:space="preserve">A </w:t>
            </w:r>
            <w:r w:rsidR="00E8503E">
              <w:rPr>
                <w:rFonts w:asciiTheme="minorHAnsi" w:hAnsiTheme="minorHAnsi" w:cstheme="minorHAnsi"/>
                <w:szCs w:val="22"/>
              </w:rPr>
              <w:t xml:space="preserve">COVID-19 </w:t>
            </w:r>
            <w:r w:rsidR="0088313F">
              <w:rPr>
                <w:szCs w:val="22"/>
                <w:bdr w:val="none" w:sz="0" w:space="0" w:color="auto" w:frame="1"/>
                <w:shd w:val="clear" w:color="auto" w:fill="FFFFFF"/>
              </w:rPr>
              <w:t>call c</w:t>
            </w:r>
            <w:r w:rsidR="00864769" w:rsidRPr="00864769">
              <w:rPr>
                <w:szCs w:val="22"/>
                <w:bdr w:val="none" w:sz="0" w:space="0" w:color="auto" w:frame="1"/>
                <w:shd w:val="clear" w:color="auto" w:fill="FFFFFF"/>
              </w:rPr>
              <w:t>enter</w:t>
            </w:r>
            <w:r w:rsidR="00864769">
              <w:rPr>
                <w:szCs w:val="22"/>
                <w:bdr w:val="none" w:sz="0" w:space="0" w:color="auto" w:frame="1"/>
                <w:shd w:val="clear" w:color="auto" w:fill="FFFFFF"/>
              </w:rPr>
              <w:t xml:space="preserve"> will be launched</w:t>
            </w:r>
            <w:r w:rsidR="0088313F">
              <w:rPr>
                <w:szCs w:val="22"/>
                <w:bdr w:val="none" w:sz="0" w:space="0" w:color="auto" w:frame="1"/>
                <w:shd w:val="clear" w:color="auto" w:fill="FFFFFF"/>
              </w:rPr>
              <w:t xml:space="preserve"> by Restart</w:t>
            </w:r>
            <w:r w:rsidR="00864769">
              <w:rPr>
                <w:szCs w:val="22"/>
                <w:bdr w:val="none" w:sz="0" w:space="0" w:color="auto" w:frame="1"/>
                <w:shd w:val="clear" w:color="auto" w:fill="FFFFFF"/>
              </w:rPr>
              <w:t xml:space="preserve"> and </w:t>
            </w:r>
            <w:r w:rsidR="00864769" w:rsidRPr="00864769">
              <w:rPr>
                <w:szCs w:val="22"/>
                <w:bdr w:val="none" w:sz="0" w:space="0" w:color="auto" w:frame="1"/>
                <w:shd w:val="clear" w:color="auto" w:fill="FFFFFF"/>
              </w:rPr>
              <w:t xml:space="preserve">will target frontline workers of all nationalities, ethnicities and backgrounds, who work in hospital settings across Lebanon (including doctors, nurses, hospital staff and journalists). </w:t>
            </w:r>
            <w:r w:rsidR="0088313F">
              <w:rPr>
                <w:szCs w:val="22"/>
                <w:bdr w:val="none" w:sz="0" w:space="0" w:color="auto" w:frame="1"/>
                <w:shd w:val="clear" w:color="auto" w:fill="FFFFFF"/>
              </w:rPr>
              <w:t>T</w:t>
            </w:r>
            <w:r w:rsidR="00864769">
              <w:rPr>
                <w:szCs w:val="22"/>
                <w:bdr w:val="none" w:sz="0" w:space="0" w:color="auto" w:frame="1"/>
                <w:shd w:val="clear" w:color="auto" w:fill="FFFFFF"/>
              </w:rPr>
              <w:t>he call center</w:t>
            </w:r>
            <w:r w:rsidR="00864769" w:rsidRPr="00864769">
              <w:rPr>
                <w:szCs w:val="22"/>
                <w:bdr w:val="none" w:sz="0" w:space="0" w:color="auto" w:frame="1"/>
                <w:shd w:val="clear" w:color="auto" w:fill="FFFFFF"/>
              </w:rPr>
              <w:t xml:space="preserve"> will </w:t>
            </w:r>
            <w:r w:rsidR="00E8503E">
              <w:rPr>
                <w:szCs w:val="22"/>
                <w:bdr w:val="none" w:sz="0" w:space="0" w:color="auto" w:frame="1"/>
                <w:shd w:val="clear" w:color="auto" w:fill="FFFFFF"/>
              </w:rPr>
              <w:t xml:space="preserve">specifically </w:t>
            </w:r>
            <w:r w:rsidR="00864769" w:rsidRPr="00864769">
              <w:rPr>
                <w:szCs w:val="22"/>
                <w:bdr w:val="none" w:sz="0" w:space="0" w:color="auto" w:frame="1"/>
                <w:shd w:val="clear" w:color="auto" w:fill="FFFFFF"/>
              </w:rPr>
              <w:t>target individuals working with, or in close proximity with, COVID-19-affected populations.</w:t>
            </w:r>
            <w:r w:rsidR="00E8503E">
              <w:rPr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60B5123D" w14:textId="77777777" w:rsidR="002F1345" w:rsidRDefault="000A3098" w:rsidP="002F134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IMC: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br/>
            </w:r>
            <w:r>
              <w:rPr>
                <w:rFonts w:asciiTheme="minorHAnsi" w:hAnsiTheme="minorHAnsi" w:cstheme="minorHAnsi"/>
                <w:szCs w:val="22"/>
              </w:rPr>
              <w:t>- Psychologist and psychiatrist are performing cons</w:t>
            </w:r>
            <w:r w:rsidR="002F1345">
              <w:rPr>
                <w:rFonts w:asciiTheme="minorHAnsi" w:hAnsiTheme="minorHAnsi" w:cstheme="minorHAnsi"/>
                <w:szCs w:val="22"/>
              </w:rPr>
              <w:t>u</w:t>
            </w:r>
            <w:r>
              <w:rPr>
                <w:rFonts w:asciiTheme="minorHAnsi" w:hAnsiTheme="minorHAnsi" w:cstheme="minorHAnsi"/>
                <w:szCs w:val="22"/>
              </w:rPr>
              <w:t>l</w:t>
            </w:r>
            <w:r w:rsidR="002F1345">
              <w:rPr>
                <w:rFonts w:asciiTheme="minorHAnsi" w:hAnsiTheme="minorHAnsi" w:cstheme="minorHAnsi"/>
                <w:szCs w:val="22"/>
              </w:rPr>
              <w:t>t</w:t>
            </w:r>
            <w:r>
              <w:rPr>
                <w:rFonts w:asciiTheme="minorHAnsi" w:hAnsiTheme="minorHAnsi" w:cstheme="minorHAnsi"/>
                <w:szCs w:val="22"/>
              </w:rPr>
              <w:t>ations over the phone</w:t>
            </w:r>
          </w:p>
          <w:p w14:paraId="36BC96BC" w14:textId="4B1BCE3B" w:rsidR="00F95489" w:rsidRPr="002F1345" w:rsidRDefault="000A3098" w:rsidP="002F1345">
            <w:pPr>
              <w:pStyle w:val="ListParagraph"/>
              <w:ind w:left="360"/>
              <w:rPr>
                <w:rFonts w:asciiTheme="minorHAnsi" w:hAnsiTheme="minorHAnsi" w:cstheme="minorHAnsi"/>
                <w:szCs w:val="22"/>
              </w:rPr>
            </w:pPr>
            <w:r w:rsidRPr="002F1345"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2F1345">
              <w:rPr>
                <w:rFonts w:asciiTheme="minorHAnsi" w:hAnsiTheme="minorHAnsi" w:cstheme="minorHAnsi"/>
                <w:szCs w:val="22"/>
              </w:rPr>
              <w:t xml:space="preserve">Psychotropic medication is </w:t>
            </w:r>
            <w:r w:rsidRPr="002F1345">
              <w:rPr>
                <w:rFonts w:asciiTheme="minorHAnsi" w:hAnsiTheme="minorHAnsi" w:cstheme="minorHAnsi"/>
                <w:szCs w:val="22"/>
              </w:rPr>
              <w:t xml:space="preserve">being provided. </w:t>
            </w:r>
            <w:r w:rsidRPr="002F1345">
              <w:rPr>
                <w:rFonts w:asciiTheme="minorHAnsi" w:hAnsiTheme="minorHAnsi" w:cstheme="minorHAnsi"/>
                <w:szCs w:val="22"/>
              </w:rPr>
              <w:br/>
            </w:r>
            <w:r w:rsidR="00794D0D" w:rsidRPr="002F1345">
              <w:rPr>
                <w:rFonts w:asciiTheme="minorHAnsi" w:hAnsiTheme="minorHAnsi" w:cstheme="minorHAnsi"/>
                <w:szCs w:val="22"/>
              </w:rPr>
              <w:t>- Challenges related to psychiatric admission to La Croix Hospital are being faced since the hospital suspended psychiatric admissions</w:t>
            </w:r>
            <w:r w:rsidR="002F1345">
              <w:rPr>
                <w:rFonts w:asciiTheme="minorHAnsi" w:hAnsiTheme="minorHAnsi" w:cstheme="minorHAnsi"/>
                <w:szCs w:val="22"/>
              </w:rPr>
              <w:t xml:space="preserve"> while </w:t>
            </w:r>
            <w:proofErr w:type="spellStart"/>
            <w:r w:rsidR="002F1345">
              <w:rPr>
                <w:rFonts w:asciiTheme="minorHAnsi" w:hAnsiTheme="minorHAnsi" w:cstheme="minorHAnsi"/>
                <w:szCs w:val="22"/>
              </w:rPr>
              <w:t>Saydet</w:t>
            </w:r>
            <w:proofErr w:type="spellEnd"/>
            <w:r w:rsidR="002F134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2F1345">
              <w:rPr>
                <w:rFonts w:asciiTheme="minorHAnsi" w:hAnsiTheme="minorHAnsi" w:cstheme="minorHAnsi"/>
                <w:szCs w:val="22"/>
              </w:rPr>
              <w:t>Zgharta</w:t>
            </w:r>
            <w:proofErr w:type="spellEnd"/>
            <w:r w:rsidR="002F1345">
              <w:rPr>
                <w:rFonts w:asciiTheme="minorHAnsi" w:hAnsiTheme="minorHAnsi" w:cstheme="minorHAnsi"/>
                <w:szCs w:val="22"/>
              </w:rPr>
              <w:t xml:space="preserve"> hospital is requesting PCR test to be preformed prior to the admission.</w:t>
            </w:r>
          </w:p>
          <w:p w14:paraId="76F4E759" w14:textId="77777777" w:rsidR="009C3912" w:rsidRDefault="009C3912" w:rsidP="005308C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MF:</w:t>
            </w:r>
            <w:r>
              <w:rPr>
                <w:rFonts w:asciiTheme="minorHAnsi" w:hAnsiTheme="minorHAnsi" w:cstheme="minorHAnsi"/>
                <w:szCs w:val="22"/>
              </w:rPr>
              <w:br/>
              <w:t xml:space="preserve">- MF beneficiaries are being followed up by the psychologist over the phone. </w:t>
            </w:r>
          </w:p>
          <w:p w14:paraId="691425FE" w14:textId="2B3DB38C" w:rsidR="00276C50" w:rsidRPr="00276C50" w:rsidRDefault="00276C50" w:rsidP="00276C5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AEC: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br/>
            </w:r>
            <w:r>
              <w:rPr>
                <w:rFonts w:asciiTheme="minorHAnsi" w:hAnsiTheme="minorHAnsi" w:cstheme="minorHAnsi"/>
                <w:szCs w:val="22"/>
              </w:rPr>
              <w:t xml:space="preserve">- Mental health services are being provided for AEC beneficiaries over the phone. </w:t>
            </w:r>
          </w:p>
        </w:tc>
        <w:tc>
          <w:tcPr>
            <w:tcW w:w="1559" w:type="dxa"/>
            <w:shd w:val="clear" w:color="auto" w:fill="auto"/>
          </w:tcPr>
          <w:p w14:paraId="08AA3F7A" w14:textId="77777777" w:rsidR="00FA05EC" w:rsidRPr="00A968B8" w:rsidRDefault="00FA05EC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651CFE4" w14:textId="77777777" w:rsidR="00FA05EC" w:rsidRPr="00A968B8" w:rsidRDefault="00FA05EC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5B3BDC50" w14:textId="77777777" w:rsidR="00FA05EC" w:rsidRPr="00A968B8" w:rsidRDefault="00FA05EC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227FCAFF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9B5BA0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16CB70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875803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483A23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EB42C1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6CD1A3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B326CB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E405A6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B98B39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1EBBFC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1E87D1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4D2B86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8BA246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DD352B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4D6F04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A8AF5D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5C647F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880A37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FCD506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4F004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8A311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94A64F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BCE417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871375" w14:textId="77777777" w:rsidR="00E5311D" w:rsidRPr="00A968B8" w:rsidRDefault="00E5311D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0245D3" w14:textId="77777777" w:rsidR="00D967E2" w:rsidRPr="00A968B8" w:rsidRDefault="00D967E2" w:rsidP="008F17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B8E2A" w14:textId="1B4788EB" w:rsidR="00E5311D" w:rsidRDefault="00E5311D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225C6B5A" w14:textId="77777777" w:rsidR="00A9665A" w:rsidRDefault="00A9665A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78FA500" w14:textId="77777777" w:rsidR="00A9665A" w:rsidRDefault="00A9665A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E09D424" w14:textId="4502E536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C97A4E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99D210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38D018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B1F676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77030C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AD5F76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1D2532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E60B68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2F15BE" w14:textId="77777777" w:rsidR="00A9665A" w:rsidRDefault="00A9665A" w:rsidP="008F17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3D6CB8" w14:textId="5A7F2730" w:rsidR="00A9665A" w:rsidRPr="00B0574C" w:rsidRDefault="00A9665A" w:rsidP="00B0574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</w:tcPr>
          <w:p w14:paraId="6980AA1B" w14:textId="77777777" w:rsidR="008F1749" w:rsidRPr="00A968B8" w:rsidRDefault="008F1749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80AB0CB" w14:textId="77777777" w:rsidR="008F1749" w:rsidRPr="00A968B8" w:rsidRDefault="008F1749" w:rsidP="008F174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646032DE" w14:textId="7CCF608A" w:rsidR="007308C3" w:rsidRPr="00A968B8" w:rsidRDefault="007308C3" w:rsidP="005D4457">
      <w:pPr>
        <w:jc w:val="both"/>
        <w:rPr>
          <w:rFonts w:asciiTheme="minorHAnsi" w:hAnsiTheme="minorHAnsi" w:cstheme="minorHAnsi"/>
          <w:color w:val="3366FF"/>
          <w:sz w:val="22"/>
          <w:szCs w:val="22"/>
        </w:rPr>
      </w:pPr>
    </w:p>
    <w:p w14:paraId="598C6A94" w14:textId="77777777" w:rsidR="007308C3" w:rsidRPr="00A968B8" w:rsidRDefault="007308C3" w:rsidP="0002160E">
      <w:pPr>
        <w:pBdr>
          <w:top w:val="single" w:sz="4" w:space="3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A968B8">
        <w:rPr>
          <w:rFonts w:asciiTheme="minorHAnsi" w:hAnsiTheme="minorHAnsi" w:cstheme="minorHAnsi"/>
          <w:b/>
          <w:bCs/>
          <w:sz w:val="22"/>
          <w:szCs w:val="22"/>
        </w:rPr>
        <w:t>For enquiries please contact:</w:t>
      </w:r>
    </w:p>
    <w:p w14:paraId="7AE19A3C" w14:textId="77777777" w:rsidR="007308C3" w:rsidRPr="00A968B8" w:rsidRDefault="001F47A3" w:rsidP="007308C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68B8">
        <w:rPr>
          <w:rFonts w:asciiTheme="minorHAnsi" w:hAnsiTheme="minorHAnsi" w:cstheme="minorHAnsi"/>
          <w:sz w:val="22"/>
          <w:szCs w:val="22"/>
        </w:rPr>
        <w:t>Maguy B</w:t>
      </w:r>
      <w:r w:rsidR="004B6B69" w:rsidRPr="00A968B8">
        <w:rPr>
          <w:rFonts w:asciiTheme="minorHAnsi" w:hAnsiTheme="minorHAnsi" w:cstheme="minorHAnsi"/>
          <w:sz w:val="22"/>
          <w:szCs w:val="22"/>
        </w:rPr>
        <w:t xml:space="preserve">ou </w:t>
      </w:r>
      <w:proofErr w:type="spellStart"/>
      <w:r w:rsidR="004B6B69" w:rsidRPr="00A968B8">
        <w:rPr>
          <w:rFonts w:asciiTheme="minorHAnsi" w:hAnsiTheme="minorHAnsi" w:cstheme="minorHAnsi"/>
          <w:sz w:val="22"/>
          <w:szCs w:val="22"/>
        </w:rPr>
        <w:t>Tayeh</w:t>
      </w:r>
      <w:proofErr w:type="spellEnd"/>
    </w:p>
    <w:p w14:paraId="3BE6F445" w14:textId="77777777" w:rsidR="00FF6CFB" w:rsidRPr="00A968B8" w:rsidRDefault="004B6B69" w:rsidP="00FF6CF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68B8">
        <w:rPr>
          <w:rFonts w:asciiTheme="minorHAnsi" w:hAnsiTheme="minorHAnsi" w:cstheme="minorHAnsi"/>
          <w:sz w:val="22"/>
          <w:szCs w:val="22"/>
        </w:rPr>
        <w:t>Assistant Public Health Officer</w:t>
      </w:r>
    </w:p>
    <w:p w14:paraId="2635DA4D" w14:textId="77777777" w:rsidR="007308C3" w:rsidRPr="00A968B8" w:rsidRDefault="00D82A28" w:rsidP="00FF6CF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68B8">
        <w:rPr>
          <w:rFonts w:asciiTheme="minorHAnsi" w:hAnsiTheme="minorHAnsi" w:cstheme="minorHAnsi"/>
          <w:sz w:val="22"/>
          <w:szCs w:val="22"/>
        </w:rPr>
        <w:t xml:space="preserve">UNHCR, </w:t>
      </w:r>
      <w:r w:rsidR="00C150DC" w:rsidRPr="00A968B8">
        <w:rPr>
          <w:rFonts w:asciiTheme="minorHAnsi" w:hAnsiTheme="minorHAnsi" w:cstheme="minorHAnsi"/>
          <w:sz w:val="22"/>
          <w:szCs w:val="22"/>
        </w:rPr>
        <w:t>Beirut and Mount Lebanon office</w:t>
      </w:r>
    </w:p>
    <w:p w14:paraId="7B0490A3" w14:textId="77777777" w:rsidR="007308C3" w:rsidRPr="00A968B8" w:rsidRDefault="007308C3" w:rsidP="007308C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A968B8">
        <w:rPr>
          <w:rFonts w:asciiTheme="minorHAnsi" w:hAnsiTheme="minorHAnsi" w:cstheme="minorHAnsi"/>
          <w:sz w:val="22"/>
          <w:szCs w:val="22"/>
          <w:lang w:val="en-GB"/>
        </w:rPr>
        <w:t xml:space="preserve">M: </w:t>
      </w:r>
      <w:r w:rsidR="004C0EF9" w:rsidRPr="00A968B8">
        <w:rPr>
          <w:rFonts w:asciiTheme="minorHAnsi" w:hAnsiTheme="minorHAnsi" w:cstheme="minorHAnsi"/>
          <w:sz w:val="22"/>
          <w:szCs w:val="22"/>
          <w:lang w:val="en-GB"/>
        </w:rPr>
        <w:t>7</w:t>
      </w:r>
      <w:r w:rsidR="001D73A9" w:rsidRPr="00A968B8">
        <w:rPr>
          <w:rFonts w:asciiTheme="minorHAnsi" w:hAnsiTheme="minorHAnsi" w:cstheme="minorHAnsi"/>
          <w:sz w:val="22"/>
          <w:szCs w:val="22"/>
          <w:lang w:val="en-GB"/>
        </w:rPr>
        <w:t>6</w:t>
      </w:r>
      <w:r w:rsidR="004C0EF9" w:rsidRPr="00A968B8">
        <w:rPr>
          <w:rFonts w:asciiTheme="minorHAnsi" w:hAnsiTheme="minorHAnsi" w:cstheme="minorHAnsi"/>
          <w:sz w:val="22"/>
          <w:szCs w:val="22"/>
          <w:lang w:val="en-GB"/>
        </w:rPr>
        <w:t>-421612</w:t>
      </w:r>
    </w:p>
    <w:p w14:paraId="792DC728" w14:textId="77777777" w:rsidR="007308C3" w:rsidRPr="00A968B8" w:rsidRDefault="007308C3" w:rsidP="004B6B6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A968B8">
        <w:rPr>
          <w:rFonts w:asciiTheme="minorHAnsi" w:hAnsiTheme="minorHAnsi" w:cstheme="minorHAnsi"/>
          <w:sz w:val="22"/>
          <w:szCs w:val="22"/>
          <w:lang w:val="en-GB"/>
        </w:rPr>
        <w:t xml:space="preserve">E: </w:t>
      </w:r>
      <w:r w:rsidR="004B6B69" w:rsidRPr="00A968B8">
        <w:rPr>
          <w:rFonts w:asciiTheme="minorHAnsi" w:hAnsiTheme="minorHAnsi" w:cstheme="minorHAnsi"/>
          <w:sz w:val="22"/>
          <w:szCs w:val="22"/>
          <w:lang w:val="en-GB"/>
        </w:rPr>
        <w:t>boutayeh</w:t>
      </w:r>
      <w:r w:rsidR="00CB3065" w:rsidRPr="00A968B8">
        <w:rPr>
          <w:rFonts w:asciiTheme="minorHAnsi" w:hAnsiTheme="minorHAnsi" w:cstheme="minorHAnsi"/>
          <w:sz w:val="22"/>
          <w:szCs w:val="22"/>
          <w:lang w:val="en-GB"/>
        </w:rPr>
        <w:t>@unhcr.org</w:t>
      </w:r>
    </w:p>
    <w:sectPr w:rsidR="007308C3" w:rsidRPr="00A968B8" w:rsidSect="004B6B69">
      <w:headerReference w:type="default" r:id="rId16"/>
      <w:footerReference w:type="default" r:id="rId17"/>
      <w:pgSz w:w="15840" w:h="12240" w:orient="landscape"/>
      <w:pgMar w:top="540" w:right="1440" w:bottom="18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04933" w14:textId="77777777" w:rsidR="00112393" w:rsidRDefault="00112393">
      <w:r>
        <w:separator/>
      </w:r>
    </w:p>
  </w:endnote>
  <w:endnote w:type="continuationSeparator" w:id="0">
    <w:p w14:paraId="2BE58BD0" w14:textId="77777777" w:rsidR="00112393" w:rsidRDefault="0011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A9463" w14:textId="77777777" w:rsidR="007B5AA8" w:rsidRDefault="007B5AA8" w:rsidP="00BB64A7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605A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59927" w14:textId="77777777" w:rsidR="00112393" w:rsidRDefault="00112393">
      <w:r>
        <w:separator/>
      </w:r>
    </w:p>
  </w:footnote>
  <w:footnote w:type="continuationSeparator" w:id="0">
    <w:p w14:paraId="360768B6" w14:textId="77777777" w:rsidR="00112393" w:rsidRDefault="00112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82B35" w14:textId="77777777" w:rsidR="007B5AA8" w:rsidRDefault="007B5AA8">
    <w:pPr>
      <w:pStyle w:val="Header"/>
      <w:rPr>
        <w:lang w:val="fr-FR"/>
      </w:rPr>
    </w:pPr>
  </w:p>
  <w:p w14:paraId="448E8BD0" w14:textId="77777777" w:rsidR="007B5AA8" w:rsidRPr="0068786D" w:rsidRDefault="007B5AA8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77545"/>
    <w:multiLevelType w:val="hybridMultilevel"/>
    <w:tmpl w:val="FF6A47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B2CA0"/>
    <w:multiLevelType w:val="hybridMultilevel"/>
    <w:tmpl w:val="6F188818"/>
    <w:lvl w:ilvl="0" w:tplc="6F360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3886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A030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867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033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0801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B641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2A7C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9E28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73460"/>
    <w:multiLevelType w:val="hybridMultilevel"/>
    <w:tmpl w:val="5574B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9B3885"/>
    <w:multiLevelType w:val="hybridMultilevel"/>
    <w:tmpl w:val="0F86E384"/>
    <w:lvl w:ilvl="0" w:tplc="EE56E1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49B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0A4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E5C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A2B3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D602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E85B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2C16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06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15EE1"/>
    <w:multiLevelType w:val="hybridMultilevel"/>
    <w:tmpl w:val="569AE098"/>
    <w:lvl w:ilvl="0" w:tplc="E584B4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C8A9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7E45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0D1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C472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0CC9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24D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B00B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804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41229"/>
    <w:multiLevelType w:val="hybridMultilevel"/>
    <w:tmpl w:val="D35029DC"/>
    <w:lvl w:ilvl="0" w:tplc="47F611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FE9B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54FC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E22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A6735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E098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F225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246E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1C21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9A"/>
    <w:rsid w:val="000007AB"/>
    <w:rsid w:val="00000AE4"/>
    <w:rsid w:val="00001A6C"/>
    <w:rsid w:val="00001BCC"/>
    <w:rsid w:val="000035FF"/>
    <w:rsid w:val="0000394D"/>
    <w:rsid w:val="00003C32"/>
    <w:rsid w:val="00003DC9"/>
    <w:rsid w:val="000065EB"/>
    <w:rsid w:val="00007EEB"/>
    <w:rsid w:val="00011B36"/>
    <w:rsid w:val="00011FBC"/>
    <w:rsid w:val="000129DD"/>
    <w:rsid w:val="00013030"/>
    <w:rsid w:val="000138AC"/>
    <w:rsid w:val="000142EF"/>
    <w:rsid w:val="00014A26"/>
    <w:rsid w:val="000154B1"/>
    <w:rsid w:val="0001574E"/>
    <w:rsid w:val="00016809"/>
    <w:rsid w:val="00017E6F"/>
    <w:rsid w:val="0002128C"/>
    <w:rsid w:val="0002160E"/>
    <w:rsid w:val="00021AA6"/>
    <w:rsid w:val="0002302B"/>
    <w:rsid w:val="0002589E"/>
    <w:rsid w:val="00025A01"/>
    <w:rsid w:val="00026877"/>
    <w:rsid w:val="00031718"/>
    <w:rsid w:val="00032E2D"/>
    <w:rsid w:val="00034D32"/>
    <w:rsid w:val="000370B8"/>
    <w:rsid w:val="000413B5"/>
    <w:rsid w:val="00042140"/>
    <w:rsid w:val="00043060"/>
    <w:rsid w:val="0004328A"/>
    <w:rsid w:val="00045E1E"/>
    <w:rsid w:val="00045FB5"/>
    <w:rsid w:val="0004657C"/>
    <w:rsid w:val="000465F1"/>
    <w:rsid w:val="000466DC"/>
    <w:rsid w:val="00046A18"/>
    <w:rsid w:val="00046FA6"/>
    <w:rsid w:val="0005216B"/>
    <w:rsid w:val="000526E6"/>
    <w:rsid w:val="00052CD4"/>
    <w:rsid w:val="00053857"/>
    <w:rsid w:val="00053C13"/>
    <w:rsid w:val="00054191"/>
    <w:rsid w:val="000542C4"/>
    <w:rsid w:val="00056E7A"/>
    <w:rsid w:val="00056F30"/>
    <w:rsid w:val="000571AE"/>
    <w:rsid w:val="0005771D"/>
    <w:rsid w:val="000604BD"/>
    <w:rsid w:val="00060C04"/>
    <w:rsid w:val="00061E16"/>
    <w:rsid w:val="00062292"/>
    <w:rsid w:val="00064FDA"/>
    <w:rsid w:val="0006706C"/>
    <w:rsid w:val="000718B0"/>
    <w:rsid w:val="00072145"/>
    <w:rsid w:val="00072CC0"/>
    <w:rsid w:val="00073F9A"/>
    <w:rsid w:val="000740AF"/>
    <w:rsid w:val="00074906"/>
    <w:rsid w:val="00080716"/>
    <w:rsid w:val="00081853"/>
    <w:rsid w:val="00082C22"/>
    <w:rsid w:val="0008332D"/>
    <w:rsid w:val="000857B6"/>
    <w:rsid w:val="00085F87"/>
    <w:rsid w:val="000868B7"/>
    <w:rsid w:val="00087043"/>
    <w:rsid w:val="00087EAF"/>
    <w:rsid w:val="00087FEE"/>
    <w:rsid w:val="00090C23"/>
    <w:rsid w:val="00090D0A"/>
    <w:rsid w:val="0009123E"/>
    <w:rsid w:val="00091CE6"/>
    <w:rsid w:val="00091D22"/>
    <w:rsid w:val="00092988"/>
    <w:rsid w:val="00093235"/>
    <w:rsid w:val="00093E6F"/>
    <w:rsid w:val="000941E6"/>
    <w:rsid w:val="000968DD"/>
    <w:rsid w:val="0009721C"/>
    <w:rsid w:val="0009748E"/>
    <w:rsid w:val="000975A0"/>
    <w:rsid w:val="000A0FE0"/>
    <w:rsid w:val="000A1DF0"/>
    <w:rsid w:val="000A29CC"/>
    <w:rsid w:val="000A3098"/>
    <w:rsid w:val="000A3DBA"/>
    <w:rsid w:val="000A3DD1"/>
    <w:rsid w:val="000A3E55"/>
    <w:rsid w:val="000A482F"/>
    <w:rsid w:val="000A6802"/>
    <w:rsid w:val="000A716D"/>
    <w:rsid w:val="000A7F78"/>
    <w:rsid w:val="000B0A4C"/>
    <w:rsid w:val="000B0B43"/>
    <w:rsid w:val="000B1818"/>
    <w:rsid w:val="000B2C24"/>
    <w:rsid w:val="000B2C54"/>
    <w:rsid w:val="000B2FC5"/>
    <w:rsid w:val="000B31F7"/>
    <w:rsid w:val="000B35A1"/>
    <w:rsid w:val="000B3B32"/>
    <w:rsid w:val="000B3C78"/>
    <w:rsid w:val="000B5EFB"/>
    <w:rsid w:val="000B65C6"/>
    <w:rsid w:val="000B6915"/>
    <w:rsid w:val="000B6F15"/>
    <w:rsid w:val="000C03BA"/>
    <w:rsid w:val="000C2266"/>
    <w:rsid w:val="000C2EB7"/>
    <w:rsid w:val="000C3CB0"/>
    <w:rsid w:val="000C4022"/>
    <w:rsid w:val="000C4530"/>
    <w:rsid w:val="000C47ED"/>
    <w:rsid w:val="000C4803"/>
    <w:rsid w:val="000C5B72"/>
    <w:rsid w:val="000C6682"/>
    <w:rsid w:val="000C71C1"/>
    <w:rsid w:val="000C7808"/>
    <w:rsid w:val="000D0006"/>
    <w:rsid w:val="000D0569"/>
    <w:rsid w:val="000D08ED"/>
    <w:rsid w:val="000D1455"/>
    <w:rsid w:val="000D283F"/>
    <w:rsid w:val="000D3EDF"/>
    <w:rsid w:val="000D564C"/>
    <w:rsid w:val="000D5BD1"/>
    <w:rsid w:val="000D5ED0"/>
    <w:rsid w:val="000D61FA"/>
    <w:rsid w:val="000D633B"/>
    <w:rsid w:val="000D68CF"/>
    <w:rsid w:val="000D6E35"/>
    <w:rsid w:val="000D7BA3"/>
    <w:rsid w:val="000E0D22"/>
    <w:rsid w:val="000E0F1B"/>
    <w:rsid w:val="000E1005"/>
    <w:rsid w:val="000E138F"/>
    <w:rsid w:val="000E1EE6"/>
    <w:rsid w:val="000E294F"/>
    <w:rsid w:val="000E29A0"/>
    <w:rsid w:val="000E2BE1"/>
    <w:rsid w:val="000E2F73"/>
    <w:rsid w:val="000E40B7"/>
    <w:rsid w:val="000E5696"/>
    <w:rsid w:val="000E59CE"/>
    <w:rsid w:val="000E6A24"/>
    <w:rsid w:val="000E6AB5"/>
    <w:rsid w:val="000F038B"/>
    <w:rsid w:val="000F14B9"/>
    <w:rsid w:val="000F17A8"/>
    <w:rsid w:val="000F1C1A"/>
    <w:rsid w:val="000F2400"/>
    <w:rsid w:val="000F290A"/>
    <w:rsid w:val="000F47CE"/>
    <w:rsid w:val="000F4A0A"/>
    <w:rsid w:val="000F56B9"/>
    <w:rsid w:val="000F6C42"/>
    <w:rsid w:val="000F7573"/>
    <w:rsid w:val="001002F0"/>
    <w:rsid w:val="001020C6"/>
    <w:rsid w:val="00105F51"/>
    <w:rsid w:val="00107079"/>
    <w:rsid w:val="00107C78"/>
    <w:rsid w:val="001101FE"/>
    <w:rsid w:val="00111A5E"/>
    <w:rsid w:val="00112393"/>
    <w:rsid w:val="00112EF5"/>
    <w:rsid w:val="00113354"/>
    <w:rsid w:val="00113951"/>
    <w:rsid w:val="00115D2F"/>
    <w:rsid w:val="00116DA8"/>
    <w:rsid w:val="00116FC3"/>
    <w:rsid w:val="00117E0F"/>
    <w:rsid w:val="00120753"/>
    <w:rsid w:val="001208FE"/>
    <w:rsid w:val="00120FDF"/>
    <w:rsid w:val="00121155"/>
    <w:rsid w:val="001212FA"/>
    <w:rsid w:val="0012133A"/>
    <w:rsid w:val="0012250A"/>
    <w:rsid w:val="00122B97"/>
    <w:rsid w:val="001235EE"/>
    <w:rsid w:val="00123E58"/>
    <w:rsid w:val="00124178"/>
    <w:rsid w:val="00124361"/>
    <w:rsid w:val="001245CC"/>
    <w:rsid w:val="00124A57"/>
    <w:rsid w:val="00127608"/>
    <w:rsid w:val="00130B09"/>
    <w:rsid w:val="0013315E"/>
    <w:rsid w:val="00133641"/>
    <w:rsid w:val="001348A6"/>
    <w:rsid w:val="00140D8B"/>
    <w:rsid w:val="00141AFA"/>
    <w:rsid w:val="001420A0"/>
    <w:rsid w:val="00142C23"/>
    <w:rsid w:val="00142CD7"/>
    <w:rsid w:val="00142E12"/>
    <w:rsid w:val="001433C7"/>
    <w:rsid w:val="001434D5"/>
    <w:rsid w:val="001434DC"/>
    <w:rsid w:val="001437B8"/>
    <w:rsid w:val="00143AB8"/>
    <w:rsid w:val="0014414E"/>
    <w:rsid w:val="00144BD4"/>
    <w:rsid w:val="0014593E"/>
    <w:rsid w:val="00145DC4"/>
    <w:rsid w:val="001467F4"/>
    <w:rsid w:val="00146DF3"/>
    <w:rsid w:val="001470AD"/>
    <w:rsid w:val="0014792F"/>
    <w:rsid w:val="00147E8E"/>
    <w:rsid w:val="00150906"/>
    <w:rsid w:val="001515F2"/>
    <w:rsid w:val="001521AA"/>
    <w:rsid w:val="0015230D"/>
    <w:rsid w:val="00152E03"/>
    <w:rsid w:val="001540D4"/>
    <w:rsid w:val="001544A5"/>
    <w:rsid w:val="0015633B"/>
    <w:rsid w:val="001563A0"/>
    <w:rsid w:val="00156426"/>
    <w:rsid w:val="00156524"/>
    <w:rsid w:val="0016088D"/>
    <w:rsid w:val="00162C5D"/>
    <w:rsid w:val="001650C3"/>
    <w:rsid w:val="0016561F"/>
    <w:rsid w:val="001658D9"/>
    <w:rsid w:val="00166C19"/>
    <w:rsid w:val="001676B1"/>
    <w:rsid w:val="00170B8F"/>
    <w:rsid w:val="00171F58"/>
    <w:rsid w:val="001723F6"/>
    <w:rsid w:val="001728DC"/>
    <w:rsid w:val="00172FF8"/>
    <w:rsid w:val="001736C8"/>
    <w:rsid w:val="0017546A"/>
    <w:rsid w:val="00175600"/>
    <w:rsid w:val="001765CE"/>
    <w:rsid w:val="00176E90"/>
    <w:rsid w:val="001773A5"/>
    <w:rsid w:val="00180754"/>
    <w:rsid w:val="001819E1"/>
    <w:rsid w:val="00181D85"/>
    <w:rsid w:val="00182CB7"/>
    <w:rsid w:val="00183B9E"/>
    <w:rsid w:val="001841A3"/>
    <w:rsid w:val="00184359"/>
    <w:rsid w:val="00184F5E"/>
    <w:rsid w:val="00185AA7"/>
    <w:rsid w:val="00185B14"/>
    <w:rsid w:val="001879CC"/>
    <w:rsid w:val="001929E8"/>
    <w:rsid w:val="00192E7C"/>
    <w:rsid w:val="00193BE3"/>
    <w:rsid w:val="0019429A"/>
    <w:rsid w:val="00194C3D"/>
    <w:rsid w:val="001957FB"/>
    <w:rsid w:val="00195961"/>
    <w:rsid w:val="00195D18"/>
    <w:rsid w:val="00196DAB"/>
    <w:rsid w:val="001974CB"/>
    <w:rsid w:val="001A237A"/>
    <w:rsid w:val="001A33BE"/>
    <w:rsid w:val="001A395E"/>
    <w:rsid w:val="001A3EAE"/>
    <w:rsid w:val="001A403E"/>
    <w:rsid w:val="001A6476"/>
    <w:rsid w:val="001A6995"/>
    <w:rsid w:val="001A7152"/>
    <w:rsid w:val="001A73A5"/>
    <w:rsid w:val="001B00E0"/>
    <w:rsid w:val="001B0E6A"/>
    <w:rsid w:val="001B1289"/>
    <w:rsid w:val="001B3EE3"/>
    <w:rsid w:val="001B4CEC"/>
    <w:rsid w:val="001B4D31"/>
    <w:rsid w:val="001B4EE8"/>
    <w:rsid w:val="001B533D"/>
    <w:rsid w:val="001B56E2"/>
    <w:rsid w:val="001B5B8B"/>
    <w:rsid w:val="001C11E3"/>
    <w:rsid w:val="001C1292"/>
    <w:rsid w:val="001C17B8"/>
    <w:rsid w:val="001C2A8B"/>
    <w:rsid w:val="001C4109"/>
    <w:rsid w:val="001C4232"/>
    <w:rsid w:val="001C62B1"/>
    <w:rsid w:val="001C6FE0"/>
    <w:rsid w:val="001D0AB3"/>
    <w:rsid w:val="001D15BC"/>
    <w:rsid w:val="001D18E0"/>
    <w:rsid w:val="001D199A"/>
    <w:rsid w:val="001D1AE3"/>
    <w:rsid w:val="001D2C92"/>
    <w:rsid w:val="001D47FF"/>
    <w:rsid w:val="001D507D"/>
    <w:rsid w:val="001D54D8"/>
    <w:rsid w:val="001D6E66"/>
    <w:rsid w:val="001D73A9"/>
    <w:rsid w:val="001E06FA"/>
    <w:rsid w:val="001E073E"/>
    <w:rsid w:val="001E08BD"/>
    <w:rsid w:val="001E1C26"/>
    <w:rsid w:val="001E1DE8"/>
    <w:rsid w:val="001E3166"/>
    <w:rsid w:val="001E4015"/>
    <w:rsid w:val="001E5219"/>
    <w:rsid w:val="001E58AF"/>
    <w:rsid w:val="001E5ADB"/>
    <w:rsid w:val="001E5BF6"/>
    <w:rsid w:val="001E5CEA"/>
    <w:rsid w:val="001E6263"/>
    <w:rsid w:val="001E68E1"/>
    <w:rsid w:val="001F11A6"/>
    <w:rsid w:val="001F14D4"/>
    <w:rsid w:val="001F2F45"/>
    <w:rsid w:val="001F3092"/>
    <w:rsid w:val="001F3911"/>
    <w:rsid w:val="001F463E"/>
    <w:rsid w:val="001F47A3"/>
    <w:rsid w:val="001F656C"/>
    <w:rsid w:val="001F6C81"/>
    <w:rsid w:val="0020282F"/>
    <w:rsid w:val="00203DB7"/>
    <w:rsid w:val="00204F5B"/>
    <w:rsid w:val="00206221"/>
    <w:rsid w:val="002109BF"/>
    <w:rsid w:val="002109EB"/>
    <w:rsid w:val="00211042"/>
    <w:rsid w:val="00212120"/>
    <w:rsid w:val="00213698"/>
    <w:rsid w:val="00214AC7"/>
    <w:rsid w:val="00214B95"/>
    <w:rsid w:val="00214C73"/>
    <w:rsid w:val="002150F0"/>
    <w:rsid w:val="002156FF"/>
    <w:rsid w:val="002165F6"/>
    <w:rsid w:val="00217C2F"/>
    <w:rsid w:val="002205AF"/>
    <w:rsid w:val="00221993"/>
    <w:rsid w:val="00221A18"/>
    <w:rsid w:val="00221E6F"/>
    <w:rsid w:val="00221FE6"/>
    <w:rsid w:val="002239DC"/>
    <w:rsid w:val="00225FEE"/>
    <w:rsid w:val="00227842"/>
    <w:rsid w:val="00227E19"/>
    <w:rsid w:val="00233127"/>
    <w:rsid w:val="002331CD"/>
    <w:rsid w:val="0023364E"/>
    <w:rsid w:val="002341C9"/>
    <w:rsid w:val="0023453C"/>
    <w:rsid w:val="00235109"/>
    <w:rsid w:val="002357A0"/>
    <w:rsid w:val="0023620E"/>
    <w:rsid w:val="00237AD2"/>
    <w:rsid w:val="00237BE2"/>
    <w:rsid w:val="002425D0"/>
    <w:rsid w:val="0024408D"/>
    <w:rsid w:val="00245B3D"/>
    <w:rsid w:val="002468CB"/>
    <w:rsid w:val="002514F7"/>
    <w:rsid w:val="00251751"/>
    <w:rsid w:val="002520E0"/>
    <w:rsid w:val="00255E59"/>
    <w:rsid w:val="00256227"/>
    <w:rsid w:val="00256B03"/>
    <w:rsid w:val="002576CD"/>
    <w:rsid w:val="00261695"/>
    <w:rsid w:val="00263138"/>
    <w:rsid w:val="00263B94"/>
    <w:rsid w:val="002645D8"/>
    <w:rsid w:val="00264890"/>
    <w:rsid w:val="00264933"/>
    <w:rsid w:val="00265394"/>
    <w:rsid w:val="00267401"/>
    <w:rsid w:val="00270FD7"/>
    <w:rsid w:val="002720F2"/>
    <w:rsid w:val="00273F87"/>
    <w:rsid w:val="00274F26"/>
    <w:rsid w:val="00275A2B"/>
    <w:rsid w:val="00276194"/>
    <w:rsid w:val="00276574"/>
    <w:rsid w:val="00276C50"/>
    <w:rsid w:val="0027702F"/>
    <w:rsid w:val="002805DA"/>
    <w:rsid w:val="0028065B"/>
    <w:rsid w:val="002818BF"/>
    <w:rsid w:val="00281C91"/>
    <w:rsid w:val="00282407"/>
    <w:rsid w:val="00283166"/>
    <w:rsid w:val="00283897"/>
    <w:rsid w:val="00284D10"/>
    <w:rsid w:val="00285862"/>
    <w:rsid w:val="00285C88"/>
    <w:rsid w:val="002866E2"/>
    <w:rsid w:val="002874A2"/>
    <w:rsid w:val="00290451"/>
    <w:rsid w:val="00290C94"/>
    <w:rsid w:val="00291577"/>
    <w:rsid w:val="002917B3"/>
    <w:rsid w:val="00291DC5"/>
    <w:rsid w:val="00292398"/>
    <w:rsid w:val="00293128"/>
    <w:rsid w:val="00294770"/>
    <w:rsid w:val="002960EF"/>
    <w:rsid w:val="002975A8"/>
    <w:rsid w:val="00297746"/>
    <w:rsid w:val="002A0DE1"/>
    <w:rsid w:val="002A1398"/>
    <w:rsid w:val="002A221C"/>
    <w:rsid w:val="002A2FD4"/>
    <w:rsid w:val="002A537A"/>
    <w:rsid w:val="002A5BD8"/>
    <w:rsid w:val="002A5D33"/>
    <w:rsid w:val="002A6357"/>
    <w:rsid w:val="002A6975"/>
    <w:rsid w:val="002A6AB0"/>
    <w:rsid w:val="002A7580"/>
    <w:rsid w:val="002A79E4"/>
    <w:rsid w:val="002B16AB"/>
    <w:rsid w:val="002B1B65"/>
    <w:rsid w:val="002B29BF"/>
    <w:rsid w:val="002B3427"/>
    <w:rsid w:val="002B3D43"/>
    <w:rsid w:val="002B49EE"/>
    <w:rsid w:val="002B55AB"/>
    <w:rsid w:val="002B5E4A"/>
    <w:rsid w:val="002B7345"/>
    <w:rsid w:val="002C023E"/>
    <w:rsid w:val="002C09D8"/>
    <w:rsid w:val="002C1165"/>
    <w:rsid w:val="002C1333"/>
    <w:rsid w:val="002C17F9"/>
    <w:rsid w:val="002C2EAD"/>
    <w:rsid w:val="002C36E0"/>
    <w:rsid w:val="002C390B"/>
    <w:rsid w:val="002C4E4D"/>
    <w:rsid w:val="002C4FEF"/>
    <w:rsid w:val="002C6DB7"/>
    <w:rsid w:val="002D0023"/>
    <w:rsid w:val="002D0E68"/>
    <w:rsid w:val="002D1A9F"/>
    <w:rsid w:val="002D1AC9"/>
    <w:rsid w:val="002D2A85"/>
    <w:rsid w:val="002D2B0F"/>
    <w:rsid w:val="002D32F7"/>
    <w:rsid w:val="002D32FC"/>
    <w:rsid w:val="002D37E9"/>
    <w:rsid w:val="002D411C"/>
    <w:rsid w:val="002D4485"/>
    <w:rsid w:val="002D55EF"/>
    <w:rsid w:val="002E08C6"/>
    <w:rsid w:val="002E10BC"/>
    <w:rsid w:val="002E1B4F"/>
    <w:rsid w:val="002E1F48"/>
    <w:rsid w:val="002E2544"/>
    <w:rsid w:val="002E4DDD"/>
    <w:rsid w:val="002E7DF0"/>
    <w:rsid w:val="002F1345"/>
    <w:rsid w:val="002F18A7"/>
    <w:rsid w:val="002F33C9"/>
    <w:rsid w:val="002F386B"/>
    <w:rsid w:val="002F4569"/>
    <w:rsid w:val="002F5E51"/>
    <w:rsid w:val="002F60D2"/>
    <w:rsid w:val="002F64A2"/>
    <w:rsid w:val="002F6F1B"/>
    <w:rsid w:val="002F73DE"/>
    <w:rsid w:val="002F7DBB"/>
    <w:rsid w:val="00300666"/>
    <w:rsid w:val="003007F6"/>
    <w:rsid w:val="00300EE4"/>
    <w:rsid w:val="00303057"/>
    <w:rsid w:val="003033BE"/>
    <w:rsid w:val="00305412"/>
    <w:rsid w:val="0030637C"/>
    <w:rsid w:val="00306474"/>
    <w:rsid w:val="00306824"/>
    <w:rsid w:val="00306A7C"/>
    <w:rsid w:val="003074BC"/>
    <w:rsid w:val="0031126E"/>
    <w:rsid w:val="00311A50"/>
    <w:rsid w:val="00311C3A"/>
    <w:rsid w:val="00313689"/>
    <w:rsid w:val="00313B47"/>
    <w:rsid w:val="00313C38"/>
    <w:rsid w:val="0031497C"/>
    <w:rsid w:val="00314C50"/>
    <w:rsid w:val="00314C55"/>
    <w:rsid w:val="00315A9B"/>
    <w:rsid w:val="00322236"/>
    <w:rsid w:val="00323854"/>
    <w:rsid w:val="00323D4B"/>
    <w:rsid w:val="00324235"/>
    <w:rsid w:val="003252E4"/>
    <w:rsid w:val="00326D51"/>
    <w:rsid w:val="00327C06"/>
    <w:rsid w:val="00330FE3"/>
    <w:rsid w:val="00331F8E"/>
    <w:rsid w:val="003334FE"/>
    <w:rsid w:val="00333A95"/>
    <w:rsid w:val="0033501D"/>
    <w:rsid w:val="00335850"/>
    <w:rsid w:val="00335E9E"/>
    <w:rsid w:val="0033689B"/>
    <w:rsid w:val="00337D7A"/>
    <w:rsid w:val="00340C9B"/>
    <w:rsid w:val="00341120"/>
    <w:rsid w:val="003413C6"/>
    <w:rsid w:val="003414BB"/>
    <w:rsid w:val="00341D83"/>
    <w:rsid w:val="00341F09"/>
    <w:rsid w:val="003422AA"/>
    <w:rsid w:val="00342933"/>
    <w:rsid w:val="0034364C"/>
    <w:rsid w:val="0034658A"/>
    <w:rsid w:val="0035118D"/>
    <w:rsid w:val="00351383"/>
    <w:rsid w:val="00351EA6"/>
    <w:rsid w:val="00352EAF"/>
    <w:rsid w:val="0035456A"/>
    <w:rsid w:val="0035592C"/>
    <w:rsid w:val="00355D62"/>
    <w:rsid w:val="003564D8"/>
    <w:rsid w:val="003613F1"/>
    <w:rsid w:val="00362203"/>
    <w:rsid w:val="003622C0"/>
    <w:rsid w:val="003624AF"/>
    <w:rsid w:val="00364C46"/>
    <w:rsid w:val="00365580"/>
    <w:rsid w:val="003677A8"/>
    <w:rsid w:val="003719FE"/>
    <w:rsid w:val="00372275"/>
    <w:rsid w:val="00372DFB"/>
    <w:rsid w:val="003736BC"/>
    <w:rsid w:val="00374CDF"/>
    <w:rsid w:val="00375C5B"/>
    <w:rsid w:val="00375EC8"/>
    <w:rsid w:val="003763CF"/>
    <w:rsid w:val="00376D9F"/>
    <w:rsid w:val="00376EAC"/>
    <w:rsid w:val="0037727F"/>
    <w:rsid w:val="00377520"/>
    <w:rsid w:val="00377640"/>
    <w:rsid w:val="00377A31"/>
    <w:rsid w:val="00377F30"/>
    <w:rsid w:val="00380455"/>
    <w:rsid w:val="003812D9"/>
    <w:rsid w:val="003815E7"/>
    <w:rsid w:val="003824EF"/>
    <w:rsid w:val="00382619"/>
    <w:rsid w:val="00384464"/>
    <w:rsid w:val="0038453F"/>
    <w:rsid w:val="003848CC"/>
    <w:rsid w:val="00384C9A"/>
    <w:rsid w:val="00384D32"/>
    <w:rsid w:val="00385130"/>
    <w:rsid w:val="003852C5"/>
    <w:rsid w:val="0038605A"/>
    <w:rsid w:val="00387410"/>
    <w:rsid w:val="00387BDE"/>
    <w:rsid w:val="00390245"/>
    <w:rsid w:val="0039068A"/>
    <w:rsid w:val="003908AB"/>
    <w:rsid w:val="00390B23"/>
    <w:rsid w:val="003910D9"/>
    <w:rsid w:val="00391117"/>
    <w:rsid w:val="0039237E"/>
    <w:rsid w:val="003924A5"/>
    <w:rsid w:val="00392EB3"/>
    <w:rsid w:val="00392FA7"/>
    <w:rsid w:val="0039375C"/>
    <w:rsid w:val="003937E0"/>
    <w:rsid w:val="00394E4E"/>
    <w:rsid w:val="0039581E"/>
    <w:rsid w:val="00395BE8"/>
    <w:rsid w:val="00396A1F"/>
    <w:rsid w:val="00397082"/>
    <w:rsid w:val="0039745C"/>
    <w:rsid w:val="00397F6D"/>
    <w:rsid w:val="003A08C7"/>
    <w:rsid w:val="003A0EF6"/>
    <w:rsid w:val="003A165A"/>
    <w:rsid w:val="003A1BC9"/>
    <w:rsid w:val="003A22CE"/>
    <w:rsid w:val="003A2577"/>
    <w:rsid w:val="003A2AED"/>
    <w:rsid w:val="003A3F5C"/>
    <w:rsid w:val="003A57D8"/>
    <w:rsid w:val="003A581D"/>
    <w:rsid w:val="003A59E9"/>
    <w:rsid w:val="003A606B"/>
    <w:rsid w:val="003A6D0D"/>
    <w:rsid w:val="003A717E"/>
    <w:rsid w:val="003B11B7"/>
    <w:rsid w:val="003B13E5"/>
    <w:rsid w:val="003B15E5"/>
    <w:rsid w:val="003B1A99"/>
    <w:rsid w:val="003B357A"/>
    <w:rsid w:val="003B3694"/>
    <w:rsid w:val="003B52AA"/>
    <w:rsid w:val="003B6ACD"/>
    <w:rsid w:val="003B7344"/>
    <w:rsid w:val="003C0078"/>
    <w:rsid w:val="003C0E3A"/>
    <w:rsid w:val="003C13CB"/>
    <w:rsid w:val="003C2361"/>
    <w:rsid w:val="003C2371"/>
    <w:rsid w:val="003C2B9D"/>
    <w:rsid w:val="003C2BFD"/>
    <w:rsid w:val="003C2D76"/>
    <w:rsid w:val="003C319A"/>
    <w:rsid w:val="003C358B"/>
    <w:rsid w:val="003C67CD"/>
    <w:rsid w:val="003C7C01"/>
    <w:rsid w:val="003D012C"/>
    <w:rsid w:val="003D092B"/>
    <w:rsid w:val="003D23A8"/>
    <w:rsid w:val="003D291F"/>
    <w:rsid w:val="003D2BB1"/>
    <w:rsid w:val="003D4551"/>
    <w:rsid w:val="003D5D6B"/>
    <w:rsid w:val="003D6AB5"/>
    <w:rsid w:val="003D7250"/>
    <w:rsid w:val="003D7A28"/>
    <w:rsid w:val="003D7E0A"/>
    <w:rsid w:val="003E08D8"/>
    <w:rsid w:val="003E1F2B"/>
    <w:rsid w:val="003E21F9"/>
    <w:rsid w:val="003E27D8"/>
    <w:rsid w:val="003E2F09"/>
    <w:rsid w:val="003E37C4"/>
    <w:rsid w:val="003E3C6C"/>
    <w:rsid w:val="003E42E6"/>
    <w:rsid w:val="003E4FAB"/>
    <w:rsid w:val="003E5AD4"/>
    <w:rsid w:val="003E5B8A"/>
    <w:rsid w:val="003E6285"/>
    <w:rsid w:val="003E6613"/>
    <w:rsid w:val="003E6A8F"/>
    <w:rsid w:val="003F02A5"/>
    <w:rsid w:val="003F0463"/>
    <w:rsid w:val="003F08A0"/>
    <w:rsid w:val="003F1443"/>
    <w:rsid w:val="003F18F2"/>
    <w:rsid w:val="003F191A"/>
    <w:rsid w:val="003F1B52"/>
    <w:rsid w:val="003F2C17"/>
    <w:rsid w:val="003F3411"/>
    <w:rsid w:val="003F3FB1"/>
    <w:rsid w:val="003F57E3"/>
    <w:rsid w:val="003F6259"/>
    <w:rsid w:val="003F68AB"/>
    <w:rsid w:val="00400F96"/>
    <w:rsid w:val="004027DB"/>
    <w:rsid w:val="00402CFE"/>
    <w:rsid w:val="00404369"/>
    <w:rsid w:val="004101BC"/>
    <w:rsid w:val="00410377"/>
    <w:rsid w:val="004104F0"/>
    <w:rsid w:val="004113C1"/>
    <w:rsid w:val="004117FD"/>
    <w:rsid w:val="0041297A"/>
    <w:rsid w:val="00412E2D"/>
    <w:rsid w:val="0041306F"/>
    <w:rsid w:val="00413C44"/>
    <w:rsid w:val="004140F7"/>
    <w:rsid w:val="00415F64"/>
    <w:rsid w:val="0041766C"/>
    <w:rsid w:val="00420213"/>
    <w:rsid w:val="00420624"/>
    <w:rsid w:val="00420675"/>
    <w:rsid w:val="00421828"/>
    <w:rsid w:val="0042262D"/>
    <w:rsid w:val="00422CD1"/>
    <w:rsid w:val="004239A4"/>
    <w:rsid w:val="00424191"/>
    <w:rsid w:val="00424C8C"/>
    <w:rsid w:val="00424D6B"/>
    <w:rsid w:val="0042570A"/>
    <w:rsid w:val="00425E96"/>
    <w:rsid w:val="0042717E"/>
    <w:rsid w:val="0043260C"/>
    <w:rsid w:val="00432B16"/>
    <w:rsid w:val="00432CD1"/>
    <w:rsid w:val="0043384A"/>
    <w:rsid w:val="0043464A"/>
    <w:rsid w:val="0043568B"/>
    <w:rsid w:val="00436F26"/>
    <w:rsid w:val="0043735F"/>
    <w:rsid w:val="00437AB3"/>
    <w:rsid w:val="00440199"/>
    <w:rsid w:val="004402B6"/>
    <w:rsid w:val="004407E2"/>
    <w:rsid w:val="00441584"/>
    <w:rsid w:val="004418F0"/>
    <w:rsid w:val="00441976"/>
    <w:rsid w:val="00442BD7"/>
    <w:rsid w:val="00443995"/>
    <w:rsid w:val="0044724D"/>
    <w:rsid w:val="004479B8"/>
    <w:rsid w:val="00450173"/>
    <w:rsid w:val="00450A99"/>
    <w:rsid w:val="004514C5"/>
    <w:rsid w:val="00452C2B"/>
    <w:rsid w:val="00452DF6"/>
    <w:rsid w:val="00452E98"/>
    <w:rsid w:val="004548B4"/>
    <w:rsid w:val="0045527C"/>
    <w:rsid w:val="00455CF7"/>
    <w:rsid w:val="00456D5C"/>
    <w:rsid w:val="00457555"/>
    <w:rsid w:val="0046189A"/>
    <w:rsid w:val="00462D4E"/>
    <w:rsid w:val="00463B0D"/>
    <w:rsid w:val="0046419D"/>
    <w:rsid w:val="004641C3"/>
    <w:rsid w:val="00464D1E"/>
    <w:rsid w:val="00464F72"/>
    <w:rsid w:val="004663A4"/>
    <w:rsid w:val="004663EB"/>
    <w:rsid w:val="0047073E"/>
    <w:rsid w:val="004724F5"/>
    <w:rsid w:val="00472B83"/>
    <w:rsid w:val="004737DD"/>
    <w:rsid w:val="00477A81"/>
    <w:rsid w:val="00477FF5"/>
    <w:rsid w:val="0048063B"/>
    <w:rsid w:val="00480827"/>
    <w:rsid w:val="00480A5E"/>
    <w:rsid w:val="00481072"/>
    <w:rsid w:val="004815FC"/>
    <w:rsid w:val="004818D9"/>
    <w:rsid w:val="00482C1E"/>
    <w:rsid w:val="004830D6"/>
    <w:rsid w:val="004837D6"/>
    <w:rsid w:val="00484141"/>
    <w:rsid w:val="00484829"/>
    <w:rsid w:val="00484EED"/>
    <w:rsid w:val="0048576D"/>
    <w:rsid w:val="0048590E"/>
    <w:rsid w:val="00485B9B"/>
    <w:rsid w:val="00486322"/>
    <w:rsid w:val="004866EE"/>
    <w:rsid w:val="00486B27"/>
    <w:rsid w:val="00487B38"/>
    <w:rsid w:val="0049085F"/>
    <w:rsid w:val="004917F6"/>
    <w:rsid w:val="00491B55"/>
    <w:rsid w:val="00491CD7"/>
    <w:rsid w:val="00493631"/>
    <w:rsid w:val="00493C1E"/>
    <w:rsid w:val="00493D46"/>
    <w:rsid w:val="00494B7C"/>
    <w:rsid w:val="00494F34"/>
    <w:rsid w:val="00495067"/>
    <w:rsid w:val="00495FD4"/>
    <w:rsid w:val="0049767A"/>
    <w:rsid w:val="004A013A"/>
    <w:rsid w:val="004A04E9"/>
    <w:rsid w:val="004A1AF1"/>
    <w:rsid w:val="004A27C0"/>
    <w:rsid w:val="004A3E2F"/>
    <w:rsid w:val="004A4262"/>
    <w:rsid w:val="004A4930"/>
    <w:rsid w:val="004A5733"/>
    <w:rsid w:val="004A5FF1"/>
    <w:rsid w:val="004A68F6"/>
    <w:rsid w:val="004A6E58"/>
    <w:rsid w:val="004A7BEF"/>
    <w:rsid w:val="004B0216"/>
    <w:rsid w:val="004B16C7"/>
    <w:rsid w:val="004B2A9C"/>
    <w:rsid w:val="004B38A7"/>
    <w:rsid w:val="004B38C9"/>
    <w:rsid w:val="004B3E7B"/>
    <w:rsid w:val="004B4592"/>
    <w:rsid w:val="004B5BA5"/>
    <w:rsid w:val="004B6033"/>
    <w:rsid w:val="004B6B69"/>
    <w:rsid w:val="004B78DA"/>
    <w:rsid w:val="004B79FE"/>
    <w:rsid w:val="004C0EF9"/>
    <w:rsid w:val="004C114E"/>
    <w:rsid w:val="004C1ACE"/>
    <w:rsid w:val="004C1B72"/>
    <w:rsid w:val="004C311B"/>
    <w:rsid w:val="004C5883"/>
    <w:rsid w:val="004C5CDE"/>
    <w:rsid w:val="004C7298"/>
    <w:rsid w:val="004C744A"/>
    <w:rsid w:val="004C790A"/>
    <w:rsid w:val="004C7D40"/>
    <w:rsid w:val="004D04F7"/>
    <w:rsid w:val="004D1034"/>
    <w:rsid w:val="004D1F76"/>
    <w:rsid w:val="004D3C6A"/>
    <w:rsid w:val="004D3EE0"/>
    <w:rsid w:val="004D4399"/>
    <w:rsid w:val="004D49FB"/>
    <w:rsid w:val="004D4FD4"/>
    <w:rsid w:val="004D543D"/>
    <w:rsid w:val="004D5BBF"/>
    <w:rsid w:val="004D6025"/>
    <w:rsid w:val="004D67E5"/>
    <w:rsid w:val="004D6AE2"/>
    <w:rsid w:val="004D7718"/>
    <w:rsid w:val="004D776A"/>
    <w:rsid w:val="004D78D5"/>
    <w:rsid w:val="004E0C35"/>
    <w:rsid w:val="004E0D51"/>
    <w:rsid w:val="004E1287"/>
    <w:rsid w:val="004E3F9C"/>
    <w:rsid w:val="004E4C77"/>
    <w:rsid w:val="004E70C0"/>
    <w:rsid w:val="004F043F"/>
    <w:rsid w:val="004F2061"/>
    <w:rsid w:val="004F4A0B"/>
    <w:rsid w:val="004F57EF"/>
    <w:rsid w:val="004F65B4"/>
    <w:rsid w:val="005039F5"/>
    <w:rsid w:val="005078C3"/>
    <w:rsid w:val="0051034E"/>
    <w:rsid w:val="00511731"/>
    <w:rsid w:val="0051336A"/>
    <w:rsid w:val="00513572"/>
    <w:rsid w:val="00514509"/>
    <w:rsid w:val="00514D74"/>
    <w:rsid w:val="00520036"/>
    <w:rsid w:val="005201B1"/>
    <w:rsid w:val="00521E4B"/>
    <w:rsid w:val="0052212E"/>
    <w:rsid w:val="00523805"/>
    <w:rsid w:val="0052421A"/>
    <w:rsid w:val="00524B70"/>
    <w:rsid w:val="0052649B"/>
    <w:rsid w:val="0052709F"/>
    <w:rsid w:val="005308CC"/>
    <w:rsid w:val="005313E3"/>
    <w:rsid w:val="00531424"/>
    <w:rsid w:val="00531474"/>
    <w:rsid w:val="00531852"/>
    <w:rsid w:val="005324CE"/>
    <w:rsid w:val="00533A63"/>
    <w:rsid w:val="0053486F"/>
    <w:rsid w:val="00535D8C"/>
    <w:rsid w:val="00541519"/>
    <w:rsid w:val="00542366"/>
    <w:rsid w:val="00543360"/>
    <w:rsid w:val="0054463D"/>
    <w:rsid w:val="005446F0"/>
    <w:rsid w:val="005458DC"/>
    <w:rsid w:val="00546480"/>
    <w:rsid w:val="00547503"/>
    <w:rsid w:val="0054773E"/>
    <w:rsid w:val="0055147E"/>
    <w:rsid w:val="0055243F"/>
    <w:rsid w:val="00554339"/>
    <w:rsid w:val="005544E1"/>
    <w:rsid w:val="00554581"/>
    <w:rsid w:val="00555C3C"/>
    <w:rsid w:val="005565DA"/>
    <w:rsid w:val="0055718E"/>
    <w:rsid w:val="005578E9"/>
    <w:rsid w:val="005608E9"/>
    <w:rsid w:val="00561BFE"/>
    <w:rsid w:val="0056216C"/>
    <w:rsid w:val="00562F22"/>
    <w:rsid w:val="00563419"/>
    <w:rsid w:val="00564350"/>
    <w:rsid w:val="00564ABC"/>
    <w:rsid w:val="00564E78"/>
    <w:rsid w:val="0056503B"/>
    <w:rsid w:val="005654B4"/>
    <w:rsid w:val="0056659B"/>
    <w:rsid w:val="005669A0"/>
    <w:rsid w:val="0056735B"/>
    <w:rsid w:val="00567AD6"/>
    <w:rsid w:val="0057069A"/>
    <w:rsid w:val="005707A9"/>
    <w:rsid w:val="005711E6"/>
    <w:rsid w:val="00571F09"/>
    <w:rsid w:val="005724BE"/>
    <w:rsid w:val="00572591"/>
    <w:rsid w:val="005729F9"/>
    <w:rsid w:val="00572E2D"/>
    <w:rsid w:val="0057666C"/>
    <w:rsid w:val="00577459"/>
    <w:rsid w:val="005776AE"/>
    <w:rsid w:val="00580214"/>
    <w:rsid w:val="0058252B"/>
    <w:rsid w:val="00582D3E"/>
    <w:rsid w:val="0058303B"/>
    <w:rsid w:val="005832B4"/>
    <w:rsid w:val="005832D9"/>
    <w:rsid w:val="00583706"/>
    <w:rsid w:val="00584807"/>
    <w:rsid w:val="005849CF"/>
    <w:rsid w:val="00586B6E"/>
    <w:rsid w:val="00590ECE"/>
    <w:rsid w:val="00591420"/>
    <w:rsid w:val="00592853"/>
    <w:rsid w:val="00593378"/>
    <w:rsid w:val="0059351A"/>
    <w:rsid w:val="00594419"/>
    <w:rsid w:val="00594758"/>
    <w:rsid w:val="005954C0"/>
    <w:rsid w:val="00595880"/>
    <w:rsid w:val="00595C6F"/>
    <w:rsid w:val="00596B19"/>
    <w:rsid w:val="00596C88"/>
    <w:rsid w:val="005977CE"/>
    <w:rsid w:val="005A0CCD"/>
    <w:rsid w:val="005A0E0D"/>
    <w:rsid w:val="005A1482"/>
    <w:rsid w:val="005A2E7E"/>
    <w:rsid w:val="005A3022"/>
    <w:rsid w:val="005A3417"/>
    <w:rsid w:val="005A3C03"/>
    <w:rsid w:val="005A3ED0"/>
    <w:rsid w:val="005A621D"/>
    <w:rsid w:val="005A637B"/>
    <w:rsid w:val="005A6F8C"/>
    <w:rsid w:val="005B00FE"/>
    <w:rsid w:val="005B0272"/>
    <w:rsid w:val="005B0943"/>
    <w:rsid w:val="005B21CA"/>
    <w:rsid w:val="005B259D"/>
    <w:rsid w:val="005B3B0F"/>
    <w:rsid w:val="005B3E87"/>
    <w:rsid w:val="005B3ECF"/>
    <w:rsid w:val="005B6774"/>
    <w:rsid w:val="005C0D5E"/>
    <w:rsid w:val="005C120E"/>
    <w:rsid w:val="005C18F7"/>
    <w:rsid w:val="005C20FD"/>
    <w:rsid w:val="005C2527"/>
    <w:rsid w:val="005C25CC"/>
    <w:rsid w:val="005C3BB6"/>
    <w:rsid w:val="005C5A34"/>
    <w:rsid w:val="005C5CD7"/>
    <w:rsid w:val="005C6A8C"/>
    <w:rsid w:val="005C6D1E"/>
    <w:rsid w:val="005D00C4"/>
    <w:rsid w:val="005D02D5"/>
    <w:rsid w:val="005D1D72"/>
    <w:rsid w:val="005D4457"/>
    <w:rsid w:val="005D4CB8"/>
    <w:rsid w:val="005D53F7"/>
    <w:rsid w:val="005D5684"/>
    <w:rsid w:val="005D614D"/>
    <w:rsid w:val="005D6985"/>
    <w:rsid w:val="005D74F9"/>
    <w:rsid w:val="005D78B6"/>
    <w:rsid w:val="005D790E"/>
    <w:rsid w:val="005E0790"/>
    <w:rsid w:val="005E1C3E"/>
    <w:rsid w:val="005E301D"/>
    <w:rsid w:val="005E30DB"/>
    <w:rsid w:val="005E397E"/>
    <w:rsid w:val="005E3AD0"/>
    <w:rsid w:val="005E42E3"/>
    <w:rsid w:val="005E4BEB"/>
    <w:rsid w:val="005E5299"/>
    <w:rsid w:val="005E52C4"/>
    <w:rsid w:val="005E586E"/>
    <w:rsid w:val="005E6BA1"/>
    <w:rsid w:val="005E71CC"/>
    <w:rsid w:val="005E7EED"/>
    <w:rsid w:val="005F0F17"/>
    <w:rsid w:val="005F13C8"/>
    <w:rsid w:val="005F13E2"/>
    <w:rsid w:val="005F229A"/>
    <w:rsid w:val="005F2436"/>
    <w:rsid w:val="005F3155"/>
    <w:rsid w:val="005F4B5A"/>
    <w:rsid w:val="005F587C"/>
    <w:rsid w:val="005F60D0"/>
    <w:rsid w:val="005F71DE"/>
    <w:rsid w:val="005F768D"/>
    <w:rsid w:val="005F7B24"/>
    <w:rsid w:val="00600641"/>
    <w:rsid w:val="00601B8B"/>
    <w:rsid w:val="00604494"/>
    <w:rsid w:val="0060481C"/>
    <w:rsid w:val="00605021"/>
    <w:rsid w:val="00605271"/>
    <w:rsid w:val="00606CFF"/>
    <w:rsid w:val="00606E30"/>
    <w:rsid w:val="006102B6"/>
    <w:rsid w:val="00610FFF"/>
    <w:rsid w:val="00611D23"/>
    <w:rsid w:val="00611DA2"/>
    <w:rsid w:val="00612161"/>
    <w:rsid w:val="00614544"/>
    <w:rsid w:val="0061456D"/>
    <w:rsid w:val="0061471C"/>
    <w:rsid w:val="00615531"/>
    <w:rsid w:val="006159BF"/>
    <w:rsid w:val="00616530"/>
    <w:rsid w:val="00617190"/>
    <w:rsid w:val="00617835"/>
    <w:rsid w:val="00620BCD"/>
    <w:rsid w:val="00620DA8"/>
    <w:rsid w:val="006211CE"/>
    <w:rsid w:val="00621C33"/>
    <w:rsid w:val="0062540D"/>
    <w:rsid w:val="00627363"/>
    <w:rsid w:val="00627A95"/>
    <w:rsid w:val="006310AA"/>
    <w:rsid w:val="006311AA"/>
    <w:rsid w:val="006328D3"/>
    <w:rsid w:val="0063360F"/>
    <w:rsid w:val="0063529B"/>
    <w:rsid w:val="00635E5C"/>
    <w:rsid w:val="006365CD"/>
    <w:rsid w:val="00640390"/>
    <w:rsid w:val="0064043B"/>
    <w:rsid w:val="006411ED"/>
    <w:rsid w:val="006415CA"/>
    <w:rsid w:val="006417F2"/>
    <w:rsid w:val="00641D50"/>
    <w:rsid w:val="00642910"/>
    <w:rsid w:val="00642BAA"/>
    <w:rsid w:val="006432F4"/>
    <w:rsid w:val="00643522"/>
    <w:rsid w:val="00643C49"/>
    <w:rsid w:val="00644138"/>
    <w:rsid w:val="00644403"/>
    <w:rsid w:val="00644A32"/>
    <w:rsid w:val="00644C8B"/>
    <w:rsid w:val="00650869"/>
    <w:rsid w:val="00652E4B"/>
    <w:rsid w:val="0065324E"/>
    <w:rsid w:val="00653879"/>
    <w:rsid w:val="00654631"/>
    <w:rsid w:val="00656405"/>
    <w:rsid w:val="00656DEB"/>
    <w:rsid w:val="00657942"/>
    <w:rsid w:val="00657CC4"/>
    <w:rsid w:val="0066088C"/>
    <w:rsid w:val="00661C3D"/>
    <w:rsid w:val="00662282"/>
    <w:rsid w:val="00662E39"/>
    <w:rsid w:val="006633E8"/>
    <w:rsid w:val="006642ED"/>
    <w:rsid w:val="006652B8"/>
    <w:rsid w:val="006654E2"/>
    <w:rsid w:val="00665D99"/>
    <w:rsid w:val="006670D2"/>
    <w:rsid w:val="00667585"/>
    <w:rsid w:val="00667FCA"/>
    <w:rsid w:val="006701FC"/>
    <w:rsid w:val="00670872"/>
    <w:rsid w:val="006728A0"/>
    <w:rsid w:val="00675760"/>
    <w:rsid w:val="00675BE7"/>
    <w:rsid w:val="006765D7"/>
    <w:rsid w:val="00677B95"/>
    <w:rsid w:val="00677E6A"/>
    <w:rsid w:val="00680623"/>
    <w:rsid w:val="00681A54"/>
    <w:rsid w:val="0068255E"/>
    <w:rsid w:val="00683C02"/>
    <w:rsid w:val="006840F0"/>
    <w:rsid w:val="00687020"/>
    <w:rsid w:val="0068786D"/>
    <w:rsid w:val="00687E40"/>
    <w:rsid w:val="006906AA"/>
    <w:rsid w:val="00692A07"/>
    <w:rsid w:val="00692F68"/>
    <w:rsid w:val="00695174"/>
    <w:rsid w:val="006A0758"/>
    <w:rsid w:val="006A1F50"/>
    <w:rsid w:val="006A201E"/>
    <w:rsid w:val="006A2210"/>
    <w:rsid w:val="006A2C62"/>
    <w:rsid w:val="006A2FAE"/>
    <w:rsid w:val="006A36A7"/>
    <w:rsid w:val="006A3A05"/>
    <w:rsid w:val="006A43C2"/>
    <w:rsid w:val="006A4836"/>
    <w:rsid w:val="006A5629"/>
    <w:rsid w:val="006A5E6C"/>
    <w:rsid w:val="006A647D"/>
    <w:rsid w:val="006A6811"/>
    <w:rsid w:val="006A6FA7"/>
    <w:rsid w:val="006B03D8"/>
    <w:rsid w:val="006B0CAB"/>
    <w:rsid w:val="006B242F"/>
    <w:rsid w:val="006B2543"/>
    <w:rsid w:val="006B3AD0"/>
    <w:rsid w:val="006B3B46"/>
    <w:rsid w:val="006B4E56"/>
    <w:rsid w:val="006B67D4"/>
    <w:rsid w:val="006B6D58"/>
    <w:rsid w:val="006B7568"/>
    <w:rsid w:val="006C1585"/>
    <w:rsid w:val="006C537D"/>
    <w:rsid w:val="006C57B1"/>
    <w:rsid w:val="006C64A3"/>
    <w:rsid w:val="006C7256"/>
    <w:rsid w:val="006C74C2"/>
    <w:rsid w:val="006D079D"/>
    <w:rsid w:val="006D136B"/>
    <w:rsid w:val="006D35EC"/>
    <w:rsid w:val="006D3B31"/>
    <w:rsid w:val="006D42AC"/>
    <w:rsid w:val="006D440F"/>
    <w:rsid w:val="006D6E34"/>
    <w:rsid w:val="006E06F4"/>
    <w:rsid w:val="006E28F3"/>
    <w:rsid w:val="006E2918"/>
    <w:rsid w:val="006E3D36"/>
    <w:rsid w:val="006E4375"/>
    <w:rsid w:val="006E4882"/>
    <w:rsid w:val="006E6498"/>
    <w:rsid w:val="006E7249"/>
    <w:rsid w:val="006E78FA"/>
    <w:rsid w:val="006F016F"/>
    <w:rsid w:val="006F06B4"/>
    <w:rsid w:val="006F1A76"/>
    <w:rsid w:val="006F2431"/>
    <w:rsid w:val="006F2A2B"/>
    <w:rsid w:val="006F2D04"/>
    <w:rsid w:val="006F39DA"/>
    <w:rsid w:val="006F3DFC"/>
    <w:rsid w:val="006F3EA1"/>
    <w:rsid w:val="006F4837"/>
    <w:rsid w:val="006F4C5F"/>
    <w:rsid w:val="006F5200"/>
    <w:rsid w:val="006F5386"/>
    <w:rsid w:val="006F5C93"/>
    <w:rsid w:val="0070022E"/>
    <w:rsid w:val="00701FD5"/>
    <w:rsid w:val="00702359"/>
    <w:rsid w:val="00702A63"/>
    <w:rsid w:val="00703411"/>
    <w:rsid w:val="0070344D"/>
    <w:rsid w:val="00703E1E"/>
    <w:rsid w:val="0070464C"/>
    <w:rsid w:val="0070471D"/>
    <w:rsid w:val="00704AB4"/>
    <w:rsid w:val="00705347"/>
    <w:rsid w:val="007061C9"/>
    <w:rsid w:val="007066F0"/>
    <w:rsid w:val="00706C0D"/>
    <w:rsid w:val="00710E51"/>
    <w:rsid w:val="00710F9F"/>
    <w:rsid w:val="00711B28"/>
    <w:rsid w:val="007131AD"/>
    <w:rsid w:val="00713407"/>
    <w:rsid w:val="00714FED"/>
    <w:rsid w:val="0071703F"/>
    <w:rsid w:val="007171E1"/>
    <w:rsid w:val="00717698"/>
    <w:rsid w:val="00720116"/>
    <w:rsid w:val="00721285"/>
    <w:rsid w:val="00721F7D"/>
    <w:rsid w:val="00722D99"/>
    <w:rsid w:val="00722EA1"/>
    <w:rsid w:val="007235F3"/>
    <w:rsid w:val="00723AB2"/>
    <w:rsid w:val="00723AF1"/>
    <w:rsid w:val="00727F4E"/>
    <w:rsid w:val="007308C3"/>
    <w:rsid w:val="0073189A"/>
    <w:rsid w:val="00731AC2"/>
    <w:rsid w:val="0073251B"/>
    <w:rsid w:val="0073352F"/>
    <w:rsid w:val="00734580"/>
    <w:rsid w:val="00736132"/>
    <w:rsid w:val="00736292"/>
    <w:rsid w:val="0073644B"/>
    <w:rsid w:val="00736921"/>
    <w:rsid w:val="00737D85"/>
    <w:rsid w:val="00737DFF"/>
    <w:rsid w:val="007403DC"/>
    <w:rsid w:val="007414BB"/>
    <w:rsid w:val="00741BC6"/>
    <w:rsid w:val="00741F3F"/>
    <w:rsid w:val="007426C2"/>
    <w:rsid w:val="00742F35"/>
    <w:rsid w:val="0074311C"/>
    <w:rsid w:val="007431E5"/>
    <w:rsid w:val="0074377F"/>
    <w:rsid w:val="0074448E"/>
    <w:rsid w:val="0074533E"/>
    <w:rsid w:val="007461FD"/>
    <w:rsid w:val="00746C0A"/>
    <w:rsid w:val="007477E0"/>
    <w:rsid w:val="00747B6C"/>
    <w:rsid w:val="00750C15"/>
    <w:rsid w:val="00751215"/>
    <w:rsid w:val="00751A6A"/>
    <w:rsid w:val="007528DD"/>
    <w:rsid w:val="00754275"/>
    <w:rsid w:val="00754824"/>
    <w:rsid w:val="00755106"/>
    <w:rsid w:val="00756BA5"/>
    <w:rsid w:val="007570FF"/>
    <w:rsid w:val="007624E3"/>
    <w:rsid w:val="00762B69"/>
    <w:rsid w:val="00762F94"/>
    <w:rsid w:val="00763670"/>
    <w:rsid w:val="00765808"/>
    <w:rsid w:val="007666B5"/>
    <w:rsid w:val="00766880"/>
    <w:rsid w:val="00767EB7"/>
    <w:rsid w:val="00770DCB"/>
    <w:rsid w:val="0077161D"/>
    <w:rsid w:val="00777256"/>
    <w:rsid w:val="00777F96"/>
    <w:rsid w:val="00780481"/>
    <w:rsid w:val="00782037"/>
    <w:rsid w:val="007834D0"/>
    <w:rsid w:val="00783D22"/>
    <w:rsid w:val="007861A6"/>
    <w:rsid w:val="007870A6"/>
    <w:rsid w:val="0078761E"/>
    <w:rsid w:val="00787E9C"/>
    <w:rsid w:val="00787FBD"/>
    <w:rsid w:val="007907E3"/>
    <w:rsid w:val="00791560"/>
    <w:rsid w:val="00791B06"/>
    <w:rsid w:val="0079278F"/>
    <w:rsid w:val="00793271"/>
    <w:rsid w:val="007933E0"/>
    <w:rsid w:val="00794408"/>
    <w:rsid w:val="00794682"/>
    <w:rsid w:val="0079498B"/>
    <w:rsid w:val="007949A0"/>
    <w:rsid w:val="00794CC7"/>
    <w:rsid w:val="00794D0D"/>
    <w:rsid w:val="00795426"/>
    <w:rsid w:val="007955FB"/>
    <w:rsid w:val="00796021"/>
    <w:rsid w:val="00796D96"/>
    <w:rsid w:val="007A040F"/>
    <w:rsid w:val="007A0F1A"/>
    <w:rsid w:val="007A2579"/>
    <w:rsid w:val="007A4E66"/>
    <w:rsid w:val="007A552E"/>
    <w:rsid w:val="007A5B34"/>
    <w:rsid w:val="007A6301"/>
    <w:rsid w:val="007A660E"/>
    <w:rsid w:val="007A76F6"/>
    <w:rsid w:val="007A7D95"/>
    <w:rsid w:val="007B0321"/>
    <w:rsid w:val="007B06D0"/>
    <w:rsid w:val="007B2894"/>
    <w:rsid w:val="007B41C7"/>
    <w:rsid w:val="007B5640"/>
    <w:rsid w:val="007B5AA8"/>
    <w:rsid w:val="007B64A3"/>
    <w:rsid w:val="007B68D9"/>
    <w:rsid w:val="007B72AB"/>
    <w:rsid w:val="007B78A6"/>
    <w:rsid w:val="007B7FD0"/>
    <w:rsid w:val="007C1C3E"/>
    <w:rsid w:val="007C3BA5"/>
    <w:rsid w:val="007C42B8"/>
    <w:rsid w:val="007C4C34"/>
    <w:rsid w:val="007C5A8E"/>
    <w:rsid w:val="007C69F8"/>
    <w:rsid w:val="007C6C66"/>
    <w:rsid w:val="007C6D72"/>
    <w:rsid w:val="007D06B7"/>
    <w:rsid w:val="007D0CB9"/>
    <w:rsid w:val="007D10CE"/>
    <w:rsid w:val="007D11B4"/>
    <w:rsid w:val="007D16FE"/>
    <w:rsid w:val="007D1788"/>
    <w:rsid w:val="007D3DC7"/>
    <w:rsid w:val="007D4FBA"/>
    <w:rsid w:val="007D5A27"/>
    <w:rsid w:val="007D5FF8"/>
    <w:rsid w:val="007D6D10"/>
    <w:rsid w:val="007D72E9"/>
    <w:rsid w:val="007D7B73"/>
    <w:rsid w:val="007E0CFC"/>
    <w:rsid w:val="007E2456"/>
    <w:rsid w:val="007E700F"/>
    <w:rsid w:val="007E751C"/>
    <w:rsid w:val="007E759C"/>
    <w:rsid w:val="007F0215"/>
    <w:rsid w:val="007F09D1"/>
    <w:rsid w:val="007F0D08"/>
    <w:rsid w:val="007F1411"/>
    <w:rsid w:val="007F1461"/>
    <w:rsid w:val="007F526E"/>
    <w:rsid w:val="007F5543"/>
    <w:rsid w:val="007F77D0"/>
    <w:rsid w:val="007F7E44"/>
    <w:rsid w:val="00801C7C"/>
    <w:rsid w:val="00802590"/>
    <w:rsid w:val="0080296C"/>
    <w:rsid w:val="00802BF9"/>
    <w:rsid w:val="00803387"/>
    <w:rsid w:val="008034F7"/>
    <w:rsid w:val="00803861"/>
    <w:rsid w:val="00803F0A"/>
    <w:rsid w:val="0080442C"/>
    <w:rsid w:val="00805D73"/>
    <w:rsid w:val="008063C9"/>
    <w:rsid w:val="008075F2"/>
    <w:rsid w:val="00810845"/>
    <w:rsid w:val="00810D06"/>
    <w:rsid w:val="00811D42"/>
    <w:rsid w:val="0081295D"/>
    <w:rsid w:val="008139DF"/>
    <w:rsid w:val="00817F9A"/>
    <w:rsid w:val="008206C3"/>
    <w:rsid w:val="008209C4"/>
    <w:rsid w:val="00821007"/>
    <w:rsid w:val="0082187C"/>
    <w:rsid w:val="00821A55"/>
    <w:rsid w:val="00821AF5"/>
    <w:rsid w:val="00822172"/>
    <w:rsid w:val="008231C8"/>
    <w:rsid w:val="00827AD2"/>
    <w:rsid w:val="0083064B"/>
    <w:rsid w:val="0083074C"/>
    <w:rsid w:val="0083121E"/>
    <w:rsid w:val="00832C46"/>
    <w:rsid w:val="0083369D"/>
    <w:rsid w:val="00834894"/>
    <w:rsid w:val="00835008"/>
    <w:rsid w:val="00836360"/>
    <w:rsid w:val="008363A3"/>
    <w:rsid w:val="008376EC"/>
    <w:rsid w:val="008424CD"/>
    <w:rsid w:val="00842ED8"/>
    <w:rsid w:val="0084534D"/>
    <w:rsid w:val="00845BAE"/>
    <w:rsid w:val="00846FC2"/>
    <w:rsid w:val="00847292"/>
    <w:rsid w:val="008476AF"/>
    <w:rsid w:val="008504C5"/>
    <w:rsid w:val="00850517"/>
    <w:rsid w:val="00850C12"/>
    <w:rsid w:val="00850EFC"/>
    <w:rsid w:val="00851BE8"/>
    <w:rsid w:val="00851C88"/>
    <w:rsid w:val="008521DC"/>
    <w:rsid w:val="00852B6F"/>
    <w:rsid w:val="00854631"/>
    <w:rsid w:val="00854FE2"/>
    <w:rsid w:val="00855125"/>
    <w:rsid w:val="00856E62"/>
    <w:rsid w:val="00857830"/>
    <w:rsid w:val="008605D6"/>
    <w:rsid w:val="008612A9"/>
    <w:rsid w:val="00862804"/>
    <w:rsid w:val="00862B50"/>
    <w:rsid w:val="00863287"/>
    <w:rsid w:val="00864699"/>
    <w:rsid w:val="00864769"/>
    <w:rsid w:val="00865002"/>
    <w:rsid w:val="00865050"/>
    <w:rsid w:val="0086702B"/>
    <w:rsid w:val="0087024C"/>
    <w:rsid w:val="00871BC1"/>
    <w:rsid w:val="00871CCE"/>
    <w:rsid w:val="00872799"/>
    <w:rsid w:val="00872801"/>
    <w:rsid w:val="008741EF"/>
    <w:rsid w:val="0087594F"/>
    <w:rsid w:val="00875FD0"/>
    <w:rsid w:val="00876017"/>
    <w:rsid w:val="00876194"/>
    <w:rsid w:val="0087639B"/>
    <w:rsid w:val="00876A52"/>
    <w:rsid w:val="008775EA"/>
    <w:rsid w:val="00877B56"/>
    <w:rsid w:val="00880C3B"/>
    <w:rsid w:val="00880C49"/>
    <w:rsid w:val="00881E45"/>
    <w:rsid w:val="0088313F"/>
    <w:rsid w:val="0088404D"/>
    <w:rsid w:val="00884416"/>
    <w:rsid w:val="008861E1"/>
    <w:rsid w:val="00887417"/>
    <w:rsid w:val="00887533"/>
    <w:rsid w:val="00887F68"/>
    <w:rsid w:val="00890DC3"/>
    <w:rsid w:val="00891961"/>
    <w:rsid w:val="008923AE"/>
    <w:rsid w:val="00893BFE"/>
    <w:rsid w:val="00893C65"/>
    <w:rsid w:val="008944B1"/>
    <w:rsid w:val="008948CB"/>
    <w:rsid w:val="008958C0"/>
    <w:rsid w:val="00896083"/>
    <w:rsid w:val="00896E6C"/>
    <w:rsid w:val="00897097"/>
    <w:rsid w:val="008A01F5"/>
    <w:rsid w:val="008A0D66"/>
    <w:rsid w:val="008A0F80"/>
    <w:rsid w:val="008A12D3"/>
    <w:rsid w:val="008A1610"/>
    <w:rsid w:val="008A1949"/>
    <w:rsid w:val="008A208B"/>
    <w:rsid w:val="008A2855"/>
    <w:rsid w:val="008A3744"/>
    <w:rsid w:val="008A3B06"/>
    <w:rsid w:val="008A40D3"/>
    <w:rsid w:val="008A45F0"/>
    <w:rsid w:val="008A4CBB"/>
    <w:rsid w:val="008A5010"/>
    <w:rsid w:val="008A58FE"/>
    <w:rsid w:val="008A7E09"/>
    <w:rsid w:val="008A7F34"/>
    <w:rsid w:val="008B04DF"/>
    <w:rsid w:val="008B14C8"/>
    <w:rsid w:val="008B188E"/>
    <w:rsid w:val="008B1D09"/>
    <w:rsid w:val="008B1EB5"/>
    <w:rsid w:val="008B2ADA"/>
    <w:rsid w:val="008B5201"/>
    <w:rsid w:val="008B6D88"/>
    <w:rsid w:val="008B73E4"/>
    <w:rsid w:val="008B74BB"/>
    <w:rsid w:val="008B7647"/>
    <w:rsid w:val="008C086E"/>
    <w:rsid w:val="008C0B51"/>
    <w:rsid w:val="008C0E1B"/>
    <w:rsid w:val="008C11C9"/>
    <w:rsid w:val="008C15F6"/>
    <w:rsid w:val="008C1618"/>
    <w:rsid w:val="008C1B8B"/>
    <w:rsid w:val="008C23FB"/>
    <w:rsid w:val="008C26F4"/>
    <w:rsid w:val="008C29AF"/>
    <w:rsid w:val="008C2D11"/>
    <w:rsid w:val="008C323A"/>
    <w:rsid w:val="008C5047"/>
    <w:rsid w:val="008C6F2C"/>
    <w:rsid w:val="008D04DE"/>
    <w:rsid w:val="008D051B"/>
    <w:rsid w:val="008D080B"/>
    <w:rsid w:val="008D0C37"/>
    <w:rsid w:val="008D12A1"/>
    <w:rsid w:val="008D1C45"/>
    <w:rsid w:val="008D1EB7"/>
    <w:rsid w:val="008D2797"/>
    <w:rsid w:val="008D3CE7"/>
    <w:rsid w:val="008D3DDA"/>
    <w:rsid w:val="008D5838"/>
    <w:rsid w:val="008D6B42"/>
    <w:rsid w:val="008E1063"/>
    <w:rsid w:val="008E266E"/>
    <w:rsid w:val="008E2F76"/>
    <w:rsid w:val="008E33A5"/>
    <w:rsid w:val="008E4479"/>
    <w:rsid w:val="008E6FFC"/>
    <w:rsid w:val="008F069B"/>
    <w:rsid w:val="008F0E0D"/>
    <w:rsid w:val="008F1749"/>
    <w:rsid w:val="008F21A6"/>
    <w:rsid w:val="008F2E84"/>
    <w:rsid w:val="008F37CF"/>
    <w:rsid w:val="008F3819"/>
    <w:rsid w:val="008F4A7E"/>
    <w:rsid w:val="008F4EA2"/>
    <w:rsid w:val="008F610F"/>
    <w:rsid w:val="008F6515"/>
    <w:rsid w:val="008F6CF0"/>
    <w:rsid w:val="008F77EF"/>
    <w:rsid w:val="00900525"/>
    <w:rsid w:val="00900B75"/>
    <w:rsid w:val="00901B0B"/>
    <w:rsid w:val="00901D65"/>
    <w:rsid w:val="00902F05"/>
    <w:rsid w:val="0090340B"/>
    <w:rsid w:val="00905833"/>
    <w:rsid w:val="0090798E"/>
    <w:rsid w:val="0091009D"/>
    <w:rsid w:val="00910ACB"/>
    <w:rsid w:val="00910D4D"/>
    <w:rsid w:val="00912E1D"/>
    <w:rsid w:val="00912FFF"/>
    <w:rsid w:val="00913697"/>
    <w:rsid w:val="00913739"/>
    <w:rsid w:val="00915509"/>
    <w:rsid w:val="00915567"/>
    <w:rsid w:val="00915712"/>
    <w:rsid w:val="00916959"/>
    <w:rsid w:val="0091730E"/>
    <w:rsid w:val="009203F6"/>
    <w:rsid w:val="00922096"/>
    <w:rsid w:val="00923221"/>
    <w:rsid w:val="009237A7"/>
    <w:rsid w:val="00923D2E"/>
    <w:rsid w:val="00923DAE"/>
    <w:rsid w:val="00924081"/>
    <w:rsid w:val="0092458B"/>
    <w:rsid w:val="00924668"/>
    <w:rsid w:val="00926572"/>
    <w:rsid w:val="009277BC"/>
    <w:rsid w:val="00927C81"/>
    <w:rsid w:val="00927C8D"/>
    <w:rsid w:val="00927DAF"/>
    <w:rsid w:val="00930685"/>
    <w:rsid w:val="009324F0"/>
    <w:rsid w:val="00932F62"/>
    <w:rsid w:val="009336B7"/>
    <w:rsid w:val="00933BEE"/>
    <w:rsid w:val="00935BC5"/>
    <w:rsid w:val="00937067"/>
    <w:rsid w:val="009406D4"/>
    <w:rsid w:val="0094124B"/>
    <w:rsid w:val="0094164B"/>
    <w:rsid w:val="00945920"/>
    <w:rsid w:val="0094763A"/>
    <w:rsid w:val="00947D49"/>
    <w:rsid w:val="00950120"/>
    <w:rsid w:val="00950CFA"/>
    <w:rsid w:val="00950ED8"/>
    <w:rsid w:val="00950F3F"/>
    <w:rsid w:val="009517F2"/>
    <w:rsid w:val="00951933"/>
    <w:rsid w:val="0095201C"/>
    <w:rsid w:val="00952459"/>
    <w:rsid w:val="00952A28"/>
    <w:rsid w:val="00954C5B"/>
    <w:rsid w:val="009553F0"/>
    <w:rsid w:val="009553F1"/>
    <w:rsid w:val="00956B2C"/>
    <w:rsid w:val="00960E76"/>
    <w:rsid w:val="009612D7"/>
    <w:rsid w:val="00961466"/>
    <w:rsid w:val="00961F28"/>
    <w:rsid w:val="009643DA"/>
    <w:rsid w:val="00964481"/>
    <w:rsid w:val="009668C2"/>
    <w:rsid w:val="009712CA"/>
    <w:rsid w:val="00971AC0"/>
    <w:rsid w:val="00971D42"/>
    <w:rsid w:val="009721C7"/>
    <w:rsid w:val="00972E16"/>
    <w:rsid w:val="00973336"/>
    <w:rsid w:val="00976816"/>
    <w:rsid w:val="00976CBE"/>
    <w:rsid w:val="009803C0"/>
    <w:rsid w:val="00980DF2"/>
    <w:rsid w:val="009821CF"/>
    <w:rsid w:val="00982519"/>
    <w:rsid w:val="00982B2A"/>
    <w:rsid w:val="0098414E"/>
    <w:rsid w:val="0098434B"/>
    <w:rsid w:val="00984D21"/>
    <w:rsid w:val="0098668D"/>
    <w:rsid w:val="0098681A"/>
    <w:rsid w:val="00986FBB"/>
    <w:rsid w:val="009876F1"/>
    <w:rsid w:val="00987916"/>
    <w:rsid w:val="00987A50"/>
    <w:rsid w:val="00990EFC"/>
    <w:rsid w:val="00993404"/>
    <w:rsid w:val="00993892"/>
    <w:rsid w:val="00995B4C"/>
    <w:rsid w:val="0099706F"/>
    <w:rsid w:val="009A351A"/>
    <w:rsid w:val="009A4F54"/>
    <w:rsid w:val="009A53BA"/>
    <w:rsid w:val="009A5FAF"/>
    <w:rsid w:val="009A6765"/>
    <w:rsid w:val="009A7489"/>
    <w:rsid w:val="009A7906"/>
    <w:rsid w:val="009B00E4"/>
    <w:rsid w:val="009B1F48"/>
    <w:rsid w:val="009B2C7B"/>
    <w:rsid w:val="009B2EC3"/>
    <w:rsid w:val="009B3BAF"/>
    <w:rsid w:val="009B5EA6"/>
    <w:rsid w:val="009B628E"/>
    <w:rsid w:val="009B6BC3"/>
    <w:rsid w:val="009B6C57"/>
    <w:rsid w:val="009B7F64"/>
    <w:rsid w:val="009C2B57"/>
    <w:rsid w:val="009C2C67"/>
    <w:rsid w:val="009C3912"/>
    <w:rsid w:val="009C41A2"/>
    <w:rsid w:val="009C4E76"/>
    <w:rsid w:val="009C50A0"/>
    <w:rsid w:val="009C68BE"/>
    <w:rsid w:val="009C69F8"/>
    <w:rsid w:val="009D045A"/>
    <w:rsid w:val="009D1950"/>
    <w:rsid w:val="009D2690"/>
    <w:rsid w:val="009D288D"/>
    <w:rsid w:val="009D31DE"/>
    <w:rsid w:val="009D3713"/>
    <w:rsid w:val="009D3C49"/>
    <w:rsid w:val="009D708B"/>
    <w:rsid w:val="009E017B"/>
    <w:rsid w:val="009E06C0"/>
    <w:rsid w:val="009E17D6"/>
    <w:rsid w:val="009E1990"/>
    <w:rsid w:val="009E22CF"/>
    <w:rsid w:val="009E48AC"/>
    <w:rsid w:val="009E556D"/>
    <w:rsid w:val="009E5E23"/>
    <w:rsid w:val="009E6A8F"/>
    <w:rsid w:val="009F00AE"/>
    <w:rsid w:val="009F07C2"/>
    <w:rsid w:val="009F0928"/>
    <w:rsid w:val="009F0C95"/>
    <w:rsid w:val="009F0DB7"/>
    <w:rsid w:val="009F2272"/>
    <w:rsid w:val="009F2DCE"/>
    <w:rsid w:val="009F34C0"/>
    <w:rsid w:val="009F488C"/>
    <w:rsid w:val="009F5F9B"/>
    <w:rsid w:val="009F6802"/>
    <w:rsid w:val="009F7451"/>
    <w:rsid w:val="009F7F12"/>
    <w:rsid w:val="00A00D93"/>
    <w:rsid w:val="00A01057"/>
    <w:rsid w:val="00A01517"/>
    <w:rsid w:val="00A01811"/>
    <w:rsid w:val="00A01EC9"/>
    <w:rsid w:val="00A0256F"/>
    <w:rsid w:val="00A02E3A"/>
    <w:rsid w:val="00A056C4"/>
    <w:rsid w:val="00A05719"/>
    <w:rsid w:val="00A07A75"/>
    <w:rsid w:val="00A10514"/>
    <w:rsid w:val="00A105A9"/>
    <w:rsid w:val="00A10FA3"/>
    <w:rsid w:val="00A11059"/>
    <w:rsid w:val="00A111B6"/>
    <w:rsid w:val="00A1151C"/>
    <w:rsid w:val="00A12312"/>
    <w:rsid w:val="00A154FA"/>
    <w:rsid w:val="00A15745"/>
    <w:rsid w:val="00A16153"/>
    <w:rsid w:val="00A1652E"/>
    <w:rsid w:val="00A174AA"/>
    <w:rsid w:val="00A17B09"/>
    <w:rsid w:val="00A211AC"/>
    <w:rsid w:val="00A22DEB"/>
    <w:rsid w:val="00A234EC"/>
    <w:rsid w:val="00A240B3"/>
    <w:rsid w:val="00A243F8"/>
    <w:rsid w:val="00A25449"/>
    <w:rsid w:val="00A265D4"/>
    <w:rsid w:val="00A269F3"/>
    <w:rsid w:val="00A26A64"/>
    <w:rsid w:val="00A31486"/>
    <w:rsid w:val="00A32B9A"/>
    <w:rsid w:val="00A32C3E"/>
    <w:rsid w:val="00A3422C"/>
    <w:rsid w:val="00A34E40"/>
    <w:rsid w:val="00A35744"/>
    <w:rsid w:val="00A3729B"/>
    <w:rsid w:val="00A37593"/>
    <w:rsid w:val="00A41C09"/>
    <w:rsid w:val="00A44F62"/>
    <w:rsid w:val="00A46622"/>
    <w:rsid w:val="00A4667E"/>
    <w:rsid w:val="00A46DE2"/>
    <w:rsid w:val="00A47EBC"/>
    <w:rsid w:val="00A51042"/>
    <w:rsid w:val="00A51FFB"/>
    <w:rsid w:val="00A52F47"/>
    <w:rsid w:val="00A5358B"/>
    <w:rsid w:val="00A53E16"/>
    <w:rsid w:val="00A548A7"/>
    <w:rsid w:val="00A54AA2"/>
    <w:rsid w:val="00A55D75"/>
    <w:rsid w:val="00A55DBC"/>
    <w:rsid w:val="00A5708D"/>
    <w:rsid w:val="00A60D01"/>
    <w:rsid w:val="00A60E7E"/>
    <w:rsid w:val="00A612DC"/>
    <w:rsid w:val="00A613A3"/>
    <w:rsid w:val="00A6187A"/>
    <w:rsid w:val="00A62D31"/>
    <w:rsid w:val="00A649B8"/>
    <w:rsid w:val="00A649BB"/>
    <w:rsid w:val="00A64E0A"/>
    <w:rsid w:val="00A65A4C"/>
    <w:rsid w:val="00A66A9F"/>
    <w:rsid w:val="00A66EE1"/>
    <w:rsid w:val="00A70872"/>
    <w:rsid w:val="00A70B02"/>
    <w:rsid w:val="00A717DE"/>
    <w:rsid w:val="00A71F31"/>
    <w:rsid w:val="00A72C0E"/>
    <w:rsid w:val="00A73351"/>
    <w:rsid w:val="00A74881"/>
    <w:rsid w:val="00A75A15"/>
    <w:rsid w:val="00A75A93"/>
    <w:rsid w:val="00A773FE"/>
    <w:rsid w:val="00A80B66"/>
    <w:rsid w:val="00A80E77"/>
    <w:rsid w:val="00A82379"/>
    <w:rsid w:val="00A833A3"/>
    <w:rsid w:val="00A833EE"/>
    <w:rsid w:val="00A86045"/>
    <w:rsid w:val="00A864F7"/>
    <w:rsid w:val="00A86F1F"/>
    <w:rsid w:val="00A90A54"/>
    <w:rsid w:val="00A911B2"/>
    <w:rsid w:val="00A93483"/>
    <w:rsid w:val="00A95390"/>
    <w:rsid w:val="00A9665A"/>
    <w:rsid w:val="00A968B8"/>
    <w:rsid w:val="00A97479"/>
    <w:rsid w:val="00A97D32"/>
    <w:rsid w:val="00AA0CBF"/>
    <w:rsid w:val="00AA27FA"/>
    <w:rsid w:val="00AA285C"/>
    <w:rsid w:val="00AA6065"/>
    <w:rsid w:val="00AA6FC0"/>
    <w:rsid w:val="00AA7083"/>
    <w:rsid w:val="00AB2F5B"/>
    <w:rsid w:val="00AB3DBD"/>
    <w:rsid w:val="00AB5362"/>
    <w:rsid w:val="00AB5C01"/>
    <w:rsid w:val="00AB6D7E"/>
    <w:rsid w:val="00AB7425"/>
    <w:rsid w:val="00AB7453"/>
    <w:rsid w:val="00AC1F98"/>
    <w:rsid w:val="00AC2559"/>
    <w:rsid w:val="00AC318D"/>
    <w:rsid w:val="00AC350B"/>
    <w:rsid w:val="00AC3BF7"/>
    <w:rsid w:val="00AC595A"/>
    <w:rsid w:val="00AC61C4"/>
    <w:rsid w:val="00AC7474"/>
    <w:rsid w:val="00AC7519"/>
    <w:rsid w:val="00AC79CE"/>
    <w:rsid w:val="00AD0F7F"/>
    <w:rsid w:val="00AD244D"/>
    <w:rsid w:val="00AD28B7"/>
    <w:rsid w:val="00AD2C37"/>
    <w:rsid w:val="00AD3EF1"/>
    <w:rsid w:val="00AD4678"/>
    <w:rsid w:val="00AD70D8"/>
    <w:rsid w:val="00AD722E"/>
    <w:rsid w:val="00AD72D1"/>
    <w:rsid w:val="00AD73F2"/>
    <w:rsid w:val="00AD7E44"/>
    <w:rsid w:val="00AE0B54"/>
    <w:rsid w:val="00AE1BDC"/>
    <w:rsid w:val="00AE2B31"/>
    <w:rsid w:val="00AE2DA0"/>
    <w:rsid w:val="00AE2E46"/>
    <w:rsid w:val="00AE3EE5"/>
    <w:rsid w:val="00AE4838"/>
    <w:rsid w:val="00AE48C9"/>
    <w:rsid w:val="00AE4A4E"/>
    <w:rsid w:val="00AE4D25"/>
    <w:rsid w:val="00AE6535"/>
    <w:rsid w:val="00AE6E0A"/>
    <w:rsid w:val="00AE7517"/>
    <w:rsid w:val="00AE799D"/>
    <w:rsid w:val="00AF0742"/>
    <w:rsid w:val="00AF1371"/>
    <w:rsid w:val="00AF50D9"/>
    <w:rsid w:val="00AF5597"/>
    <w:rsid w:val="00AF5C6D"/>
    <w:rsid w:val="00AF6EA7"/>
    <w:rsid w:val="00AF7F5E"/>
    <w:rsid w:val="00B01D9A"/>
    <w:rsid w:val="00B0257D"/>
    <w:rsid w:val="00B0278C"/>
    <w:rsid w:val="00B02DC8"/>
    <w:rsid w:val="00B03739"/>
    <w:rsid w:val="00B0386D"/>
    <w:rsid w:val="00B03A47"/>
    <w:rsid w:val="00B04C16"/>
    <w:rsid w:val="00B0574C"/>
    <w:rsid w:val="00B062EE"/>
    <w:rsid w:val="00B06C10"/>
    <w:rsid w:val="00B07508"/>
    <w:rsid w:val="00B10AEF"/>
    <w:rsid w:val="00B10FBC"/>
    <w:rsid w:val="00B11419"/>
    <w:rsid w:val="00B127A8"/>
    <w:rsid w:val="00B143E5"/>
    <w:rsid w:val="00B1476F"/>
    <w:rsid w:val="00B14EA9"/>
    <w:rsid w:val="00B161A0"/>
    <w:rsid w:val="00B176F7"/>
    <w:rsid w:val="00B17D64"/>
    <w:rsid w:val="00B2026A"/>
    <w:rsid w:val="00B20AAD"/>
    <w:rsid w:val="00B20C23"/>
    <w:rsid w:val="00B20EE1"/>
    <w:rsid w:val="00B21090"/>
    <w:rsid w:val="00B21683"/>
    <w:rsid w:val="00B21844"/>
    <w:rsid w:val="00B220BE"/>
    <w:rsid w:val="00B222C2"/>
    <w:rsid w:val="00B22372"/>
    <w:rsid w:val="00B23587"/>
    <w:rsid w:val="00B25124"/>
    <w:rsid w:val="00B25F00"/>
    <w:rsid w:val="00B27232"/>
    <w:rsid w:val="00B30603"/>
    <w:rsid w:val="00B32064"/>
    <w:rsid w:val="00B32D9C"/>
    <w:rsid w:val="00B32EAD"/>
    <w:rsid w:val="00B33EE0"/>
    <w:rsid w:val="00B34B26"/>
    <w:rsid w:val="00B34D85"/>
    <w:rsid w:val="00B36358"/>
    <w:rsid w:val="00B3673A"/>
    <w:rsid w:val="00B370BC"/>
    <w:rsid w:val="00B37B1D"/>
    <w:rsid w:val="00B40A7E"/>
    <w:rsid w:val="00B42320"/>
    <w:rsid w:val="00B42B9E"/>
    <w:rsid w:val="00B42F37"/>
    <w:rsid w:val="00B43354"/>
    <w:rsid w:val="00B433B4"/>
    <w:rsid w:val="00B45FE0"/>
    <w:rsid w:val="00B46C6B"/>
    <w:rsid w:val="00B473AF"/>
    <w:rsid w:val="00B47ADC"/>
    <w:rsid w:val="00B47B0C"/>
    <w:rsid w:val="00B504E6"/>
    <w:rsid w:val="00B50B6E"/>
    <w:rsid w:val="00B51C2C"/>
    <w:rsid w:val="00B52B60"/>
    <w:rsid w:val="00B53A4D"/>
    <w:rsid w:val="00B53F6E"/>
    <w:rsid w:val="00B5709C"/>
    <w:rsid w:val="00B5768F"/>
    <w:rsid w:val="00B622A8"/>
    <w:rsid w:val="00B62B3E"/>
    <w:rsid w:val="00B65795"/>
    <w:rsid w:val="00B66206"/>
    <w:rsid w:val="00B67D21"/>
    <w:rsid w:val="00B7200B"/>
    <w:rsid w:val="00B723C1"/>
    <w:rsid w:val="00B7318C"/>
    <w:rsid w:val="00B7349E"/>
    <w:rsid w:val="00B73513"/>
    <w:rsid w:val="00B73749"/>
    <w:rsid w:val="00B74DFA"/>
    <w:rsid w:val="00B765DA"/>
    <w:rsid w:val="00B77957"/>
    <w:rsid w:val="00B82476"/>
    <w:rsid w:val="00B826D1"/>
    <w:rsid w:val="00B840D1"/>
    <w:rsid w:val="00B86828"/>
    <w:rsid w:val="00B8734E"/>
    <w:rsid w:val="00B87ADA"/>
    <w:rsid w:val="00B87FAB"/>
    <w:rsid w:val="00B90E60"/>
    <w:rsid w:val="00B95031"/>
    <w:rsid w:val="00B9545F"/>
    <w:rsid w:val="00B9553F"/>
    <w:rsid w:val="00B9572D"/>
    <w:rsid w:val="00B96A46"/>
    <w:rsid w:val="00BA048B"/>
    <w:rsid w:val="00BA04F4"/>
    <w:rsid w:val="00BA066F"/>
    <w:rsid w:val="00BA086D"/>
    <w:rsid w:val="00BA1C69"/>
    <w:rsid w:val="00BA32A1"/>
    <w:rsid w:val="00BA36B3"/>
    <w:rsid w:val="00BA53C9"/>
    <w:rsid w:val="00BB07DF"/>
    <w:rsid w:val="00BB147B"/>
    <w:rsid w:val="00BB1AB3"/>
    <w:rsid w:val="00BB4335"/>
    <w:rsid w:val="00BB4909"/>
    <w:rsid w:val="00BB5149"/>
    <w:rsid w:val="00BB64A7"/>
    <w:rsid w:val="00BB784A"/>
    <w:rsid w:val="00BC111D"/>
    <w:rsid w:val="00BC216F"/>
    <w:rsid w:val="00BC3404"/>
    <w:rsid w:val="00BC4722"/>
    <w:rsid w:val="00BC5E7A"/>
    <w:rsid w:val="00BC7941"/>
    <w:rsid w:val="00BD0516"/>
    <w:rsid w:val="00BD1673"/>
    <w:rsid w:val="00BD16AF"/>
    <w:rsid w:val="00BD2A78"/>
    <w:rsid w:val="00BD2B46"/>
    <w:rsid w:val="00BD2DFC"/>
    <w:rsid w:val="00BE0C3D"/>
    <w:rsid w:val="00BE139F"/>
    <w:rsid w:val="00BE176A"/>
    <w:rsid w:val="00BE17BC"/>
    <w:rsid w:val="00BE225F"/>
    <w:rsid w:val="00BE24D4"/>
    <w:rsid w:val="00BE3BB4"/>
    <w:rsid w:val="00BE54D8"/>
    <w:rsid w:val="00BE730F"/>
    <w:rsid w:val="00BF0FF3"/>
    <w:rsid w:val="00BF170F"/>
    <w:rsid w:val="00BF2A14"/>
    <w:rsid w:val="00BF353B"/>
    <w:rsid w:val="00BF376E"/>
    <w:rsid w:val="00BF4044"/>
    <w:rsid w:val="00BF4ECD"/>
    <w:rsid w:val="00BF54A7"/>
    <w:rsid w:val="00BF64DB"/>
    <w:rsid w:val="00BF6880"/>
    <w:rsid w:val="00C0008B"/>
    <w:rsid w:val="00C0287E"/>
    <w:rsid w:val="00C02B82"/>
    <w:rsid w:val="00C0314F"/>
    <w:rsid w:val="00C0372A"/>
    <w:rsid w:val="00C040F9"/>
    <w:rsid w:val="00C05A6B"/>
    <w:rsid w:val="00C063C7"/>
    <w:rsid w:val="00C06500"/>
    <w:rsid w:val="00C06709"/>
    <w:rsid w:val="00C06B90"/>
    <w:rsid w:val="00C073C1"/>
    <w:rsid w:val="00C13212"/>
    <w:rsid w:val="00C132C7"/>
    <w:rsid w:val="00C13400"/>
    <w:rsid w:val="00C13423"/>
    <w:rsid w:val="00C150DC"/>
    <w:rsid w:val="00C15369"/>
    <w:rsid w:val="00C16F1E"/>
    <w:rsid w:val="00C17B46"/>
    <w:rsid w:val="00C200B1"/>
    <w:rsid w:val="00C20685"/>
    <w:rsid w:val="00C215C3"/>
    <w:rsid w:val="00C21932"/>
    <w:rsid w:val="00C24549"/>
    <w:rsid w:val="00C25263"/>
    <w:rsid w:val="00C270B7"/>
    <w:rsid w:val="00C27C7C"/>
    <w:rsid w:val="00C30B45"/>
    <w:rsid w:val="00C312B6"/>
    <w:rsid w:val="00C31774"/>
    <w:rsid w:val="00C32689"/>
    <w:rsid w:val="00C32F30"/>
    <w:rsid w:val="00C3306D"/>
    <w:rsid w:val="00C352DB"/>
    <w:rsid w:val="00C3548A"/>
    <w:rsid w:val="00C37144"/>
    <w:rsid w:val="00C376E6"/>
    <w:rsid w:val="00C40058"/>
    <w:rsid w:val="00C40331"/>
    <w:rsid w:val="00C40C56"/>
    <w:rsid w:val="00C43B76"/>
    <w:rsid w:val="00C4512C"/>
    <w:rsid w:val="00C45C7F"/>
    <w:rsid w:val="00C47262"/>
    <w:rsid w:val="00C475FC"/>
    <w:rsid w:val="00C4786B"/>
    <w:rsid w:val="00C50767"/>
    <w:rsid w:val="00C517AF"/>
    <w:rsid w:val="00C51CE2"/>
    <w:rsid w:val="00C530D9"/>
    <w:rsid w:val="00C54187"/>
    <w:rsid w:val="00C54D14"/>
    <w:rsid w:val="00C55395"/>
    <w:rsid w:val="00C557D4"/>
    <w:rsid w:val="00C56041"/>
    <w:rsid w:val="00C56966"/>
    <w:rsid w:val="00C5719E"/>
    <w:rsid w:val="00C603CC"/>
    <w:rsid w:val="00C6045D"/>
    <w:rsid w:val="00C61859"/>
    <w:rsid w:val="00C62529"/>
    <w:rsid w:val="00C63672"/>
    <w:rsid w:val="00C636F0"/>
    <w:rsid w:val="00C638D3"/>
    <w:rsid w:val="00C64830"/>
    <w:rsid w:val="00C64888"/>
    <w:rsid w:val="00C6556C"/>
    <w:rsid w:val="00C677BE"/>
    <w:rsid w:val="00C70FA8"/>
    <w:rsid w:val="00C7184E"/>
    <w:rsid w:val="00C723FA"/>
    <w:rsid w:val="00C728B5"/>
    <w:rsid w:val="00C72919"/>
    <w:rsid w:val="00C738D5"/>
    <w:rsid w:val="00C73C77"/>
    <w:rsid w:val="00C74893"/>
    <w:rsid w:val="00C74E1C"/>
    <w:rsid w:val="00C767A3"/>
    <w:rsid w:val="00C774C8"/>
    <w:rsid w:val="00C77E74"/>
    <w:rsid w:val="00C80600"/>
    <w:rsid w:val="00C82B5F"/>
    <w:rsid w:val="00C83197"/>
    <w:rsid w:val="00C83955"/>
    <w:rsid w:val="00C84B69"/>
    <w:rsid w:val="00C853BC"/>
    <w:rsid w:val="00C862DA"/>
    <w:rsid w:val="00C90806"/>
    <w:rsid w:val="00C92299"/>
    <w:rsid w:val="00C9365B"/>
    <w:rsid w:val="00C94181"/>
    <w:rsid w:val="00C9534C"/>
    <w:rsid w:val="00C95721"/>
    <w:rsid w:val="00C9670D"/>
    <w:rsid w:val="00C96A38"/>
    <w:rsid w:val="00C97624"/>
    <w:rsid w:val="00C97B36"/>
    <w:rsid w:val="00CA0901"/>
    <w:rsid w:val="00CA28A6"/>
    <w:rsid w:val="00CA4760"/>
    <w:rsid w:val="00CA4A2B"/>
    <w:rsid w:val="00CA6190"/>
    <w:rsid w:val="00CA65E5"/>
    <w:rsid w:val="00CA7D47"/>
    <w:rsid w:val="00CB0566"/>
    <w:rsid w:val="00CB0CFF"/>
    <w:rsid w:val="00CB110B"/>
    <w:rsid w:val="00CB184B"/>
    <w:rsid w:val="00CB3065"/>
    <w:rsid w:val="00CB4AB4"/>
    <w:rsid w:val="00CB5F97"/>
    <w:rsid w:val="00CB7240"/>
    <w:rsid w:val="00CB762E"/>
    <w:rsid w:val="00CB7A61"/>
    <w:rsid w:val="00CB7C00"/>
    <w:rsid w:val="00CC01DF"/>
    <w:rsid w:val="00CC0292"/>
    <w:rsid w:val="00CC0E12"/>
    <w:rsid w:val="00CC0F1A"/>
    <w:rsid w:val="00CC1759"/>
    <w:rsid w:val="00CC1C88"/>
    <w:rsid w:val="00CC4BFB"/>
    <w:rsid w:val="00CC4F9C"/>
    <w:rsid w:val="00CC795D"/>
    <w:rsid w:val="00CD2666"/>
    <w:rsid w:val="00CD2FB5"/>
    <w:rsid w:val="00CD3FB3"/>
    <w:rsid w:val="00CD45DA"/>
    <w:rsid w:val="00CD4A98"/>
    <w:rsid w:val="00CD4F45"/>
    <w:rsid w:val="00CD5930"/>
    <w:rsid w:val="00CD63D9"/>
    <w:rsid w:val="00CD6770"/>
    <w:rsid w:val="00CD76D5"/>
    <w:rsid w:val="00CE190C"/>
    <w:rsid w:val="00CE29C8"/>
    <w:rsid w:val="00CE2A0B"/>
    <w:rsid w:val="00CE3A84"/>
    <w:rsid w:val="00CE503F"/>
    <w:rsid w:val="00CE5836"/>
    <w:rsid w:val="00CE687D"/>
    <w:rsid w:val="00CE6A79"/>
    <w:rsid w:val="00CE75D4"/>
    <w:rsid w:val="00CE7DE1"/>
    <w:rsid w:val="00CF0FFD"/>
    <w:rsid w:val="00CF166B"/>
    <w:rsid w:val="00CF1A4A"/>
    <w:rsid w:val="00CF2211"/>
    <w:rsid w:val="00CF2A49"/>
    <w:rsid w:val="00CF2DF1"/>
    <w:rsid w:val="00CF2F12"/>
    <w:rsid w:val="00CF406C"/>
    <w:rsid w:val="00CF420B"/>
    <w:rsid w:val="00CF4A11"/>
    <w:rsid w:val="00CF52A6"/>
    <w:rsid w:val="00CF64BC"/>
    <w:rsid w:val="00D00AE9"/>
    <w:rsid w:val="00D013AD"/>
    <w:rsid w:val="00D01810"/>
    <w:rsid w:val="00D03310"/>
    <w:rsid w:val="00D04A7A"/>
    <w:rsid w:val="00D051B1"/>
    <w:rsid w:val="00D051EA"/>
    <w:rsid w:val="00D059B6"/>
    <w:rsid w:val="00D078B6"/>
    <w:rsid w:val="00D07DCB"/>
    <w:rsid w:val="00D100DA"/>
    <w:rsid w:val="00D10626"/>
    <w:rsid w:val="00D120E4"/>
    <w:rsid w:val="00D130D4"/>
    <w:rsid w:val="00D1339A"/>
    <w:rsid w:val="00D1382B"/>
    <w:rsid w:val="00D14052"/>
    <w:rsid w:val="00D15635"/>
    <w:rsid w:val="00D1651B"/>
    <w:rsid w:val="00D16B50"/>
    <w:rsid w:val="00D172C8"/>
    <w:rsid w:val="00D20E6F"/>
    <w:rsid w:val="00D21C0C"/>
    <w:rsid w:val="00D21F7E"/>
    <w:rsid w:val="00D22CA1"/>
    <w:rsid w:val="00D24267"/>
    <w:rsid w:val="00D24729"/>
    <w:rsid w:val="00D2476B"/>
    <w:rsid w:val="00D25639"/>
    <w:rsid w:val="00D257CE"/>
    <w:rsid w:val="00D26FB2"/>
    <w:rsid w:val="00D2702C"/>
    <w:rsid w:val="00D305E3"/>
    <w:rsid w:val="00D31FD8"/>
    <w:rsid w:val="00D32561"/>
    <w:rsid w:val="00D32750"/>
    <w:rsid w:val="00D3280F"/>
    <w:rsid w:val="00D32C84"/>
    <w:rsid w:val="00D33C81"/>
    <w:rsid w:val="00D33FE2"/>
    <w:rsid w:val="00D344B6"/>
    <w:rsid w:val="00D34FF9"/>
    <w:rsid w:val="00D36DCA"/>
    <w:rsid w:val="00D40909"/>
    <w:rsid w:val="00D40B50"/>
    <w:rsid w:val="00D41403"/>
    <w:rsid w:val="00D41642"/>
    <w:rsid w:val="00D4268E"/>
    <w:rsid w:val="00D431D0"/>
    <w:rsid w:val="00D45002"/>
    <w:rsid w:val="00D458E0"/>
    <w:rsid w:val="00D45F47"/>
    <w:rsid w:val="00D51472"/>
    <w:rsid w:val="00D519FB"/>
    <w:rsid w:val="00D521A9"/>
    <w:rsid w:val="00D54C31"/>
    <w:rsid w:val="00D55DD7"/>
    <w:rsid w:val="00D560C4"/>
    <w:rsid w:val="00D564C2"/>
    <w:rsid w:val="00D56708"/>
    <w:rsid w:val="00D61C33"/>
    <w:rsid w:val="00D6316C"/>
    <w:rsid w:val="00D63844"/>
    <w:rsid w:val="00D6411A"/>
    <w:rsid w:val="00D643AF"/>
    <w:rsid w:val="00D67A39"/>
    <w:rsid w:val="00D708F9"/>
    <w:rsid w:val="00D70E45"/>
    <w:rsid w:val="00D72AD8"/>
    <w:rsid w:val="00D733EC"/>
    <w:rsid w:val="00D749CC"/>
    <w:rsid w:val="00D7517C"/>
    <w:rsid w:val="00D763F1"/>
    <w:rsid w:val="00D764F3"/>
    <w:rsid w:val="00D76B4B"/>
    <w:rsid w:val="00D804A5"/>
    <w:rsid w:val="00D808CB"/>
    <w:rsid w:val="00D80DC3"/>
    <w:rsid w:val="00D81734"/>
    <w:rsid w:val="00D82A28"/>
    <w:rsid w:val="00D85F3D"/>
    <w:rsid w:val="00D8614D"/>
    <w:rsid w:val="00D86C30"/>
    <w:rsid w:val="00D86FC5"/>
    <w:rsid w:val="00D879D2"/>
    <w:rsid w:val="00D90581"/>
    <w:rsid w:val="00D916A2"/>
    <w:rsid w:val="00D92BE7"/>
    <w:rsid w:val="00D93740"/>
    <w:rsid w:val="00D94F2D"/>
    <w:rsid w:val="00D95CBE"/>
    <w:rsid w:val="00D95CED"/>
    <w:rsid w:val="00D96491"/>
    <w:rsid w:val="00D96538"/>
    <w:rsid w:val="00D967E2"/>
    <w:rsid w:val="00D96DD1"/>
    <w:rsid w:val="00D970C7"/>
    <w:rsid w:val="00DA1228"/>
    <w:rsid w:val="00DA1AFC"/>
    <w:rsid w:val="00DA57FF"/>
    <w:rsid w:val="00DA62E1"/>
    <w:rsid w:val="00DA66C8"/>
    <w:rsid w:val="00DA6DA3"/>
    <w:rsid w:val="00DA7AA1"/>
    <w:rsid w:val="00DA7C6B"/>
    <w:rsid w:val="00DA7E90"/>
    <w:rsid w:val="00DA7F95"/>
    <w:rsid w:val="00DB09AA"/>
    <w:rsid w:val="00DB0FB3"/>
    <w:rsid w:val="00DB5515"/>
    <w:rsid w:val="00DB5997"/>
    <w:rsid w:val="00DB748A"/>
    <w:rsid w:val="00DB7803"/>
    <w:rsid w:val="00DC0FF9"/>
    <w:rsid w:val="00DC129D"/>
    <w:rsid w:val="00DC1A44"/>
    <w:rsid w:val="00DC1E9E"/>
    <w:rsid w:val="00DC2D60"/>
    <w:rsid w:val="00DC3063"/>
    <w:rsid w:val="00DC37E5"/>
    <w:rsid w:val="00DC3D83"/>
    <w:rsid w:val="00DC3EDB"/>
    <w:rsid w:val="00DC4D65"/>
    <w:rsid w:val="00DC65A5"/>
    <w:rsid w:val="00DD1765"/>
    <w:rsid w:val="00DD1C2A"/>
    <w:rsid w:val="00DD2189"/>
    <w:rsid w:val="00DD3C82"/>
    <w:rsid w:val="00DD47F2"/>
    <w:rsid w:val="00DD491C"/>
    <w:rsid w:val="00DD5166"/>
    <w:rsid w:val="00DD58C1"/>
    <w:rsid w:val="00DD5957"/>
    <w:rsid w:val="00DD6FAC"/>
    <w:rsid w:val="00DD712D"/>
    <w:rsid w:val="00DE0073"/>
    <w:rsid w:val="00DE05CB"/>
    <w:rsid w:val="00DE0E6D"/>
    <w:rsid w:val="00DE2735"/>
    <w:rsid w:val="00DE3989"/>
    <w:rsid w:val="00DE40C2"/>
    <w:rsid w:val="00DE5A22"/>
    <w:rsid w:val="00DE66DB"/>
    <w:rsid w:val="00DE7340"/>
    <w:rsid w:val="00DE7EDA"/>
    <w:rsid w:val="00DF2E3E"/>
    <w:rsid w:val="00DF364B"/>
    <w:rsid w:val="00DF4053"/>
    <w:rsid w:val="00DF6A63"/>
    <w:rsid w:val="00E00EA7"/>
    <w:rsid w:val="00E0252E"/>
    <w:rsid w:val="00E02A7A"/>
    <w:rsid w:val="00E02FBC"/>
    <w:rsid w:val="00E0374F"/>
    <w:rsid w:val="00E03ADE"/>
    <w:rsid w:val="00E04517"/>
    <w:rsid w:val="00E04519"/>
    <w:rsid w:val="00E06A1B"/>
    <w:rsid w:val="00E06F54"/>
    <w:rsid w:val="00E11522"/>
    <w:rsid w:val="00E1458F"/>
    <w:rsid w:val="00E14853"/>
    <w:rsid w:val="00E1531D"/>
    <w:rsid w:val="00E15EAB"/>
    <w:rsid w:val="00E1769A"/>
    <w:rsid w:val="00E204FD"/>
    <w:rsid w:val="00E214ED"/>
    <w:rsid w:val="00E22C45"/>
    <w:rsid w:val="00E24561"/>
    <w:rsid w:val="00E2485B"/>
    <w:rsid w:val="00E24C7A"/>
    <w:rsid w:val="00E25D77"/>
    <w:rsid w:val="00E2682D"/>
    <w:rsid w:val="00E27B98"/>
    <w:rsid w:val="00E27E61"/>
    <w:rsid w:val="00E30DCD"/>
    <w:rsid w:val="00E30E82"/>
    <w:rsid w:val="00E31289"/>
    <w:rsid w:val="00E31957"/>
    <w:rsid w:val="00E31FEC"/>
    <w:rsid w:val="00E33C5D"/>
    <w:rsid w:val="00E35D57"/>
    <w:rsid w:val="00E36157"/>
    <w:rsid w:val="00E40D05"/>
    <w:rsid w:val="00E411A0"/>
    <w:rsid w:val="00E41B7A"/>
    <w:rsid w:val="00E42C35"/>
    <w:rsid w:val="00E437BB"/>
    <w:rsid w:val="00E43D85"/>
    <w:rsid w:val="00E447CC"/>
    <w:rsid w:val="00E461EE"/>
    <w:rsid w:val="00E463FC"/>
    <w:rsid w:val="00E47C3E"/>
    <w:rsid w:val="00E52669"/>
    <w:rsid w:val="00E5311D"/>
    <w:rsid w:val="00E532D7"/>
    <w:rsid w:val="00E533E3"/>
    <w:rsid w:val="00E553AE"/>
    <w:rsid w:val="00E55FAC"/>
    <w:rsid w:val="00E5600D"/>
    <w:rsid w:val="00E56BA5"/>
    <w:rsid w:val="00E56D7C"/>
    <w:rsid w:val="00E57A44"/>
    <w:rsid w:val="00E57F43"/>
    <w:rsid w:val="00E60905"/>
    <w:rsid w:val="00E60A3D"/>
    <w:rsid w:val="00E60C70"/>
    <w:rsid w:val="00E61421"/>
    <w:rsid w:val="00E61D9C"/>
    <w:rsid w:val="00E6220B"/>
    <w:rsid w:val="00E62EF6"/>
    <w:rsid w:val="00E63428"/>
    <w:rsid w:val="00E638D4"/>
    <w:rsid w:val="00E644B2"/>
    <w:rsid w:val="00E64BBF"/>
    <w:rsid w:val="00E65240"/>
    <w:rsid w:val="00E668A1"/>
    <w:rsid w:val="00E66B52"/>
    <w:rsid w:val="00E67791"/>
    <w:rsid w:val="00E70E8A"/>
    <w:rsid w:val="00E726BD"/>
    <w:rsid w:val="00E73C35"/>
    <w:rsid w:val="00E7578B"/>
    <w:rsid w:val="00E805E8"/>
    <w:rsid w:val="00E8096C"/>
    <w:rsid w:val="00E8211B"/>
    <w:rsid w:val="00E833F2"/>
    <w:rsid w:val="00E842AA"/>
    <w:rsid w:val="00E8503E"/>
    <w:rsid w:val="00E8526B"/>
    <w:rsid w:val="00E85941"/>
    <w:rsid w:val="00E87077"/>
    <w:rsid w:val="00E9076D"/>
    <w:rsid w:val="00E90DA0"/>
    <w:rsid w:val="00E91802"/>
    <w:rsid w:val="00E91EBE"/>
    <w:rsid w:val="00E923DD"/>
    <w:rsid w:val="00E92460"/>
    <w:rsid w:val="00E92B43"/>
    <w:rsid w:val="00E93647"/>
    <w:rsid w:val="00E939F3"/>
    <w:rsid w:val="00E93D09"/>
    <w:rsid w:val="00E93EBE"/>
    <w:rsid w:val="00E94684"/>
    <w:rsid w:val="00E94E9C"/>
    <w:rsid w:val="00E9670D"/>
    <w:rsid w:val="00E96BCC"/>
    <w:rsid w:val="00E975D4"/>
    <w:rsid w:val="00EA0E68"/>
    <w:rsid w:val="00EA12FD"/>
    <w:rsid w:val="00EA20FE"/>
    <w:rsid w:val="00EA22AA"/>
    <w:rsid w:val="00EA291B"/>
    <w:rsid w:val="00EA2ADE"/>
    <w:rsid w:val="00EA3C84"/>
    <w:rsid w:val="00EA45DB"/>
    <w:rsid w:val="00EA4B1D"/>
    <w:rsid w:val="00EA58B6"/>
    <w:rsid w:val="00EA69C7"/>
    <w:rsid w:val="00EA77BF"/>
    <w:rsid w:val="00EB26E8"/>
    <w:rsid w:val="00EB32BE"/>
    <w:rsid w:val="00EB4637"/>
    <w:rsid w:val="00EB46A3"/>
    <w:rsid w:val="00EB61C7"/>
    <w:rsid w:val="00EC1632"/>
    <w:rsid w:val="00EC2895"/>
    <w:rsid w:val="00EC3177"/>
    <w:rsid w:val="00EC340F"/>
    <w:rsid w:val="00EC341D"/>
    <w:rsid w:val="00EC39CF"/>
    <w:rsid w:val="00EC3EA5"/>
    <w:rsid w:val="00EC551A"/>
    <w:rsid w:val="00EC6059"/>
    <w:rsid w:val="00EC7C14"/>
    <w:rsid w:val="00ED10EA"/>
    <w:rsid w:val="00ED131B"/>
    <w:rsid w:val="00ED139E"/>
    <w:rsid w:val="00ED1C29"/>
    <w:rsid w:val="00ED2125"/>
    <w:rsid w:val="00ED306F"/>
    <w:rsid w:val="00ED3206"/>
    <w:rsid w:val="00ED36DA"/>
    <w:rsid w:val="00ED39F5"/>
    <w:rsid w:val="00ED3C9A"/>
    <w:rsid w:val="00ED4CF5"/>
    <w:rsid w:val="00ED67A9"/>
    <w:rsid w:val="00ED6ED7"/>
    <w:rsid w:val="00ED72E5"/>
    <w:rsid w:val="00ED7DD7"/>
    <w:rsid w:val="00EE015E"/>
    <w:rsid w:val="00EE0907"/>
    <w:rsid w:val="00EE0A5F"/>
    <w:rsid w:val="00EE0CC6"/>
    <w:rsid w:val="00EE0D1C"/>
    <w:rsid w:val="00EE0E0D"/>
    <w:rsid w:val="00EE2048"/>
    <w:rsid w:val="00EE2125"/>
    <w:rsid w:val="00EE23C3"/>
    <w:rsid w:val="00EE2813"/>
    <w:rsid w:val="00EE2B67"/>
    <w:rsid w:val="00EE3BA9"/>
    <w:rsid w:val="00EE567D"/>
    <w:rsid w:val="00EE5AAC"/>
    <w:rsid w:val="00EF040E"/>
    <w:rsid w:val="00EF0591"/>
    <w:rsid w:val="00EF0A28"/>
    <w:rsid w:val="00EF1EE4"/>
    <w:rsid w:val="00EF3828"/>
    <w:rsid w:val="00EF49F7"/>
    <w:rsid w:val="00EF50D9"/>
    <w:rsid w:val="00EF577E"/>
    <w:rsid w:val="00EF75B9"/>
    <w:rsid w:val="00EF76AA"/>
    <w:rsid w:val="00EF791B"/>
    <w:rsid w:val="00EF7957"/>
    <w:rsid w:val="00EF7CB7"/>
    <w:rsid w:val="00F00098"/>
    <w:rsid w:val="00F0046A"/>
    <w:rsid w:val="00F00764"/>
    <w:rsid w:val="00F00A4D"/>
    <w:rsid w:val="00F01371"/>
    <w:rsid w:val="00F017E8"/>
    <w:rsid w:val="00F027D9"/>
    <w:rsid w:val="00F02C03"/>
    <w:rsid w:val="00F03AA0"/>
    <w:rsid w:val="00F040E8"/>
    <w:rsid w:val="00F064A8"/>
    <w:rsid w:val="00F073A7"/>
    <w:rsid w:val="00F07DAE"/>
    <w:rsid w:val="00F10145"/>
    <w:rsid w:val="00F1492A"/>
    <w:rsid w:val="00F14AAC"/>
    <w:rsid w:val="00F16A23"/>
    <w:rsid w:val="00F17451"/>
    <w:rsid w:val="00F17D05"/>
    <w:rsid w:val="00F21226"/>
    <w:rsid w:val="00F2177C"/>
    <w:rsid w:val="00F22AE2"/>
    <w:rsid w:val="00F239AE"/>
    <w:rsid w:val="00F24296"/>
    <w:rsid w:val="00F2529D"/>
    <w:rsid w:val="00F256D1"/>
    <w:rsid w:val="00F264D5"/>
    <w:rsid w:val="00F265E4"/>
    <w:rsid w:val="00F26839"/>
    <w:rsid w:val="00F2698E"/>
    <w:rsid w:val="00F26D55"/>
    <w:rsid w:val="00F276EC"/>
    <w:rsid w:val="00F30446"/>
    <w:rsid w:val="00F30708"/>
    <w:rsid w:val="00F30747"/>
    <w:rsid w:val="00F31591"/>
    <w:rsid w:val="00F3368F"/>
    <w:rsid w:val="00F343D2"/>
    <w:rsid w:val="00F3529D"/>
    <w:rsid w:val="00F3661C"/>
    <w:rsid w:val="00F3711E"/>
    <w:rsid w:val="00F4019C"/>
    <w:rsid w:val="00F40949"/>
    <w:rsid w:val="00F40AF0"/>
    <w:rsid w:val="00F41AE7"/>
    <w:rsid w:val="00F41C16"/>
    <w:rsid w:val="00F41D71"/>
    <w:rsid w:val="00F42C21"/>
    <w:rsid w:val="00F43F11"/>
    <w:rsid w:val="00F45040"/>
    <w:rsid w:val="00F45BD0"/>
    <w:rsid w:val="00F4647D"/>
    <w:rsid w:val="00F500BF"/>
    <w:rsid w:val="00F50BDE"/>
    <w:rsid w:val="00F52DF5"/>
    <w:rsid w:val="00F53976"/>
    <w:rsid w:val="00F54C4C"/>
    <w:rsid w:val="00F54E32"/>
    <w:rsid w:val="00F55BB7"/>
    <w:rsid w:val="00F56DF2"/>
    <w:rsid w:val="00F5711C"/>
    <w:rsid w:val="00F575E6"/>
    <w:rsid w:val="00F614F5"/>
    <w:rsid w:val="00F615A2"/>
    <w:rsid w:val="00F617BC"/>
    <w:rsid w:val="00F625C8"/>
    <w:rsid w:val="00F62656"/>
    <w:rsid w:val="00F63A80"/>
    <w:rsid w:val="00F6675A"/>
    <w:rsid w:val="00F673B2"/>
    <w:rsid w:val="00F713D6"/>
    <w:rsid w:val="00F716B4"/>
    <w:rsid w:val="00F74265"/>
    <w:rsid w:val="00F752F2"/>
    <w:rsid w:val="00F77600"/>
    <w:rsid w:val="00F77BD7"/>
    <w:rsid w:val="00F80F4C"/>
    <w:rsid w:val="00F81848"/>
    <w:rsid w:val="00F8443C"/>
    <w:rsid w:val="00F85123"/>
    <w:rsid w:val="00F85F65"/>
    <w:rsid w:val="00F860CD"/>
    <w:rsid w:val="00F8752A"/>
    <w:rsid w:val="00F87D4A"/>
    <w:rsid w:val="00F90166"/>
    <w:rsid w:val="00F90CBF"/>
    <w:rsid w:val="00F91073"/>
    <w:rsid w:val="00F920B6"/>
    <w:rsid w:val="00F9235A"/>
    <w:rsid w:val="00F92A0A"/>
    <w:rsid w:val="00F9503F"/>
    <w:rsid w:val="00F95489"/>
    <w:rsid w:val="00F95864"/>
    <w:rsid w:val="00F96AE0"/>
    <w:rsid w:val="00F96ED1"/>
    <w:rsid w:val="00F96FC3"/>
    <w:rsid w:val="00F97D3A"/>
    <w:rsid w:val="00F97EB0"/>
    <w:rsid w:val="00FA0381"/>
    <w:rsid w:val="00FA05EC"/>
    <w:rsid w:val="00FA1BB7"/>
    <w:rsid w:val="00FA2367"/>
    <w:rsid w:val="00FA25C2"/>
    <w:rsid w:val="00FA3B48"/>
    <w:rsid w:val="00FA457F"/>
    <w:rsid w:val="00FA4940"/>
    <w:rsid w:val="00FA52DC"/>
    <w:rsid w:val="00FA54E9"/>
    <w:rsid w:val="00FA68B4"/>
    <w:rsid w:val="00FA7081"/>
    <w:rsid w:val="00FA7D91"/>
    <w:rsid w:val="00FB0E84"/>
    <w:rsid w:val="00FB201E"/>
    <w:rsid w:val="00FB203A"/>
    <w:rsid w:val="00FB3798"/>
    <w:rsid w:val="00FB3B37"/>
    <w:rsid w:val="00FB4CA5"/>
    <w:rsid w:val="00FB4F52"/>
    <w:rsid w:val="00FB615E"/>
    <w:rsid w:val="00FB7871"/>
    <w:rsid w:val="00FB78F1"/>
    <w:rsid w:val="00FB7ED5"/>
    <w:rsid w:val="00FC0B1D"/>
    <w:rsid w:val="00FC15D6"/>
    <w:rsid w:val="00FC1D1A"/>
    <w:rsid w:val="00FC2696"/>
    <w:rsid w:val="00FC3704"/>
    <w:rsid w:val="00FC5014"/>
    <w:rsid w:val="00FC764B"/>
    <w:rsid w:val="00FC7B9D"/>
    <w:rsid w:val="00FC7EFE"/>
    <w:rsid w:val="00FD5AA5"/>
    <w:rsid w:val="00FD67D4"/>
    <w:rsid w:val="00FD72CD"/>
    <w:rsid w:val="00FD7A13"/>
    <w:rsid w:val="00FE0026"/>
    <w:rsid w:val="00FE21DD"/>
    <w:rsid w:val="00FE2575"/>
    <w:rsid w:val="00FE3C50"/>
    <w:rsid w:val="00FE6AB5"/>
    <w:rsid w:val="00FE7048"/>
    <w:rsid w:val="00FE7322"/>
    <w:rsid w:val="00FF0E50"/>
    <w:rsid w:val="00FF1438"/>
    <w:rsid w:val="00FF260A"/>
    <w:rsid w:val="00FF35E5"/>
    <w:rsid w:val="00FF3ABF"/>
    <w:rsid w:val="00FF3F20"/>
    <w:rsid w:val="00FF44BA"/>
    <w:rsid w:val="00FF47CF"/>
    <w:rsid w:val="00FF4936"/>
    <w:rsid w:val="00FF57C7"/>
    <w:rsid w:val="00FF5D82"/>
    <w:rsid w:val="00FF6A8A"/>
    <w:rsid w:val="00FF6CFB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6ED00"/>
  <w15:docId w15:val="{8BE1E4F0-50BB-4B98-A705-8D3DF532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B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52DF5"/>
    <w:rPr>
      <w:color w:val="0000FF"/>
      <w:u w:val="single"/>
    </w:rPr>
  </w:style>
  <w:style w:type="paragraph" w:styleId="Header">
    <w:name w:val="header"/>
    <w:basedOn w:val="Normal"/>
    <w:rsid w:val="00BB64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64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64A7"/>
  </w:style>
  <w:style w:type="character" w:styleId="CommentReference">
    <w:name w:val="annotation reference"/>
    <w:semiHidden/>
    <w:rsid w:val="00FB78F1"/>
    <w:rPr>
      <w:sz w:val="16"/>
      <w:szCs w:val="16"/>
    </w:rPr>
  </w:style>
  <w:style w:type="paragraph" w:styleId="CommentText">
    <w:name w:val="annotation text"/>
    <w:basedOn w:val="Normal"/>
    <w:semiHidden/>
    <w:rsid w:val="00FB78F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78F1"/>
    <w:rPr>
      <w:b/>
      <w:bCs/>
    </w:rPr>
  </w:style>
  <w:style w:type="paragraph" w:styleId="BalloonText">
    <w:name w:val="Balloon Text"/>
    <w:basedOn w:val="Normal"/>
    <w:semiHidden/>
    <w:rsid w:val="00FB78F1"/>
    <w:rPr>
      <w:rFonts w:ascii="Tahoma" w:hAnsi="Tahoma" w:cs="Tahoma"/>
      <w:sz w:val="16"/>
      <w:szCs w:val="16"/>
    </w:rPr>
  </w:style>
  <w:style w:type="paragraph" w:customStyle="1" w:styleId="DefaultParagraphFont11">
    <w:name w:val="Default Paragraph Font11"/>
    <w:aliases w:val=" Char Char Char Char Char Char Char"/>
    <w:basedOn w:val="Normal"/>
    <w:rsid w:val="006F06B4"/>
    <w:pPr>
      <w:spacing w:after="160" w:line="240" w:lineRule="exact"/>
    </w:pPr>
    <w:rPr>
      <w:rFonts w:ascii="Arial" w:hAnsi="Arial" w:cs="Arial"/>
      <w:sz w:val="22"/>
      <w:szCs w:val="22"/>
      <w:lang w:val="en-ZA"/>
    </w:rPr>
  </w:style>
  <w:style w:type="paragraph" w:styleId="ListParagraph">
    <w:name w:val="List Paragraph"/>
    <w:basedOn w:val="Normal"/>
    <w:uiPriority w:val="34"/>
    <w:qFormat/>
    <w:rsid w:val="00E60C70"/>
    <w:pPr>
      <w:spacing w:after="200" w:line="276" w:lineRule="atLeast"/>
      <w:ind w:left="720"/>
    </w:pPr>
    <w:rPr>
      <w:rFonts w:ascii="Calibri" w:hAnsi="Calibri" w:cs="Calibri"/>
      <w:sz w:val="22"/>
      <w:szCs w:val="20"/>
    </w:rPr>
  </w:style>
  <w:style w:type="character" w:styleId="LineNumber">
    <w:name w:val="line number"/>
    <w:uiPriority w:val="99"/>
    <w:semiHidden/>
    <w:unhideWhenUsed/>
    <w:rsid w:val="00606E30"/>
  </w:style>
  <w:style w:type="paragraph" w:styleId="NormalWeb">
    <w:name w:val="Normal (Web)"/>
    <w:basedOn w:val="Normal"/>
    <w:uiPriority w:val="99"/>
    <w:unhideWhenUsed/>
    <w:rsid w:val="00F4647D"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D0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rsid w:val="00FD6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Default">
    <w:name w:val="Default"/>
    <w:rsid w:val="00BF4E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xdefault">
    <w:name w:val="xdefault"/>
    <w:basedOn w:val="Normal"/>
    <w:rsid w:val="006A5629"/>
    <w:rPr>
      <w:rFonts w:ascii="Calibri" w:eastAsiaTheme="minorHAns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803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2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7551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68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8139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62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4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105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929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652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24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8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8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3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4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641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88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20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36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7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48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61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7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1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2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0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425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15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13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8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6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6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4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64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1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2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4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9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0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34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2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5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40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95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4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8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8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34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623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303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64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52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07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43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91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77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1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7480">
          <w:marLeft w:val="72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3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2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7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9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434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95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51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4811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8333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3261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534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2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0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68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1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2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712">
          <w:marLeft w:val="188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915">
          <w:marLeft w:val="188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565">
          <w:marLeft w:val="188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922">
          <w:marLeft w:val="188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205">
          <w:marLeft w:val="188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6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166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1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4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49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12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6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69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0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41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341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7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691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7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2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6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8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52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6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28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4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2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5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3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3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3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8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3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65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47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0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8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6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1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5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2620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142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697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53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740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983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18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053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170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363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1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84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20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17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13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7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6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8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76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34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78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06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2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2505">
          <w:marLeft w:val="72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955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444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677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35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78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32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28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503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1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12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9444">
          <w:marLeft w:val="72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2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8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65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1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5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5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9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7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0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11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1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5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2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2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95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3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5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9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2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8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5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3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58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128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748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450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0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7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04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4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9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24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5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7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8697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42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0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74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66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0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2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33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8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6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1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72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83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58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93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27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67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3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8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53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2981">
          <w:marLeft w:val="126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873">
          <w:marLeft w:val="126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986">
          <w:marLeft w:val="126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2885">
          <w:marLeft w:val="547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34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8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9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2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37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61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74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19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69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35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00">
          <w:marLeft w:val="72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5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0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8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4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4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8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0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529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5794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615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635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341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2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7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matto@unhcr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ih@unhcr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smailsa@unhcr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mileh@unhc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36BCFC198E54A935F36F13E49DD22" ma:contentTypeVersion="12" ma:contentTypeDescription="Create a new document." ma:contentTypeScope="" ma:versionID="427af2adce2b274008f2dee45edbe606">
  <xsd:schema xmlns:xsd="http://www.w3.org/2001/XMLSchema" xmlns:xs="http://www.w3.org/2001/XMLSchema" xmlns:p="http://schemas.microsoft.com/office/2006/metadata/properties" xmlns:ns2="ab46d72b-9c83-4460-b372-b457f3899fcf" xmlns:ns3="aadcbdce-8aa1-4cfb-a178-594836e08ee0" targetNamespace="http://schemas.microsoft.com/office/2006/metadata/properties" ma:root="true" ma:fieldsID="135b68454beaa0f3349707345b2a86d8" ns2:_="" ns3:_="">
    <xsd:import namespace="ab46d72b-9c83-4460-b372-b457f3899fcf"/>
    <xsd:import namespace="aadcbdce-8aa1-4cfb-a178-594836e08e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6d72b-9c83-4460-b372-b457f3899f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cbdce-8aa1-4cfb-a178-594836e08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67321-582C-4698-AB81-AEBA502C0C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B13BFA-3B16-4780-8C27-32ACEEF98C59}"/>
</file>

<file path=customXml/itemProps3.xml><?xml version="1.0" encoding="utf-8"?>
<ds:datastoreItem xmlns:ds="http://schemas.openxmlformats.org/officeDocument/2006/customXml" ds:itemID="{C223670A-8608-4C4E-8E09-9108C46842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1FDB1C-52A6-4A3C-B9E4-2A26345A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for the File</vt:lpstr>
    </vt:vector>
  </TitlesOfParts>
  <Company>UNHCR</Company>
  <LinksUpToDate>false</LinksUpToDate>
  <CharactersWithSpaces>11356</CharactersWithSpaces>
  <SharedDoc>false</SharedDoc>
  <HLinks>
    <vt:vector size="6" baseType="variant">
      <vt:variant>
        <vt:i4>2031670</vt:i4>
      </vt:variant>
      <vt:variant>
        <vt:i4>0</vt:i4>
      </vt:variant>
      <vt:variant>
        <vt:i4>0</vt:i4>
      </vt:variant>
      <vt:variant>
        <vt:i4>5</vt:i4>
      </vt:variant>
      <vt:variant>
        <vt:lpwstr>mailto:ddagher@internationalmedicalcorps.org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for the File</dc:title>
  <dc:subject/>
  <dc:creator>Distinguished User</dc:creator>
  <cp:keywords/>
  <dc:description/>
  <cp:lastModifiedBy>Elie</cp:lastModifiedBy>
  <cp:revision>8</cp:revision>
  <cp:lastPrinted>2012-11-06T10:38:00Z</cp:lastPrinted>
  <dcterms:created xsi:type="dcterms:W3CDTF">2020-04-26T04:12:00Z</dcterms:created>
  <dcterms:modified xsi:type="dcterms:W3CDTF">2020-04-26T04:49:00Z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0x010100B2236BCFC198E54A935F36F13E49DD22</vt:lpwstr>
  </property>
</Properties>
</file>