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AF918" w14:textId="77777777" w:rsidR="00082D33" w:rsidRPr="00F72BD7" w:rsidRDefault="00082D33" w:rsidP="00F72BD7">
      <w:pPr>
        <w:ind w:hanging="630"/>
        <w:jc w:val="both"/>
        <w:rPr>
          <w:rFonts w:asciiTheme="minorHAnsi" w:hAnsiTheme="minorHAnsi" w:cstheme="minorHAnsi"/>
          <w:b/>
          <w:bCs/>
          <w:u w:val="single"/>
          <w:lang w:bidi="ar-JO"/>
        </w:rPr>
      </w:pPr>
      <w:r w:rsidRPr="00F72BD7">
        <w:rPr>
          <w:rFonts w:asciiTheme="minorHAnsi" w:hAnsiTheme="minorHAnsi" w:cstheme="min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BF369" wp14:editId="43A67011">
                <wp:simplePos x="0" y="0"/>
                <wp:positionH relativeFrom="margin">
                  <wp:posOffset>6734175</wp:posOffset>
                </wp:positionH>
                <wp:positionV relativeFrom="paragraph">
                  <wp:posOffset>-542925</wp:posOffset>
                </wp:positionV>
                <wp:extent cx="1820957" cy="809625"/>
                <wp:effectExtent l="0" t="0" r="2730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957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A19C1" w14:textId="1F957360" w:rsidR="006519BE" w:rsidRPr="00082D33" w:rsidRDefault="006519BE" w:rsidP="00B2773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bidi="ar-JO"/>
                              </w:rPr>
                            </w:pPr>
                            <w:r w:rsidRPr="00082D3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bidi="ar-JO"/>
                              </w:rPr>
                              <w:t xml:space="preserve">Tuesday </w:t>
                            </w:r>
                            <w:r w:rsidR="00B2773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bidi="ar-JO"/>
                              </w:rPr>
                              <w:t>14</w:t>
                            </w:r>
                            <w:r w:rsidR="00B27738" w:rsidRPr="00B2773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vertAlign w:val="superscript"/>
                                <w:lang w:bidi="ar-JO"/>
                              </w:rPr>
                              <w:t>th</w:t>
                            </w:r>
                            <w:r w:rsidR="00B2773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bidi="ar-JO"/>
                              </w:rPr>
                              <w:t xml:space="preserve"> of Jan 2020</w:t>
                            </w:r>
                          </w:p>
                          <w:p w14:paraId="2A1AF1BB" w14:textId="52A5B908" w:rsidR="006519BE" w:rsidRPr="00082D33" w:rsidRDefault="006519BE" w:rsidP="00B2773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bidi="ar-JO"/>
                              </w:rPr>
                            </w:pPr>
                            <w:r w:rsidRPr="00082D3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bidi="ar-JO"/>
                              </w:rPr>
                              <w:t xml:space="preserve">From 10.30 am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bidi="ar-JO"/>
                              </w:rPr>
                              <w:t>–</w:t>
                            </w:r>
                            <w:r w:rsidRPr="00082D3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bidi="ar-JO"/>
                              </w:rPr>
                              <w:t xml:space="preserve"> </w:t>
                            </w:r>
                            <w:r w:rsidR="00B2773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bidi="ar-JO"/>
                              </w:rPr>
                              <w:t>12.00</w:t>
                            </w:r>
                            <w:r w:rsidRPr="00082D3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bidi="ar-JO"/>
                              </w:rPr>
                              <w:t xml:space="preserve"> pm</w:t>
                            </w:r>
                          </w:p>
                          <w:p w14:paraId="757D6001" w14:textId="013E5643" w:rsidR="006519BE" w:rsidRPr="00082D33" w:rsidRDefault="006519BE" w:rsidP="00B2773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bidi="ar-JO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bidi="ar-JO"/>
                              </w:rPr>
                              <w:t xml:space="preserve">Venue: </w:t>
                            </w:r>
                            <w:r w:rsidR="00B2773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bidi="ar-JO"/>
                              </w:rPr>
                              <w:t xml:space="preserve">UNFPA/QS Youth Center.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7BF3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0.25pt;margin-top:-42.75pt;width:143.4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">
                <v:textbox>
                  <w:txbxContent>
                    <w:p w14:paraId="60DA19C1" w14:textId="1F957360" w:rsidR="006519BE" w:rsidRPr="00082D33" w:rsidRDefault="006519BE" w:rsidP="00B27738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:lang w:bidi="ar-JO"/>
                        </w:rPr>
                      </w:pPr>
                      <w:r w:rsidRPr="00082D33">
                        <w:rPr>
                          <w:rFonts w:asciiTheme="minorHAnsi" w:hAnsiTheme="minorHAnsi" w:cstheme="minorHAnsi"/>
                          <w:sz w:val="20"/>
                          <w:szCs w:val="20"/>
                          <w:lang w:bidi="ar-JO"/>
                        </w:rPr>
                        <w:t xml:space="preserve">Tuesday </w:t>
                      </w:r>
                      <w:r w:rsidR="00B27738">
                        <w:rPr>
                          <w:rFonts w:asciiTheme="minorHAnsi" w:hAnsiTheme="minorHAnsi" w:cstheme="minorHAnsi"/>
                          <w:sz w:val="20"/>
                          <w:szCs w:val="20"/>
                          <w:lang w:bidi="ar-JO"/>
                        </w:rPr>
                        <w:t>14</w:t>
                      </w:r>
                      <w:r w:rsidR="00B27738" w:rsidRPr="00B27738">
                        <w:rPr>
                          <w:rFonts w:asciiTheme="minorHAnsi" w:hAnsiTheme="minorHAnsi" w:cstheme="minorHAnsi"/>
                          <w:sz w:val="20"/>
                          <w:szCs w:val="20"/>
                          <w:vertAlign w:val="superscript"/>
                          <w:lang w:bidi="ar-JO"/>
                        </w:rPr>
                        <w:t>th</w:t>
                      </w:r>
                      <w:r w:rsidR="00B27738">
                        <w:rPr>
                          <w:rFonts w:asciiTheme="minorHAnsi" w:hAnsiTheme="minorHAnsi" w:cstheme="minorHAnsi"/>
                          <w:sz w:val="20"/>
                          <w:szCs w:val="20"/>
                          <w:lang w:bidi="ar-JO"/>
                        </w:rPr>
                        <w:t xml:space="preserve"> of Jan 2020</w:t>
                      </w:r>
                    </w:p>
                    <w:p w14:paraId="2A1AF1BB" w14:textId="52A5B908" w:rsidR="006519BE" w:rsidRPr="00082D33" w:rsidRDefault="006519BE" w:rsidP="00B27738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:lang w:bidi="ar-JO"/>
                        </w:rPr>
                      </w:pPr>
                      <w:r w:rsidRPr="00082D33">
                        <w:rPr>
                          <w:rFonts w:asciiTheme="minorHAnsi" w:hAnsiTheme="minorHAnsi" w:cstheme="minorHAnsi"/>
                          <w:sz w:val="20"/>
                          <w:szCs w:val="20"/>
                          <w:lang w:bidi="ar-JO"/>
                        </w:rPr>
                        <w:t xml:space="preserve">From 10.30 am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  <w:lang w:bidi="ar-JO"/>
                        </w:rPr>
                        <w:t>–</w:t>
                      </w:r>
                      <w:r w:rsidRPr="00082D33">
                        <w:rPr>
                          <w:rFonts w:asciiTheme="minorHAnsi" w:hAnsiTheme="minorHAnsi" w:cstheme="minorHAnsi"/>
                          <w:sz w:val="20"/>
                          <w:szCs w:val="20"/>
                          <w:lang w:bidi="ar-JO"/>
                        </w:rPr>
                        <w:t xml:space="preserve"> </w:t>
                      </w:r>
                      <w:r w:rsidR="00B27738">
                        <w:rPr>
                          <w:rFonts w:asciiTheme="minorHAnsi" w:hAnsiTheme="minorHAnsi" w:cstheme="minorHAnsi"/>
                          <w:sz w:val="20"/>
                          <w:szCs w:val="20"/>
                          <w:lang w:bidi="ar-JO"/>
                        </w:rPr>
                        <w:t>12.00</w:t>
                      </w:r>
                      <w:r w:rsidRPr="00082D33">
                        <w:rPr>
                          <w:rFonts w:asciiTheme="minorHAnsi" w:hAnsiTheme="minorHAnsi" w:cstheme="minorHAnsi"/>
                          <w:sz w:val="20"/>
                          <w:szCs w:val="20"/>
                          <w:lang w:bidi="ar-JO"/>
                        </w:rPr>
                        <w:t xml:space="preserve"> pm</w:t>
                      </w:r>
                    </w:p>
                    <w:p w14:paraId="757D6001" w14:textId="013E5643" w:rsidR="006519BE" w:rsidRPr="00082D33" w:rsidRDefault="006519BE" w:rsidP="00B27738">
                      <w:pPr>
                        <w:jc w:val="center"/>
                        <w:rPr>
                          <w:rFonts w:asciiTheme="minorHAnsi" w:hAnsiTheme="minorHAnsi" w:cstheme="minorHAnsi"/>
                          <w:lang w:bidi="ar-JO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  <w:lang w:bidi="ar-JO"/>
                        </w:rPr>
                        <w:t xml:space="preserve">Venue: </w:t>
                      </w:r>
                      <w:r w:rsidR="00B27738">
                        <w:rPr>
                          <w:rFonts w:asciiTheme="minorHAnsi" w:hAnsiTheme="minorHAnsi" w:cstheme="minorHAnsi"/>
                          <w:sz w:val="20"/>
                          <w:szCs w:val="20"/>
                          <w:lang w:bidi="ar-JO"/>
                        </w:rPr>
                        <w:t xml:space="preserve">UNFPA/QS Youth Center.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72BD7">
        <w:rPr>
          <w:rFonts w:asciiTheme="minorHAnsi" w:hAnsiTheme="minorHAnsi" w:cstheme="minorHAnsi"/>
          <w:b/>
          <w:bCs/>
          <w:u w:val="single"/>
          <w:lang w:bidi="ar-JO"/>
        </w:rPr>
        <w:t>Youth Taskforce (YTF) Minutes of Meeting</w:t>
      </w:r>
    </w:p>
    <w:p w14:paraId="2B5EE65E" w14:textId="77777777" w:rsidR="007B2279" w:rsidRPr="00F72BD7" w:rsidRDefault="007B2279" w:rsidP="00F72BD7">
      <w:pPr>
        <w:jc w:val="both"/>
        <w:rPr>
          <w:rFonts w:asciiTheme="minorHAnsi" w:hAnsiTheme="minorHAnsi" w:cstheme="minorHAnsi"/>
          <w:b/>
          <w:bCs/>
          <w:i/>
          <w:iCs/>
          <w:color w:val="00B050"/>
          <w:lang w:bidi="ar-JO"/>
        </w:rPr>
      </w:pPr>
    </w:p>
    <w:p w14:paraId="25D55D7D" w14:textId="4D693178" w:rsidR="00082D33" w:rsidRPr="00F72BD7" w:rsidRDefault="00082D33" w:rsidP="00F72BD7">
      <w:pPr>
        <w:ind w:left="-630"/>
        <w:jc w:val="both"/>
        <w:rPr>
          <w:rFonts w:asciiTheme="minorHAnsi" w:hAnsiTheme="minorHAnsi" w:cstheme="minorHAnsi"/>
          <w:lang w:bidi="ar-JO"/>
        </w:rPr>
      </w:pPr>
      <w:r w:rsidRPr="00F72BD7">
        <w:rPr>
          <w:rFonts w:asciiTheme="minorHAnsi" w:hAnsiTheme="minorHAnsi" w:cstheme="minorHAnsi"/>
          <w:b/>
          <w:bCs/>
          <w:u w:val="single"/>
          <w:lang w:bidi="ar-JO"/>
        </w:rPr>
        <w:t>Attendees</w:t>
      </w:r>
      <w:r w:rsidRPr="00F72BD7">
        <w:rPr>
          <w:rFonts w:asciiTheme="minorHAnsi" w:hAnsiTheme="minorHAnsi" w:cstheme="minorHAnsi"/>
          <w:lang w:bidi="ar-JO"/>
        </w:rPr>
        <w:t xml:space="preserve">: </w:t>
      </w:r>
      <w:r w:rsidR="00735FC3" w:rsidRPr="00F72BD7">
        <w:rPr>
          <w:rFonts w:asciiTheme="minorHAnsi" w:hAnsiTheme="minorHAnsi" w:cstheme="minorHAnsi"/>
          <w:lang w:bidi="ar-JO"/>
        </w:rPr>
        <w:t>Bothaina (UNFPA and YTF Chair),</w:t>
      </w:r>
      <w:proofErr w:type="spellStart"/>
      <w:r w:rsidR="00B27738" w:rsidRPr="00F72BD7">
        <w:rPr>
          <w:rFonts w:asciiTheme="minorHAnsi" w:hAnsiTheme="minorHAnsi" w:cstheme="minorHAnsi"/>
          <w:lang w:bidi="ar-JO"/>
        </w:rPr>
        <w:t>Yara</w:t>
      </w:r>
      <w:proofErr w:type="spellEnd"/>
      <w:r w:rsidR="00B27738" w:rsidRPr="00F72BD7">
        <w:rPr>
          <w:rFonts w:asciiTheme="minorHAnsi" w:hAnsiTheme="minorHAnsi" w:cstheme="minorHAnsi"/>
          <w:lang w:bidi="ar-JO"/>
        </w:rPr>
        <w:t xml:space="preserve"> </w:t>
      </w:r>
      <w:proofErr w:type="spellStart"/>
      <w:r w:rsidR="00B27738" w:rsidRPr="00F72BD7">
        <w:rPr>
          <w:rFonts w:asciiTheme="minorHAnsi" w:hAnsiTheme="minorHAnsi" w:cstheme="minorHAnsi"/>
          <w:lang w:bidi="ar-JO"/>
        </w:rPr>
        <w:t>Deir</w:t>
      </w:r>
      <w:proofErr w:type="spellEnd"/>
      <w:r w:rsidR="00B27738" w:rsidRPr="00F72BD7">
        <w:rPr>
          <w:rFonts w:asciiTheme="minorHAnsi" w:hAnsiTheme="minorHAnsi" w:cstheme="minorHAnsi"/>
          <w:lang w:bidi="ar-JO"/>
        </w:rPr>
        <w:t xml:space="preserve">, </w:t>
      </w:r>
      <w:proofErr w:type="spellStart"/>
      <w:r w:rsidR="00B27738" w:rsidRPr="00F72BD7">
        <w:rPr>
          <w:rFonts w:asciiTheme="minorHAnsi" w:hAnsiTheme="minorHAnsi" w:cstheme="minorHAnsi"/>
          <w:lang w:bidi="ar-JO"/>
        </w:rPr>
        <w:t>Abeer</w:t>
      </w:r>
      <w:proofErr w:type="spellEnd"/>
      <w:r w:rsidR="00B27738" w:rsidRPr="00F72BD7">
        <w:rPr>
          <w:rFonts w:asciiTheme="minorHAnsi" w:hAnsiTheme="minorHAnsi" w:cstheme="minorHAnsi"/>
          <w:lang w:bidi="ar-JO"/>
        </w:rPr>
        <w:t xml:space="preserve"> </w:t>
      </w:r>
      <w:proofErr w:type="spellStart"/>
      <w:r w:rsidR="00B27738" w:rsidRPr="00F72BD7">
        <w:rPr>
          <w:rFonts w:asciiTheme="minorHAnsi" w:hAnsiTheme="minorHAnsi" w:cstheme="minorHAnsi"/>
          <w:lang w:bidi="ar-JO"/>
        </w:rPr>
        <w:t>Shreieth</w:t>
      </w:r>
      <w:proofErr w:type="spellEnd"/>
      <w:r w:rsidR="00B27738" w:rsidRPr="00F72BD7">
        <w:rPr>
          <w:rFonts w:asciiTheme="minorHAnsi" w:hAnsiTheme="minorHAnsi" w:cstheme="minorHAnsi"/>
          <w:lang w:bidi="ar-JO"/>
        </w:rPr>
        <w:t xml:space="preserve"> (UNFPA),</w:t>
      </w:r>
      <w:r w:rsidR="00735FC3" w:rsidRPr="00F72BD7">
        <w:rPr>
          <w:rFonts w:asciiTheme="minorHAnsi" w:hAnsiTheme="minorHAnsi" w:cstheme="minorHAnsi"/>
          <w:lang w:bidi="ar-JO"/>
        </w:rPr>
        <w:t xml:space="preserve"> </w:t>
      </w:r>
      <w:proofErr w:type="spellStart"/>
      <w:r w:rsidR="002B6124" w:rsidRPr="00F72BD7">
        <w:rPr>
          <w:rFonts w:asciiTheme="minorHAnsi" w:hAnsiTheme="minorHAnsi" w:cstheme="minorHAnsi"/>
          <w:lang w:bidi="ar-JO"/>
        </w:rPr>
        <w:t>Manar</w:t>
      </w:r>
      <w:proofErr w:type="spellEnd"/>
      <w:r w:rsidR="00B27738" w:rsidRPr="00F72BD7">
        <w:rPr>
          <w:rFonts w:asciiTheme="minorHAnsi" w:hAnsiTheme="minorHAnsi" w:cstheme="minorHAnsi"/>
          <w:lang w:bidi="ar-JO"/>
        </w:rPr>
        <w:t xml:space="preserve"> and Ola</w:t>
      </w:r>
      <w:r w:rsidR="002B6124" w:rsidRPr="00F72BD7">
        <w:rPr>
          <w:rFonts w:asciiTheme="minorHAnsi" w:hAnsiTheme="minorHAnsi" w:cstheme="minorHAnsi"/>
          <w:lang w:bidi="ar-JO"/>
        </w:rPr>
        <w:t xml:space="preserve"> (</w:t>
      </w:r>
      <w:proofErr w:type="spellStart"/>
      <w:r w:rsidR="002B6124" w:rsidRPr="00F72BD7">
        <w:rPr>
          <w:rFonts w:asciiTheme="minorHAnsi" w:hAnsiTheme="minorHAnsi" w:cstheme="minorHAnsi"/>
          <w:lang w:bidi="ar-JO"/>
        </w:rPr>
        <w:t>Blumont</w:t>
      </w:r>
      <w:proofErr w:type="spellEnd"/>
      <w:r w:rsidR="002B6124" w:rsidRPr="00F72BD7">
        <w:rPr>
          <w:rFonts w:asciiTheme="minorHAnsi" w:hAnsiTheme="minorHAnsi" w:cstheme="minorHAnsi"/>
          <w:lang w:bidi="ar-JO"/>
        </w:rPr>
        <w:t xml:space="preserve">), </w:t>
      </w:r>
      <w:proofErr w:type="spellStart"/>
      <w:r w:rsidR="00735FC3" w:rsidRPr="00F72BD7">
        <w:rPr>
          <w:rFonts w:asciiTheme="minorHAnsi" w:hAnsiTheme="minorHAnsi" w:cstheme="minorHAnsi"/>
          <w:lang w:bidi="ar-JO"/>
        </w:rPr>
        <w:t>Ruqaya</w:t>
      </w:r>
      <w:proofErr w:type="spellEnd"/>
      <w:r w:rsidR="00735FC3" w:rsidRPr="00F72BD7">
        <w:rPr>
          <w:rFonts w:asciiTheme="minorHAnsi" w:hAnsiTheme="minorHAnsi" w:cstheme="minorHAnsi"/>
          <w:lang w:bidi="ar-JO"/>
        </w:rPr>
        <w:t xml:space="preserve"> (UNICEF</w:t>
      </w:r>
      <w:r w:rsidR="00DA05B6" w:rsidRPr="00F72BD7">
        <w:rPr>
          <w:rFonts w:asciiTheme="minorHAnsi" w:hAnsiTheme="minorHAnsi" w:cstheme="minorHAnsi"/>
          <w:lang w:bidi="ar-JO"/>
        </w:rPr>
        <w:t xml:space="preserve">), </w:t>
      </w:r>
      <w:proofErr w:type="spellStart"/>
      <w:r w:rsidR="00DA05B6" w:rsidRPr="00F72BD7">
        <w:rPr>
          <w:rFonts w:asciiTheme="minorHAnsi" w:hAnsiTheme="minorHAnsi" w:cstheme="minorHAnsi"/>
          <w:lang w:bidi="ar-JO"/>
        </w:rPr>
        <w:t>Hanan</w:t>
      </w:r>
      <w:proofErr w:type="spellEnd"/>
      <w:r w:rsidR="00DA05B6" w:rsidRPr="00F72BD7">
        <w:rPr>
          <w:rFonts w:asciiTheme="minorHAnsi" w:hAnsiTheme="minorHAnsi" w:cstheme="minorHAnsi"/>
          <w:lang w:bidi="ar-JO"/>
        </w:rPr>
        <w:t xml:space="preserve"> (QS), </w:t>
      </w:r>
      <w:proofErr w:type="spellStart"/>
      <w:r w:rsidR="00DA05B6" w:rsidRPr="00F72BD7">
        <w:rPr>
          <w:rFonts w:asciiTheme="minorHAnsi" w:hAnsiTheme="minorHAnsi" w:cstheme="minorHAnsi"/>
          <w:lang w:bidi="ar-JO"/>
        </w:rPr>
        <w:t>Ghada</w:t>
      </w:r>
      <w:proofErr w:type="spellEnd"/>
      <w:r w:rsidR="00DA05B6" w:rsidRPr="00F72BD7">
        <w:rPr>
          <w:rFonts w:asciiTheme="minorHAnsi" w:hAnsiTheme="minorHAnsi" w:cstheme="minorHAnsi"/>
          <w:lang w:bidi="ar-JO"/>
        </w:rPr>
        <w:t xml:space="preserve"> </w:t>
      </w:r>
      <w:r w:rsidR="00B27738" w:rsidRPr="00F72BD7">
        <w:rPr>
          <w:rFonts w:asciiTheme="minorHAnsi" w:hAnsiTheme="minorHAnsi" w:cstheme="minorHAnsi"/>
          <w:lang w:bidi="ar-JO"/>
        </w:rPr>
        <w:t xml:space="preserve">Al </w:t>
      </w:r>
      <w:proofErr w:type="spellStart"/>
      <w:r w:rsidR="00B27738" w:rsidRPr="00F72BD7">
        <w:rPr>
          <w:rFonts w:asciiTheme="minorHAnsi" w:hAnsiTheme="minorHAnsi" w:cstheme="minorHAnsi"/>
          <w:lang w:bidi="ar-JO"/>
        </w:rPr>
        <w:t>Sa’ed</w:t>
      </w:r>
      <w:proofErr w:type="spellEnd"/>
      <w:r w:rsidR="00B27738" w:rsidRPr="00F72BD7">
        <w:rPr>
          <w:rFonts w:asciiTheme="minorHAnsi" w:hAnsiTheme="minorHAnsi" w:cstheme="minorHAnsi"/>
          <w:lang w:bidi="ar-JO"/>
        </w:rPr>
        <w:t xml:space="preserve"> </w:t>
      </w:r>
      <w:r w:rsidR="00DA05B6" w:rsidRPr="00F72BD7">
        <w:rPr>
          <w:rFonts w:asciiTheme="minorHAnsi" w:hAnsiTheme="minorHAnsi" w:cstheme="minorHAnsi"/>
          <w:lang w:bidi="ar-JO"/>
        </w:rPr>
        <w:t>(JHASI),</w:t>
      </w:r>
      <w:r w:rsidR="00B27738" w:rsidRPr="00F72BD7">
        <w:rPr>
          <w:rFonts w:asciiTheme="minorHAnsi" w:hAnsiTheme="minorHAnsi" w:cstheme="minorHAnsi"/>
          <w:lang w:bidi="ar-JO"/>
        </w:rPr>
        <w:t xml:space="preserve"> Hani Al </w:t>
      </w:r>
      <w:proofErr w:type="spellStart"/>
      <w:r w:rsidR="00B27738" w:rsidRPr="00F72BD7">
        <w:rPr>
          <w:rFonts w:asciiTheme="minorHAnsi" w:hAnsiTheme="minorHAnsi" w:cstheme="minorHAnsi"/>
          <w:lang w:bidi="ar-JO"/>
        </w:rPr>
        <w:t>Naser</w:t>
      </w:r>
      <w:proofErr w:type="spellEnd"/>
      <w:r w:rsidR="00DA05B6" w:rsidRPr="00F72BD7">
        <w:rPr>
          <w:rFonts w:asciiTheme="minorHAnsi" w:hAnsiTheme="minorHAnsi" w:cstheme="minorHAnsi"/>
          <w:lang w:bidi="ar-JO"/>
        </w:rPr>
        <w:t xml:space="preserve"> Omar Al-</w:t>
      </w:r>
      <w:proofErr w:type="spellStart"/>
      <w:r w:rsidR="00DA05B6" w:rsidRPr="00F72BD7">
        <w:rPr>
          <w:rFonts w:asciiTheme="minorHAnsi" w:hAnsiTheme="minorHAnsi" w:cstheme="minorHAnsi"/>
          <w:lang w:bidi="ar-JO"/>
        </w:rPr>
        <w:t>Muhisen</w:t>
      </w:r>
      <w:proofErr w:type="spellEnd"/>
      <w:r w:rsidR="00DA05B6" w:rsidRPr="00F72BD7">
        <w:rPr>
          <w:rFonts w:asciiTheme="minorHAnsi" w:hAnsiTheme="minorHAnsi" w:cstheme="minorHAnsi"/>
          <w:lang w:bidi="ar-JO"/>
        </w:rPr>
        <w:t xml:space="preserve"> and </w:t>
      </w:r>
      <w:proofErr w:type="spellStart"/>
      <w:r w:rsidR="00DA05B6" w:rsidRPr="00F72BD7">
        <w:rPr>
          <w:rFonts w:asciiTheme="minorHAnsi" w:hAnsiTheme="minorHAnsi" w:cstheme="minorHAnsi"/>
          <w:lang w:bidi="ar-JO"/>
        </w:rPr>
        <w:t>Laith</w:t>
      </w:r>
      <w:proofErr w:type="spellEnd"/>
      <w:r w:rsidR="00DA05B6" w:rsidRPr="00F72BD7">
        <w:rPr>
          <w:rFonts w:asciiTheme="minorHAnsi" w:hAnsiTheme="minorHAnsi" w:cstheme="minorHAnsi"/>
          <w:lang w:bidi="ar-JO"/>
        </w:rPr>
        <w:t xml:space="preserve"> (UNHCR)</w:t>
      </w:r>
      <w:r w:rsidR="00C138C8" w:rsidRPr="00F72BD7">
        <w:rPr>
          <w:rFonts w:asciiTheme="minorHAnsi" w:hAnsiTheme="minorHAnsi" w:cstheme="minorHAnsi"/>
          <w:lang w:bidi="ar-JO"/>
        </w:rPr>
        <w:t xml:space="preserve">, </w:t>
      </w:r>
      <w:proofErr w:type="spellStart"/>
      <w:r w:rsidR="00C138C8" w:rsidRPr="00F72BD7">
        <w:rPr>
          <w:rFonts w:asciiTheme="minorHAnsi" w:hAnsiTheme="minorHAnsi" w:cstheme="minorHAnsi"/>
          <w:lang w:bidi="ar-JO"/>
        </w:rPr>
        <w:t>Mustaf</w:t>
      </w:r>
      <w:proofErr w:type="spellEnd"/>
      <w:r w:rsidR="00C138C8" w:rsidRPr="00F72BD7">
        <w:rPr>
          <w:rFonts w:asciiTheme="minorHAnsi" w:hAnsiTheme="minorHAnsi" w:cstheme="minorHAnsi"/>
          <w:lang w:bidi="ar-JO"/>
        </w:rPr>
        <w:t xml:space="preserve"> (Mercy Corps)</w:t>
      </w:r>
    </w:p>
    <w:p w14:paraId="558E6ED7" w14:textId="77777777" w:rsidR="00B27738" w:rsidRPr="00F72BD7" w:rsidRDefault="00B27738" w:rsidP="00F72BD7">
      <w:pPr>
        <w:ind w:left="-630"/>
        <w:jc w:val="both"/>
        <w:rPr>
          <w:rFonts w:asciiTheme="minorHAnsi" w:hAnsiTheme="minorHAnsi" w:cstheme="minorHAnsi"/>
          <w:lang w:bidi="ar-JO"/>
        </w:rPr>
      </w:pPr>
    </w:p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6773"/>
        <w:gridCol w:w="4950"/>
      </w:tblGrid>
      <w:tr w:rsidR="00FA6534" w:rsidRPr="00F72BD7" w14:paraId="583D50BA" w14:textId="77777777" w:rsidTr="00F72BD7">
        <w:trPr>
          <w:jc w:val="center"/>
        </w:trPr>
        <w:tc>
          <w:tcPr>
            <w:tcW w:w="2402" w:type="dxa"/>
          </w:tcPr>
          <w:p w14:paraId="3E984011" w14:textId="77777777" w:rsidR="00FA6534" w:rsidRPr="00F72BD7" w:rsidRDefault="00FA6534" w:rsidP="00F72BD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72BD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Agenda </w:t>
            </w:r>
            <w:r w:rsidR="00242018" w:rsidRPr="00F72BD7">
              <w:rPr>
                <w:rFonts w:asciiTheme="minorHAnsi" w:hAnsiTheme="minorHAnsi" w:cstheme="minorHAnsi"/>
                <w:b/>
                <w:bCs/>
                <w:color w:val="000000"/>
              </w:rPr>
              <w:t>Item</w:t>
            </w:r>
          </w:p>
        </w:tc>
        <w:tc>
          <w:tcPr>
            <w:tcW w:w="6773" w:type="dxa"/>
          </w:tcPr>
          <w:p w14:paraId="71DE9EAB" w14:textId="77777777" w:rsidR="00FA6534" w:rsidRPr="00F72BD7" w:rsidRDefault="00242018" w:rsidP="00F72BD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72BD7">
              <w:rPr>
                <w:rFonts w:asciiTheme="minorHAnsi" w:hAnsiTheme="minorHAnsi" w:cstheme="minorHAnsi"/>
                <w:b/>
                <w:bCs/>
                <w:color w:val="000000"/>
              </w:rPr>
              <w:t>Discussion</w:t>
            </w:r>
          </w:p>
        </w:tc>
        <w:tc>
          <w:tcPr>
            <w:tcW w:w="4950" w:type="dxa"/>
          </w:tcPr>
          <w:p w14:paraId="047A05CE" w14:textId="77777777" w:rsidR="00FA6534" w:rsidRPr="00F72BD7" w:rsidRDefault="00FA6534" w:rsidP="00F72BD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72BD7">
              <w:rPr>
                <w:rFonts w:asciiTheme="minorHAnsi" w:hAnsiTheme="minorHAnsi" w:cstheme="minorHAnsi"/>
                <w:b/>
                <w:bCs/>
                <w:color w:val="000000"/>
              </w:rPr>
              <w:t>Action Point</w:t>
            </w:r>
          </w:p>
        </w:tc>
      </w:tr>
      <w:tr w:rsidR="002A0E62" w:rsidRPr="00F72BD7" w14:paraId="5133FE4C" w14:textId="77777777" w:rsidTr="00F72BD7">
        <w:trPr>
          <w:jc w:val="center"/>
        </w:trPr>
        <w:tc>
          <w:tcPr>
            <w:tcW w:w="2402" w:type="dxa"/>
          </w:tcPr>
          <w:p w14:paraId="0F689893" w14:textId="371A2FF6" w:rsidR="002A0E62" w:rsidRPr="00F72BD7" w:rsidRDefault="008C7C5D" w:rsidP="00F72BD7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72BD7">
              <w:rPr>
                <w:rFonts w:asciiTheme="minorHAnsi" w:hAnsiTheme="minorHAnsi" w:cstheme="minorHAnsi"/>
                <w:color w:val="000000"/>
              </w:rPr>
              <w:t xml:space="preserve">Presentation on </w:t>
            </w:r>
            <w:r w:rsidR="002A0E62" w:rsidRPr="00F72BD7">
              <w:rPr>
                <w:rFonts w:asciiTheme="minorHAnsi" w:hAnsiTheme="minorHAnsi" w:cstheme="minorHAnsi"/>
                <w:color w:val="000000"/>
              </w:rPr>
              <w:t xml:space="preserve">Sexual Harassment </w:t>
            </w:r>
            <w:r w:rsidRPr="00F72BD7">
              <w:rPr>
                <w:rFonts w:asciiTheme="minorHAnsi" w:hAnsiTheme="minorHAnsi" w:cstheme="minorHAnsi"/>
                <w:color w:val="000000"/>
              </w:rPr>
              <w:t xml:space="preserve">by UNFPA GBV </w:t>
            </w:r>
            <w:r w:rsidR="00DF2974" w:rsidRPr="00F72BD7">
              <w:rPr>
                <w:rFonts w:asciiTheme="minorHAnsi" w:hAnsiTheme="minorHAnsi" w:cstheme="minorHAnsi"/>
                <w:color w:val="000000"/>
              </w:rPr>
              <w:t xml:space="preserve">Analyst Ms. </w:t>
            </w:r>
            <w:proofErr w:type="spellStart"/>
            <w:r w:rsidR="00DF2974" w:rsidRPr="00F72BD7">
              <w:rPr>
                <w:rFonts w:asciiTheme="minorHAnsi" w:hAnsiTheme="minorHAnsi" w:cstheme="minorHAnsi"/>
                <w:color w:val="000000"/>
              </w:rPr>
              <w:t>Yara</w:t>
            </w:r>
            <w:proofErr w:type="spellEnd"/>
            <w:r w:rsidR="00DF2974" w:rsidRPr="00F72BD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DF2974" w:rsidRPr="00F72BD7">
              <w:rPr>
                <w:rFonts w:asciiTheme="minorHAnsi" w:hAnsiTheme="minorHAnsi" w:cstheme="minorHAnsi"/>
                <w:color w:val="000000"/>
              </w:rPr>
              <w:t>Deir</w:t>
            </w:r>
            <w:proofErr w:type="spellEnd"/>
            <w:r w:rsidR="00DF2974" w:rsidRPr="00F72BD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6773" w:type="dxa"/>
          </w:tcPr>
          <w:p w14:paraId="5DEEF711" w14:textId="13B00755" w:rsidR="002A0E62" w:rsidRPr="00F72BD7" w:rsidRDefault="002A0E62" w:rsidP="00F72BD7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F72BD7">
              <w:rPr>
                <w:rFonts w:asciiTheme="minorHAnsi" w:hAnsiTheme="minorHAnsi" w:cstheme="minorHAnsi"/>
                <w:color w:val="000000"/>
              </w:rPr>
              <w:t xml:space="preserve">Presentation by </w:t>
            </w:r>
            <w:proofErr w:type="spellStart"/>
            <w:r w:rsidRPr="00F72BD7">
              <w:rPr>
                <w:rFonts w:asciiTheme="minorHAnsi" w:hAnsiTheme="minorHAnsi" w:cstheme="minorHAnsi"/>
                <w:color w:val="000000"/>
              </w:rPr>
              <w:t>Yara</w:t>
            </w:r>
            <w:proofErr w:type="spellEnd"/>
            <w:r w:rsidRPr="00F72BD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F72BD7">
              <w:rPr>
                <w:rFonts w:asciiTheme="minorHAnsi" w:hAnsiTheme="minorHAnsi" w:cstheme="minorHAnsi"/>
                <w:color w:val="000000"/>
              </w:rPr>
              <w:t>Deir</w:t>
            </w:r>
            <w:proofErr w:type="spellEnd"/>
            <w:r w:rsidRPr="00F72BD7">
              <w:rPr>
                <w:rFonts w:asciiTheme="minorHAnsi" w:hAnsiTheme="minorHAnsi" w:cstheme="minorHAnsi"/>
                <w:color w:val="000000"/>
              </w:rPr>
              <w:t xml:space="preserve"> about Sexual Harassment</w:t>
            </w:r>
            <w:r w:rsidR="008C7C5D" w:rsidRPr="00F72BD7">
              <w:rPr>
                <w:rFonts w:asciiTheme="minorHAnsi" w:hAnsiTheme="minorHAnsi" w:cstheme="minorHAnsi"/>
                <w:color w:val="000000"/>
              </w:rPr>
              <w:t xml:space="preserve"> as a definition, available studies and assessments in Jordan, key messages when advocating for ending SH.  </w:t>
            </w:r>
          </w:p>
          <w:p w14:paraId="2709A9EC" w14:textId="4E5DC917" w:rsidR="002A0E62" w:rsidRPr="00F72BD7" w:rsidRDefault="008C7C5D" w:rsidP="00F72BD7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F72BD7">
              <w:rPr>
                <w:rFonts w:asciiTheme="minorHAnsi" w:hAnsiTheme="minorHAnsi" w:cstheme="minorHAnsi"/>
                <w:color w:val="000000"/>
              </w:rPr>
              <w:t xml:space="preserve">The importance of consulting with women and girls when developing key messages related to SH, the available services to support women.  </w:t>
            </w:r>
          </w:p>
          <w:p w14:paraId="2B826A73" w14:textId="3352F99D" w:rsidR="008C7C5D" w:rsidRPr="00F72BD7" w:rsidRDefault="008C7C5D" w:rsidP="00F72BD7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F72BD7">
              <w:rPr>
                <w:rFonts w:asciiTheme="minorHAnsi" w:hAnsiTheme="minorHAnsi" w:cstheme="minorHAnsi"/>
                <w:color w:val="000000"/>
              </w:rPr>
              <w:t>Amali</w:t>
            </w:r>
            <w:proofErr w:type="spellEnd"/>
            <w:r w:rsidRPr="00F72BD7">
              <w:rPr>
                <w:rFonts w:asciiTheme="minorHAnsi" w:hAnsiTheme="minorHAnsi" w:cstheme="minorHAnsi"/>
                <w:color w:val="000000"/>
              </w:rPr>
              <w:t xml:space="preserve"> APP as a source for GBV services referrals. </w:t>
            </w:r>
          </w:p>
          <w:p w14:paraId="4515A331" w14:textId="77777777" w:rsidR="00F72BD7" w:rsidRDefault="00F72BD7" w:rsidP="00F72BD7">
            <w:pPr>
              <w:pStyle w:val="ListParagraph"/>
              <w:shd w:val="clear" w:color="auto" w:fill="FFFFFF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F72BD7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Google</w:t>
            </w:r>
            <w:r w:rsidRPr="00F72BD7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Play: </w:t>
            </w:r>
            <w:hyperlink r:id="rId7" w:tgtFrame="_blank" w:history="1">
              <w:r w:rsidRPr="00F72BD7">
                <w:rPr>
                  <w:rStyle w:val="Hyperlink"/>
                  <w:rFonts w:asciiTheme="minorHAnsi" w:hAnsiTheme="minorHAnsi" w:cstheme="minorHAnsi"/>
                  <w:color w:val="1155CC"/>
                  <w:sz w:val="20"/>
                  <w:szCs w:val="20"/>
                </w:rPr>
                <w:t>https://play.google.com/store/apps/details?id=jo.dwt.sgbv&amp;hl=en_US</w:t>
              </w:r>
            </w:hyperlink>
          </w:p>
          <w:p w14:paraId="113ED1E8" w14:textId="6A225DA0" w:rsidR="00F72BD7" w:rsidRPr="00F72BD7" w:rsidRDefault="00F72BD7" w:rsidP="00F72BD7">
            <w:pPr>
              <w:pStyle w:val="ListParagraph"/>
              <w:shd w:val="clear" w:color="auto" w:fill="FFFFFF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F72BD7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Apple Store: </w:t>
            </w:r>
            <w:hyperlink r:id="rId8" w:tgtFrame="_blank" w:history="1">
              <w:r w:rsidRPr="00F72BD7">
                <w:rPr>
                  <w:rStyle w:val="Hyperlink"/>
                  <w:rFonts w:asciiTheme="minorHAnsi" w:hAnsiTheme="minorHAnsi" w:cstheme="minorHAnsi"/>
                  <w:color w:val="1155CC"/>
                  <w:sz w:val="20"/>
                  <w:szCs w:val="20"/>
                </w:rPr>
                <w:t>https://apps.apple.com/us/app/amaali-jordan/id1460578457</w:t>
              </w:r>
            </w:hyperlink>
          </w:p>
          <w:p w14:paraId="05C2E5BF" w14:textId="35D73FCB" w:rsidR="008C7C5D" w:rsidRPr="00F72BD7" w:rsidRDefault="008C7C5D" w:rsidP="00F72BD7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F72BD7">
              <w:rPr>
                <w:rFonts w:asciiTheme="minorHAnsi" w:hAnsiTheme="minorHAnsi" w:cstheme="minorHAnsi"/>
                <w:color w:val="000000"/>
              </w:rPr>
              <w:t>The importance of rai</w:t>
            </w:r>
            <w:r w:rsidR="00B27738" w:rsidRPr="00F72BD7">
              <w:rPr>
                <w:rFonts w:asciiTheme="minorHAnsi" w:hAnsiTheme="minorHAnsi" w:cstheme="minorHAnsi"/>
                <w:color w:val="000000"/>
              </w:rPr>
              <w:t xml:space="preserve">sing awareness among refugees </w:t>
            </w:r>
            <w:r w:rsidRPr="00F72BD7">
              <w:rPr>
                <w:rFonts w:asciiTheme="minorHAnsi" w:hAnsiTheme="minorHAnsi" w:cstheme="minorHAnsi"/>
                <w:color w:val="000000"/>
              </w:rPr>
              <w:t>and the humanitarian workers case</w:t>
            </w:r>
          </w:p>
          <w:p w14:paraId="643F68F2" w14:textId="77777777" w:rsidR="00B27738" w:rsidRPr="00F72BD7" w:rsidRDefault="00B27738" w:rsidP="00F72BD7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72BD7">
              <w:rPr>
                <w:rFonts w:asciiTheme="minorHAnsi" w:hAnsiTheme="minorHAnsi" w:cstheme="minorHAnsi"/>
                <w:color w:val="000000"/>
              </w:rPr>
              <w:t>Cyber Harassment – is it an issue – to be added – Check with GBV team the questioner they used in developing the key messages</w:t>
            </w:r>
            <w:r w:rsidRPr="00F72BD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  <w:p w14:paraId="6FA9FE07" w14:textId="77777777" w:rsidR="00B27738" w:rsidRPr="00F72BD7" w:rsidRDefault="00B27738" w:rsidP="00F72BD7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F72BD7">
              <w:rPr>
                <w:rFonts w:asciiTheme="minorHAnsi" w:hAnsiTheme="minorHAnsi" w:cstheme="minorHAnsi"/>
                <w:color w:val="000000"/>
              </w:rPr>
              <w:t xml:space="preserve">Question regarding the mitigation methods – prevention projects – they are needed – behavioral change program </w:t>
            </w:r>
          </w:p>
          <w:p w14:paraId="678344E2" w14:textId="77777777" w:rsidR="00B27738" w:rsidRPr="00F72BD7" w:rsidRDefault="00B27738" w:rsidP="00F72BD7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F72BD7">
              <w:rPr>
                <w:rFonts w:asciiTheme="minorHAnsi" w:hAnsiTheme="minorHAnsi" w:cstheme="minorHAnsi"/>
                <w:color w:val="000000"/>
              </w:rPr>
              <w:t xml:space="preserve">Males + Females – Project. You need to develop more tools – more programs that is working on behavioral change, beyond awareness sessions. </w:t>
            </w:r>
          </w:p>
          <w:p w14:paraId="3AB1ED8F" w14:textId="27BE969D" w:rsidR="002A0E62" w:rsidRPr="00F72BD7" w:rsidRDefault="00B27738" w:rsidP="00F72BD7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F72BD7">
              <w:rPr>
                <w:rFonts w:asciiTheme="minorHAnsi" w:hAnsiTheme="minorHAnsi" w:cstheme="minorHAnsi"/>
                <w:color w:val="000000"/>
              </w:rPr>
              <w:t xml:space="preserve"> No clear data and analysis on SH – we need more analysis at the camp level. – Align the work with other stakeholders in collaboration with the CMC.</w:t>
            </w:r>
          </w:p>
        </w:tc>
        <w:tc>
          <w:tcPr>
            <w:tcW w:w="4950" w:type="dxa"/>
          </w:tcPr>
          <w:p w14:paraId="463D0A86" w14:textId="76D5CC18" w:rsidR="002A0E62" w:rsidRPr="00F72BD7" w:rsidRDefault="002A0E62" w:rsidP="00F72BD7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F72BD7">
              <w:rPr>
                <w:rFonts w:asciiTheme="minorHAnsi" w:hAnsiTheme="minorHAnsi" w:cstheme="minorHAnsi"/>
                <w:color w:val="000000"/>
              </w:rPr>
              <w:t xml:space="preserve">UNFPA to share the SH messages for their campaigns that they can be utilized in Camp settings </w:t>
            </w:r>
          </w:p>
          <w:p w14:paraId="47DD2BEE" w14:textId="77777777" w:rsidR="002A0E62" w:rsidRPr="00F72BD7" w:rsidRDefault="008C7C5D" w:rsidP="00F72BD7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F72BD7">
              <w:rPr>
                <w:rFonts w:asciiTheme="minorHAnsi" w:hAnsiTheme="minorHAnsi" w:cstheme="minorHAnsi"/>
                <w:color w:val="000000"/>
              </w:rPr>
              <w:t>Identify services in the camp – as a hotline who can support women who want to speak up about harassment</w:t>
            </w:r>
          </w:p>
          <w:p w14:paraId="2178ED21" w14:textId="77777777" w:rsidR="008C7C5D" w:rsidRPr="00F72BD7" w:rsidRDefault="00DF2974" w:rsidP="00F72BD7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72BD7">
              <w:rPr>
                <w:rFonts w:asciiTheme="minorHAnsi" w:hAnsiTheme="minorHAnsi" w:cstheme="minorHAnsi"/>
                <w:color w:val="000000"/>
              </w:rPr>
              <w:t xml:space="preserve">Share </w:t>
            </w:r>
            <w:proofErr w:type="spellStart"/>
            <w:r w:rsidRPr="00F72BD7">
              <w:rPr>
                <w:rFonts w:asciiTheme="minorHAnsi" w:hAnsiTheme="minorHAnsi" w:cstheme="minorHAnsi"/>
                <w:color w:val="000000"/>
              </w:rPr>
              <w:t>Amali</w:t>
            </w:r>
            <w:proofErr w:type="spellEnd"/>
            <w:r w:rsidRPr="00F72BD7">
              <w:rPr>
                <w:rFonts w:asciiTheme="minorHAnsi" w:hAnsiTheme="minorHAnsi" w:cstheme="minorHAnsi"/>
                <w:color w:val="000000"/>
              </w:rPr>
              <w:t xml:space="preserve"> App via email to raise awareness</w:t>
            </w:r>
            <w:r w:rsidRPr="00F72BD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  <w:p w14:paraId="7299BFED" w14:textId="223A4976" w:rsidR="00DF2974" w:rsidRPr="00F72BD7" w:rsidRDefault="00B27738" w:rsidP="00F72BD7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F72BD7">
              <w:rPr>
                <w:rFonts w:asciiTheme="minorHAnsi" w:hAnsiTheme="minorHAnsi" w:cstheme="minorHAnsi"/>
                <w:color w:val="000000"/>
              </w:rPr>
              <w:t xml:space="preserve">Next meeting UNFPA will being </w:t>
            </w:r>
            <w:r w:rsidR="00DF2974" w:rsidRPr="00F72BD7">
              <w:rPr>
                <w:rFonts w:asciiTheme="minorHAnsi" w:hAnsiTheme="minorHAnsi" w:cstheme="minorHAnsi"/>
                <w:color w:val="000000"/>
              </w:rPr>
              <w:t xml:space="preserve">Posters of </w:t>
            </w:r>
            <w:proofErr w:type="spellStart"/>
            <w:r w:rsidR="00DF2974" w:rsidRPr="00F72BD7">
              <w:rPr>
                <w:rFonts w:asciiTheme="minorHAnsi" w:hAnsiTheme="minorHAnsi" w:cstheme="minorHAnsi"/>
                <w:color w:val="000000"/>
              </w:rPr>
              <w:t>Amali</w:t>
            </w:r>
            <w:proofErr w:type="spellEnd"/>
            <w:r w:rsidR="00DF2974" w:rsidRPr="00F72BD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F72BD7">
              <w:rPr>
                <w:rFonts w:asciiTheme="minorHAnsi" w:hAnsiTheme="minorHAnsi" w:cstheme="minorHAnsi"/>
                <w:color w:val="000000"/>
              </w:rPr>
              <w:t xml:space="preserve">project to be distributed. </w:t>
            </w:r>
          </w:p>
          <w:p w14:paraId="56F35C97" w14:textId="516DA7A9" w:rsidR="00DF2974" w:rsidRPr="00F72BD7" w:rsidRDefault="002339E2" w:rsidP="00F72BD7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F72BD7">
              <w:rPr>
                <w:rFonts w:asciiTheme="minorHAnsi" w:hAnsiTheme="minorHAnsi" w:cstheme="minorHAnsi"/>
                <w:color w:val="000000"/>
              </w:rPr>
              <w:t xml:space="preserve">Follow up with Save the Children for a representative to attend the CP/SGBV as </w:t>
            </w:r>
            <w:proofErr w:type="spellStart"/>
            <w:r w:rsidRPr="00F72BD7">
              <w:rPr>
                <w:rFonts w:asciiTheme="minorHAnsi" w:hAnsiTheme="minorHAnsi" w:cstheme="minorHAnsi"/>
                <w:color w:val="000000"/>
              </w:rPr>
              <w:t>Yazan</w:t>
            </w:r>
            <w:proofErr w:type="spellEnd"/>
            <w:r w:rsidRPr="00F72BD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F72BD7">
              <w:rPr>
                <w:rFonts w:asciiTheme="minorHAnsi" w:hAnsiTheme="minorHAnsi" w:cstheme="minorHAnsi"/>
                <w:color w:val="000000"/>
              </w:rPr>
              <w:t>Shahrouri</w:t>
            </w:r>
            <w:proofErr w:type="spellEnd"/>
            <w:r w:rsidRPr="00F72BD7">
              <w:rPr>
                <w:rFonts w:asciiTheme="minorHAnsi" w:hAnsiTheme="minorHAnsi" w:cstheme="minorHAnsi"/>
                <w:color w:val="000000"/>
              </w:rPr>
              <w:t xml:space="preserve"> resigned. </w:t>
            </w:r>
          </w:p>
        </w:tc>
      </w:tr>
      <w:tr w:rsidR="00FA0F93" w:rsidRPr="00F72BD7" w14:paraId="41A184D7" w14:textId="77777777" w:rsidTr="00F72BD7">
        <w:trPr>
          <w:jc w:val="center"/>
        </w:trPr>
        <w:tc>
          <w:tcPr>
            <w:tcW w:w="2402" w:type="dxa"/>
          </w:tcPr>
          <w:p w14:paraId="1D8C6A83" w14:textId="436AAC4D" w:rsidR="00FA0F93" w:rsidRPr="00F72BD7" w:rsidRDefault="00FA0F93" w:rsidP="00F72BD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F72BD7">
              <w:rPr>
                <w:rFonts w:asciiTheme="minorHAnsi" w:hAnsiTheme="minorHAnsi" w:cstheme="minorHAnsi"/>
                <w:color w:val="000000"/>
              </w:rPr>
              <w:lastRenderedPageBreak/>
              <w:t xml:space="preserve">Presentation by QS o “Safe Space” on QS/UNFPA Center </w:t>
            </w:r>
          </w:p>
          <w:p w14:paraId="79BBEF37" w14:textId="55541E6C" w:rsidR="00FA0F93" w:rsidRPr="00F72BD7" w:rsidRDefault="00FA0F93" w:rsidP="00F72BD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773" w:type="dxa"/>
          </w:tcPr>
          <w:p w14:paraId="7AD08F8B" w14:textId="77777777" w:rsidR="002339E2" w:rsidRPr="00F72BD7" w:rsidRDefault="002339E2" w:rsidP="00F72BD7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F72BD7">
              <w:rPr>
                <w:rFonts w:asciiTheme="minorHAnsi" w:hAnsiTheme="minorHAnsi" w:cstheme="minorHAnsi"/>
                <w:color w:val="000000"/>
              </w:rPr>
              <w:t>Hanan</w:t>
            </w:r>
            <w:proofErr w:type="spellEnd"/>
            <w:r w:rsidRPr="00F72BD7">
              <w:rPr>
                <w:rFonts w:asciiTheme="minorHAnsi" w:hAnsiTheme="minorHAnsi" w:cstheme="minorHAnsi"/>
                <w:color w:val="000000"/>
              </w:rPr>
              <w:t xml:space="preserve"> from QS provided a detailed presentation followed by a tour by the end of the meeting.</w:t>
            </w:r>
          </w:p>
          <w:p w14:paraId="39D4F7C8" w14:textId="76737F55" w:rsidR="008A7BB2" w:rsidRPr="00F72BD7" w:rsidRDefault="002339E2" w:rsidP="00F72BD7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F72BD7">
              <w:rPr>
                <w:rFonts w:asciiTheme="minorHAnsi" w:hAnsiTheme="minorHAnsi" w:cstheme="minorHAnsi"/>
                <w:color w:val="000000"/>
              </w:rPr>
              <w:t>Questscope</w:t>
            </w:r>
            <w:proofErr w:type="spellEnd"/>
            <w:r w:rsidRPr="00F72BD7">
              <w:rPr>
                <w:rFonts w:asciiTheme="minorHAnsi" w:hAnsiTheme="minorHAnsi" w:cstheme="minorHAnsi"/>
                <w:color w:val="000000"/>
              </w:rPr>
              <w:t xml:space="preserve"> and UNFPA collaborated to establish the </w:t>
            </w:r>
            <w:proofErr w:type="spellStart"/>
            <w:r w:rsidRPr="00F72BD7">
              <w:rPr>
                <w:rFonts w:asciiTheme="minorHAnsi" w:hAnsiTheme="minorHAnsi" w:cstheme="minorHAnsi"/>
                <w:color w:val="000000"/>
              </w:rPr>
              <w:t>Za'atari</w:t>
            </w:r>
            <w:proofErr w:type="spellEnd"/>
            <w:r w:rsidRPr="00F72BD7">
              <w:rPr>
                <w:rFonts w:asciiTheme="minorHAnsi" w:hAnsiTheme="minorHAnsi" w:cstheme="minorHAnsi"/>
                <w:color w:val="000000"/>
              </w:rPr>
              <w:t xml:space="preserve"> Camp Youth Center in April 2015. The center was designed to create a new community-led space for youth to build their skills through meaningful volunteering opportunities and activities promoting their positive development, wellbeing, leadership, and participation as agents of change in their community.</w:t>
            </w:r>
            <w:r w:rsidR="00E65D87" w:rsidRPr="00F72BD7">
              <w:rPr>
                <w:rFonts w:asciiTheme="minorHAnsi" w:hAnsiTheme="minorHAnsi" w:cstheme="minorHAnsi"/>
                <w:color w:val="000000"/>
              </w:rPr>
              <w:t xml:space="preserve"> More details in the </w:t>
            </w:r>
            <w:proofErr w:type="spellStart"/>
            <w:r w:rsidR="00E65D87" w:rsidRPr="00F72BD7">
              <w:rPr>
                <w:rFonts w:asciiTheme="minorHAnsi" w:hAnsiTheme="minorHAnsi" w:cstheme="minorHAnsi"/>
                <w:color w:val="000000"/>
              </w:rPr>
              <w:t>ppt</w:t>
            </w:r>
            <w:proofErr w:type="spellEnd"/>
            <w:r w:rsidR="00E65D87" w:rsidRPr="00F72BD7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4950" w:type="dxa"/>
          </w:tcPr>
          <w:p w14:paraId="3A329597" w14:textId="443D8581" w:rsidR="007510A8" w:rsidRPr="00F72BD7" w:rsidRDefault="00E65D87" w:rsidP="00F72BD7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F72BD7">
              <w:rPr>
                <w:rFonts w:asciiTheme="minorHAnsi" w:hAnsiTheme="minorHAnsi" w:cstheme="minorHAnsi"/>
                <w:lang w:bidi="ar-JO"/>
              </w:rPr>
              <w:t>Members to share if they would like to present their new projects/other updates in order to schedule them across the YTF meetings in 2020. Meetings will be held at each of the presenting organizations’ location.</w:t>
            </w:r>
          </w:p>
        </w:tc>
      </w:tr>
      <w:tr w:rsidR="007510A8" w:rsidRPr="00F72BD7" w14:paraId="47660C53" w14:textId="77777777" w:rsidTr="00F72BD7">
        <w:trPr>
          <w:jc w:val="center"/>
        </w:trPr>
        <w:tc>
          <w:tcPr>
            <w:tcW w:w="2402" w:type="dxa"/>
          </w:tcPr>
          <w:p w14:paraId="0CDD0408" w14:textId="61898166" w:rsidR="007510A8" w:rsidRPr="00F72BD7" w:rsidRDefault="00E65D87" w:rsidP="00F72BD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F72BD7">
              <w:rPr>
                <w:rFonts w:asciiTheme="minorHAnsi" w:hAnsiTheme="minorHAnsi" w:cstheme="minorHAnsi"/>
                <w:color w:val="000000"/>
              </w:rPr>
              <w:t xml:space="preserve">REG – GIS Updates by UNHCR. </w:t>
            </w:r>
          </w:p>
        </w:tc>
        <w:tc>
          <w:tcPr>
            <w:tcW w:w="6773" w:type="dxa"/>
          </w:tcPr>
          <w:p w14:paraId="1B6DE348" w14:textId="77777777" w:rsidR="007510A8" w:rsidRPr="00F72BD7" w:rsidRDefault="00E65D87" w:rsidP="00F72BD7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F72BD7">
              <w:rPr>
                <w:rFonts w:asciiTheme="minorHAnsi" w:hAnsiTheme="minorHAnsi" w:cstheme="minorHAnsi"/>
                <w:color w:val="000000"/>
              </w:rPr>
              <w:t xml:space="preserve">Hani from UNHCR indicated that there is a new GPS officer who is helping the team and working on cleaning the data collected in 2019. The below timeline is proposed to finalize the process  </w:t>
            </w:r>
          </w:p>
          <w:tbl>
            <w:tblPr>
              <w:tblW w:w="0" w:type="auto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38"/>
              <w:gridCol w:w="2070"/>
            </w:tblGrid>
            <w:tr w:rsidR="00E65D87" w:rsidRPr="00F72BD7" w14:paraId="1BC89FD5" w14:textId="77777777" w:rsidTr="00F72BD7">
              <w:tc>
                <w:tcPr>
                  <w:tcW w:w="87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E4A74B" w14:textId="77777777" w:rsidR="00E65D87" w:rsidRPr="00F72BD7" w:rsidRDefault="00E65D87" w:rsidP="00F72BD7">
                  <w:pPr>
                    <w:rPr>
                      <w:rFonts w:asciiTheme="minorHAnsi" w:eastAsia="Times New Roman" w:hAnsiTheme="minorHAnsi" w:cstheme="minorHAnsi"/>
                      <w:color w:val="222222"/>
                    </w:rPr>
                  </w:pPr>
                  <w:r w:rsidRPr="00F72BD7">
                    <w:rPr>
                      <w:rFonts w:asciiTheme="minorHAnsi" w:eastAsia="Times New Roman" w:hAnsiTheme="minorHAnsi" w:cstheme="minorHAnsi"/>
                      <w:color w:val="222222"/>
                    </w:rPr>
                    <w:t>Finalization of cleaning the English version  for the YTF with the relevant actors to be used for retrieval by filtration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F29846" w14:textId="77777777" w:rsidR="00E65D87" w:rsidRPr="00F72BD7" w:rsidRDefault="00E65D87" w:rsidP="00F72BD7">
                  <w:pPr>
                    <w:rPr>
                      <w:rFonts w:asciiTheme="minorHAnsi" w:eastAsia="Times New Roman" w:hAnsiTheme="minorHAnsi" w:cstheme="minorHAnsi"/>
                      <w:color w:val="222222"/>
                    </w:rPr>
                  </w:pPr>
                  <w:r w:rsidRPr="00F72BD7">
                    <w:rPr>
                      <w:rFonts w:asciiTheme="minorHAnsi" w:eastAsia="Times New Roman" w:hAnsiTheme="minorHAnsi" w:cstheme="minorHAnsi"/>
                      <w:color w:val="222222"/>
                    </w:rPr>
                    <w:t>26</w:t>
                  </w:r>
                  <w:r w:rsidRPr="00F72BD7">
                    <w:rPr>
                      <w:rFonts w:asciiTheme="minorHAnsi" w:eastAsia="Times New Roman" w:hAnsiTheme="minorHAnsi" w:cstheme="minorHAnsi"/>
                      <w:color w:val="222222"/>
                      <w:vertAlign w:val="superscript"/>
                    </w:rPr>
                    <w:t>th</w:t>
                  </w:r>
                  <w:r w:rsidRPr="00F72BD7">
                    <w:rPr>
                      <w:rFonts w:asciiTheme="minorHAnsi" w:eastAsia="Times New Roman" w:hAnsiTheme="minorHAnsi" w:cstheme="minorHAnsi"/>
                      <w:color w:val="222222"/>
                    </w:rPr>
                    <w:t> Jan</w:t>
                  </w:r>
                </w:p>
              </w:tc>
            </w:tr>
            <w:tr w:rsidR="00E65D87" w:rsidRPr="00F72BD7" w14:paraId="23DB761C" w14:textId="77777777" w:rsidTr="00F72BD7">
              <w:tc>
                <w:tcPr>
                  <w:tcW w:w="87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A86A9E" w14:textId="77777777" w:rsidR="00E65D87" w:rsidRPr="00F72BD7" w:rsidRDefault="00E65D87" w:rsidP="00F72BD7">
                  <w:pPr>
                    <w:rPr>
                      <w:rFonts w:asciiTheme="minorHAnsi" w:eastAsia="Times New Roman" w:hAnsiTheme="minorHAnsi" w:cstheme="minorHAnsi"/>
                      <w:color w:val="222222"/>
                    </w:rPr>
                  </w:pPr>
                  <w:r w:rsidRPr="00F72BD7">
                    <w:rPr>
                      <w:rFonts w:asciiTheme="minorHAnsi" w:eastAsia="Times New Roman" w:hAnsiTheme="minorHAnsi" w:cstheme="minorHAnsi"/>
                      <w:color w:val="222222"/>
                    </w:rPr>
                    <w:t>Insert the Arc Map to the portal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0F311A" w14:textId="77777777" w:rsidR="00E65D87" w:rsidRPr="00F72BD7" w:rsidRDefault="00E65D87" w:rsidP="00F72BD7">
                  <w:pPr>
                    <w:rPr>
                      <w:rFonts w:asciiTheme="minorHAnsi" w:eastAsia="Times New Roman" w:hAnsiTheme="minorHAnsi" w:cstheme="minorHAnsi"/>
                      <w:color w:val="222222"/>
                    </w:rPr>
                  </w:pPr>
                  <w:r w:rsidRPr="00F72BD7">
                    <w:rPr>
                      <w:rFonts w:asciiTheme="minorHAnsi" w:eastAsia="Times New Roman" w:hAnsiTheme="minorHAnsi" w:cstheme="minorHAnsi"/>
                      <w:color w:val="222222"/>
                    </w:rPr>
                    <w:t>26</w:t>
                  </w:r>
                  <w:r w:rsidRPr="00F72BD7">
                    <w:rPr>
                      <w:rFonts w:asciiTheme="minorHAnsi" w:eastAsia="Times New Roman" w:hAnsiTheme="minorHAnsi" w:cstheme="minorHAnsi"/>
                      <w:color w:val="222222"/>
                      <w:vertAlign w:val="superscript"/>
                    </w:rPr>
                    <w:t>th</w:t>
                  </w:r>
                  <w:r w:rsidRPr="00F72BD7">
                    <w:rPr>
                      <w:rFonts w:asciiTheme="minorHAnsi" w:eastAsia="Times New Roman" w:hAnsiTheme="minorHAnsi" w:cstheme="minorHAnsi"/>
                      <w:color w:val="222222"/>
                    </w:rPr>
                    <w:t> Feb</w:t>
                  </w:r>
                </w:p>
              </w:tc>
            </w:tr>
            <w:tr w:rsidR="00E65D87" w:rsidRPr="00F72BD7" w14:paraId="4AFE4502" w14:textId="77777777" w:rsidTr="00F72BD7">
              <w:tc>
                <w:tcPr>
                  <w:tcW w:w="87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4EC479" w14:textId="77777777" w:rsidR="00E65D87" w:rsidRPr="00F72BD7" w:rsidRDefault="00E65D87" w:rsidP="00F72BD7">
                  <w:pPr>
                    <w:rPr>
                      <w:rFonts w:asciiTheme="minorHAnsi" w:eastAsia="Times New Roman" w:hAnsiTheme="minorHAnsi" w:cstheme="minorHAnsi"/>
                      <w:color w:val="222222"/>
                    </w:rPr>
                  </w:pPr>
                  <w:r w:rsidRPr="00F72BD7">
                    <w:rPr>
                      <w:rFonts w:asciiTheme="minorHAnsi" w:eastAsia="Times New Roman" w:hAnsiTheme="minorHAnsi" w:cstheme="minorHAnsi"/>
                      <w:color w:val="222222"/>
                    </w:rPr>
                    <w:t xml:space="preserve">Make and interface for the DB – Dina to </w:t>
                  </w:r>
                  <w:proofErr w:type="spellStart"/>
                  <w:r w:rsidRPr="00F72BD7">
                    <w:rPr>
                      <w:rFonts w:asciiTheme="minorHAnsi" w:eastAsia="Times New Roman" w:hAnsiTheme="minorHAnsi" w:cstheme="minorHAnsi"/>
                      <w:color w:val="222222"/>
                    </w:rPr>
                    <w:t>Areej</w:t>
                  </w:r>
                  <w:proofErr w:type="spellEnd"/>
                  <w:r w:rsidRPr="00F72BD7">
                    <w:rPr>
                      <w:rFonts w:asciiTheme="minorHAnsi" w:eastAsia="Times New Roman" w:hAnsiTheme="minorHAnsi" w:cstheme="minorHAnsi"/>
                      <w:color w:val="222222"/>
                    </w:rPr>
                    <w:t xml:space="preserve"> to talk about it further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D4278E" w14:textId="77777777" w:rsidR="00E65D87" w:rsidRPr="00F72BD7" w:rsidRDefault="00E65D87" w:rsidP="00F72BD7">
                  <w:pPr>
                    <w:rPr>
                      <w:rFonts w:asciiTheme="minorHAnsi" w:eastAsia="Times New Roman" w:hAnsiTheme="minorHAnsi" w:cstheme="minorHAnsi"/>
                      <w:color w:val="222222"/>
                    </w:rPr>
                  </w:pPr>
                  <w:r w:rsidRPr="00F72BD7">
                    <w:rPr>
                      <w:rFonts w:asciiTheme="minorHAnsi" w:eastAsia="Times New Roman" w:hAnsiTheme="minorHAnsi" w:cstheme="minorHAnsi"/>
                      <w:color w:val="222222"/>
                    </w:rPr>
                    <w:t>26</w:t>
                  </w:r>
                  <w:r w:rsidRPr="00F72BD7">
                    <w:rPr>
                      <w:rFonts w:asciiTheme="minorHAnsi" w:eastAsia="Times New Roman" w:hAnsiTheme="minorHAnsi" w:cstheme="minorHAnsi"/>
                      <w:color w:val="222222"/>
                      <w:vertAlign w:val="superscript"/>
                    </w:rPr>
                    <w:t>th</w:t>
                  </w:r>
                  <w:r w:rsidRPr="00F72BD7">
                    <w:rPr>
                      <w:rFonts w:asciiTheme="minorHAnsi" w:eastAsia="Times New Roman" w:hAnsiTheme="minorHAnsi" w:cstheme="minorHAnsi"/>
                      <w:color w:val="222222"/>
                    </w:rPr>
                    <w:t> Apr</w:t>
                  </w:r>
                </w:p>
              </w:tc>
            </w:tr>
            <w:tr w:rsidR="00E65D87" w:rsidRPr="00F72BD7" w14:paraId="4C2DDDA8" w14:textId="77777777" w:rsidTr="00F72BD7">
              <w:tc>
                <w:tcPr>
                  <w:tcW w:w="87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AA3013" w14:textId="77777777" w:rsidR="00E65D87" w:rsidRPr="00F72BD7" w:rsidRDefault="00E65D87" w:rsidP="00F72BD7">
                  <w:pPr>
                    <w:rPr>
                      <w:rFonts w:asciiTheme="minorHAnsi" w:eastAsia="Times New Roman" w:hAnsiTheme="minorHAnsi" w:cstheme="minorHAnsi"/>
                      <w:color w:val="222222"/>
                    </w:rPr>
                  </w:pPr>
                  <w:r w:rsidRPr="00F72BD7">
                    <w:rPr>
                      <w:rFonts w:asciiTheme="minorHAnsi" w:eastAsia="Times New Roman" w:hAnsiTheme="minorHAnsi" w:cstheme="minorHAnsi"/>
                      <w:color w:val="222222"/>
                    </w:rPr>
                    <w:t>Full translation into Arabic DB, interface and Map to be shared by the YTF with the camp community through UNHCR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031447" w14:textId="77777777" w:rsidR="00E65D87" w:rsidRPr="00F72BD7" w:rsidRDefault="00E65D87" w:rsidP="00F72BD7">
                  <w:pPr>
                    <w:rPr>
                      <w:rFonts w:asciiTheme="minorHAnsi" w:eastAsia="Times New Roman" w:hAnsiTheme="minorHAnsi" w:cstheme="minorHAnsi"/>
                      <w:color w:val="222222"/>
                    </w:rPr>
                  </w:pPr>
                  <w:r w:rsidRPr="00F72BD7">
                    <w:rPr>
                      <w:rFonts w:asciiTheme="minorHAnsi" w:eastAsia="Times New Roman" w:hAnsiTheme="minorHAnsi" w:cstheme="minorHAnsi"/>
                      <w:color w:val="222222"/>
                    </w:rPr>
                    <w:t>26</w:t>
                  </w:r>
                  <w:r w:rsidRPr="00F72BD7">
                    <w:rPr>
                      <w:rFonts w:asciiTheme="minorHAnsi" w:eastAsia="Times New Roman" w:hAnsiTheme="minorHAnsi" w:cstheme="minorHAnsi"/>
                      <w:color w:val="222222"/>
                      <w:vertAlign w:val="superscript"/>
                    </w:rPr>
                    <w:t>th</w:t>
                  </w:r>
                  <w:r w:rsidRPr="00F72BD7">
                    <w:rPr>
                      <w:rFonts w:asciiTheme="minorHAnsi" w:eastAsia="Times New Roman" w:hAnsiTheme="minorHAnsi" w:cstheme="minorHAnsi"/>
                      <w:color w:val="222222"/>
                    </w:rPr>
                    <w:t> May</w:t>
                  </w:r>
                </w:p>
              </w:tc>
            </w:tr>
          </w:tbl>
          <w:p w14:paraId="15F06660" w14:textId="31065FB8" w:rsidR="00E65D87" w:rsidRPr="00F72BD7" w:rsidRDefault="00E65D87" w:rsidP="00F72BD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50" w:type="dxa"/>
          </w:tcPr>
          <w:p w14:paraId="7E5B7FEA" w14:textId="77777777" w:rsidR="007510A8" w:rsidRPr="00F72BD7" w:rsidRDefault="00E65D87" w:rsidP="00F72BD7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F72BD7">
              <w:rPr>
                <w:rFonts w:asciiTheme="minorHAnsi" w:hAnsiTheme="minorHAnsi" w:cstheme="minorHAnsi"/>
                <w:color w:val="000000"/>
              </w:rPr>
              <w:t xml:space="preserve">Chairs and Hani to share monthly updates on every meeting </w:t>
            </w:r>
          </w:p>
          <w:p w14:paraId="5BE0701F" w14:textId="77777777" w:rsidR="00FA0971" w:rsidRPr="00F72BD7" w:rsidRDefault="00E65D87" w:rsidP="00F72BD7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F72BD7">
              <w:rPr>
                <w:rFonts w:asciiTheme="minorHAnsi" w:hAnsiTheme="minorHAnsi" w:cstheme="minorHAnsi"/>
                <w:color w:val="000000"/>
              </w:rPr>
              <w:t>Utilize the data in creating a Fact sheet in Q1</w:t>
            </w:r>
          </w:p>
          <w:p w14:paraId="42941E95" w14:textId="323C97C0" w:rsidR="00E65D87" w:rsidRPr="00F72BD7" w:rsidRDefault="00FA0971" w:rsidP="00F72BD7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F72BD7">
              <w:rPr>
                <w:rFonts w:asciiTheme="minorHAnsi" w:hAnsiTheme="minorHAnsi" w:cstheme="minorHAnsi"/>
                <w:color w:val="000000"/>
              </w:rPr>
              <w:t>Each YTF member to think of 2 – 3 main elements they would like to see in the factsheet. Further discussions on the layout in the next meeting</w:t>
            </w:r>
            <w:r w:rsidR="00E65D87" w:rsidRPr="00F72BD7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  <w:tr w:rsidR="007510A8" w:rsidRPr="00F72BD7" w14:paraId="799F8E82" w14:textId="77777777" w:rsidTr="00F72BD7">
        <w:trPr>
          <w:jc w:val="center"/>
        </w:trPr>
        <w:tc>
          <w:tcPr>
            <w:tcW w:w="2402" w:type="dxa"/>
          </w:tcPr>
          <w:p w14:paraId="00E1E7B3" w14:textId="17472347" w:rsidR="007510A8" w:rsidRPr="00F72BD7" w:rsidRDefault="007510A8" w:rsidP="00F72BD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F72BD7">
              <w:rPr>
                <w:rFonts w:asciiTheme="minorHAnsi" w:hAnsiTheme="minorHAnsi" w:cstheme="minorHAnsi"/>
                <w:color w:val="000000"/>
              </w:rPr>
              <w:t xml:space="preserve">YTF Work plan  </w:t>
            </w:r>
            <w:r w:rsidR="008A7BB2" w:rsidRPr="00F72BD7">
              <w:rPr>
                <w:rFonts w:asciiTheme="minorHAnsi" w:hAnsiTheme="minorHAnsi" w:cstheme="minorHAnsi"/>
                <w:color w:val="000000"/>
              </w:rPr>
              <w:t xml:space="preserve">2020 – Q1 Priorities </w:t>
            </w:r>
          </w:p>
        </w:tc>
        <w:tc>
          <w:tcPr>
            <w:tcW w:w="6773" w:type="dxa"/>
          </w:tcPr>
          <w:p w14:paraId="02BD3828" w14:textId="540953EF" w:rsidR="00FA0971" w:rsidRPr="00F72BD7" w:rsidRDefault="00FA0971" w:rsidP="00F72BD7">
            <w:pPr>
              <w:rPr>
                <w:rFonts w:asciiTheme="minorHAnsi" w:eastAsia="Times New Roman" w:hAnsiTheme="minorHAnsi" w:cstheme="minorHAnsi"/>
              </w:rPr>
            </w:pPr>
            <w:r w:rsidRPr="00F72BD7">
              <w:rPr>
                <w:rFonts w:asciiTheme="minorHAnsi" w:eastAsia="Times New Roman" w:hAnsiTheme="minorHAnsi" w:cstheme="minorHAnsi"/>
              </w:rPr>
              <w:t xml:space="preserve">A discussion around Q1 priorities related to 2020 work plan were identified as below: </w:t>
            </w:r>
          </w:p>
          <w:p w14:paraId="742BB1EA" w14:textId="165F9C6E" w:rsidR="00FA0971" w:rsidRPr="00FA0971" w:rsidRDefault="00FA0971" w:rsidP="00F72BD7">
            <w:pPr>
              <w:rPr>
                <w:rFonts w:asciiTheme="minorHAnsi" w:eastAsia="Times New Roman" w:hAnsiTheme="minorHAnsi" w:cstheme="minorHAnsi"/>
              </w:rPr>
            </w:pPr>
            <w:r w:rsidRPr="00FA0971">
              <w:rPr>
                <w:rFonts w:asciiTheme="minorHAnsi" w:eastAsia="Times New Roman" w:hAnsiTheme="minorHAnsi" w:cstheme="minorHAnsi"/>
              </w:rPr>
              <w:t>1. Conducting the quarterly meeting </w:t>
            </w:r>
            <w:r w:rsidRPr="00F72BD7">
              <w:rPr>
                <w:rFonts w:asciiTheme="minorHAnsi" w:eastAsia="Times New Roman" w:hAnsiTheme="minorHAnsi" w:cstheme="minorHAnsi"/>
              </w:rPr>
              <w:t xml:space="preserve">with Protection and Education WG’s. </w:t>
            </w:r>
          </w:p>
          <w:p w14:paraId="21F872CD" w14:textId="77777777" w:rsidR="00FA0971" w:rsidRPr="00FA0971" w:rsidRDefault="00FA0971" w:rsidP="00F72BD7">
            <w:pPr>
              <w:rPr>
                <w:rFonts w:asciiTheme="minorHAnsi" w:eastAsia="Times New Roman" w:hAnsiTheme="minorHAnsi" w:cstheme="minorHAnsi"/>
              </w:rPr>
            </w:pPr>
          </w:p>
          <w:p w14:paraId="56D3BFE1" w14:textId="40A8A239" w:rsidR="00FA0971" w:rsidRPr="00FA0971" w:rsidRDefault="00FA0971" w:rsidP="00F72BD7">
            <w:pPr>
              <w:rPr>
                <w:rFonts w:asciiTheme="minorHAnsi" w:eastAsia="Times New Roman" w:hAnsiTheme="minorHAnsi" w:cstheme="minorHAnsi"/>
              </w:rPr>
            </w:pPr>
            <w:r w:rsidRPr="00FA0971">
              <w:rPr>
                <w:rFonts w:asciiTheme="minorHAnsi" w:eastAsia="Times New Roman" w:hAnsiTheme="minorHAnsi" w:cstheme="minorHAnsi"/>
              </w:rPr>
              <w:t>2. Film production on the COMPACT implementation </w:t>
            </w:r>
            <w:r w:rsidRPr="00F72BD7">
              <w:rPr>
                <w:rFonts w:asciiTheme="minorHAnsi" w:eastAsia="Times New Roman" w:hAnsiTheme="minorHAnsi" w:cstheme="minorHAnsi"/>
              </w:rPr>
              <w:t xml:space="preserve">– </w:t>
            </w:r>
            <w:proofErr w:type="spellStart"/>
            <w:r w:rsidRPr="00F72BD7">
              <w:rPr>
                <w:rFonts w:asciiTheme="minorHAnsi" w:eastAsia="Times New Roman" w:hAnsiTheme="minorHAnsi" w:cstheme="minorHAnsi"/>
              </w:rPr>
              <w:t>Zaatari</w:t>
            </w:r>
            <w:proofErr w:type="spellEnd"/>
            <w:r w:rsidRPr="00F72BD7">
              <w:rPr>
                <w:rFonts w:asciiTheme="minorHAnsi" w:eastAsia="Times New Roman" w:hAnsiTheme="minorHAnsi" w:cstheme="minorHAnsi"/>
              </w:rPr>
              <w:t xml:space="preserve"> camp as an example</w:t>
            </w:r>
            <w:r w:rsidRPr="00FA0971">
              <w:rPr>
                <w:rFonts w:asciiTheme="minorHAnsi" w:eastAsia="Times New Roman" w:hAnsiTheme="minorHAnsi" w:cstheme="minorHAnsi"/>
              </w:rPr>
              <w:t xml:space="preserve">- </w:t>
            </w:r>
            <w:r w:rsidRPr="00F72BD7">
              <w:rPr>
                <w:rFonts w:asciiTheme="minorHAnsi" w:eastAsia="Times New Roman" w:hAnsiTheme="minorHAnsi" w:cstheme="minorHAnsi"/>
              </w:rPr>
              <w:t xml:space="preserve">UNFPA will hire a professional film maker to work on the film, and developing </w:t>
            </w:r>
            <w:proofErr w:type="spellStart"/>
            <w:r w:rsidRPr="00F72BD7">
              <w:rPr>
                <w:rFonts w:asciiTheme="minorHAnsi" w:eastAsia="Times New Roman" w:hAnsiTheme="minorHAnsi" w:cstheme="minorHAnsi"/>
              </w:rPr>
              <w:t>ToRs</w:t>
            </w:r>
            <w:proofErr w:type="spellEnd"/>
            <w:r w:rsidRPr="00F72BD7">
              <w:rPr>
                <w:rFonts w:asciiTheme="minorHAnsi" w:eastAsia="Times New Roman" w:hAnsiTheme="minorHAnsi" w:cstheme="minorHAnsi"/>
              </w:rPr>
              <w:t xml:space="preserve"> and storyboard to capture the Five elements under the Compact including: </w:t>
            </w:r>
          </w:p>
          <w:p w14:paraId="14751001" w14:textId="77777777" w:rsidR="00FA0971" w:rsidRPr="00FA0971" w:rsidRDefault="00FA0971" w:rsidP="00F72BD7">
            <w:pPr>
              <w:rPr>
                <w:rFonts w:asciiTheme="minorHAnsi" w:eastAsia="Times New Roman" w:hAnsiTheme="minorHAnsi" w:cstheme="minorHAnsi"/>
              </w:rPr>
            </w:pPr>
            <w:r w:rsidRPr="00FA0971">
              <w:rPr>
                <w:rFonts w:asciiTheme="minorHAnsi" w:eastAsia="Times New Roman" w:hAnsiTheme="minorHAnsi" w:cstheme="minorHAnsi"/>
              </w:rPr>
              <w:t>A. Access to services </w:t>
            </w:r>
          </w:p>
          <w:p w14:paraId="69F3B41A" w14:textId="473AD9CD" w:rsidR="00FA0971" w:rsidRPr="00FA0971" w:rsidRDefault="00FA0971" w:rsidP="00F72BD7">
            <w:pPr>
              <w:rPr>
                <w:rFonts w:asciiTheme="minorHAnsi" w:eastAsia="Times New Roman" w:hAnsiTheme="minorHAnsi" w:cstheme="minorHAnsi"/>
              </w:rPr>
            </w:pPr>
            <w:r w:rsidRPr="00FA0971">
              <w:rPr>
                <w:rFonts w:asciiTheme="minorHAnsi" w:eastAsia="Times New Roman" w:hAnsiTheme="minorHAnsi" w:cstheme="minorHAnsi"/>
              </w:rPr>
              <w:lastRenderedPageBreak/>
              <w:t xml:space="preserve">B. Youth </w:t>
            </w:r>
            <w:r w:rsidRPr="00F72BD7">
              <w:rPr>
                <w:rFonts w:asciiTheme="minorHAnsi" w:eastAsia="Times New Roman" w:hAnsiTheme="minorHAnsi" w:cstheme="minorHAnsi"/>
              </w:rPr>
              <w:t>Participation</w:t>
            </w:r>
            <w:r w:rsidRPr="00FA0971">
              <w:rPr>
                <w:rFonts w:asciiTheme="minorHAnsi" w:eastAsia="Times New Roman" w:hAnsiTheme="minorHAnsi" w:cstheme="minorHAnsi"/>
              </w:rPr>
              <w:t> </w:t>
            </w:r>
          </w:p>
          <w:p w14:paraId="45513D0F" w14:textId="77777777" w:rsidR="00FA0971" w:rsidRPr="00F72BD7" w:rsidRDefault="00FA0971" w:rsidP="00F72BD7">
            <w:pPr>
              <w:rPr>
                <w:rFonts w:asciiTheme="minorHAnsi" w:eastAsia="Times New Roman" w:hAnsiTheme="minorHAnsi" w:cstheme="minorHAnsi"/>
              </w:rPr>
            </w:pPr>
            <w:r w:rsidRPr="00FA0971">
              <w:rPr>
                <w:rFonts w:asciiTheme="minorHAnsi" w:eastAsia="Times New Roman" w:hAnsiTheme="minorHAnsi" w:cstheme="minorHAnsi"/>
              </w:rPr>
              <w:t xml:space="preserve">C.  Strengthening young people’s capacities to be effective humanitarian actors </w:t>
            </w:r>
          </w:p>
          <w:p w14:paraId="18AB7095" w14:textId="2F791537" w:rsidR="00FA0971" w:rsidRPr="00FA0971" w:rsidRDefault="00FA0971" w:rsidP="00F72BD7">
            <w:pPr>
              <w:rPr>
                <w:rFonts w:asciiTheme="minorHAnsi" w:eastAsia="Times New Roman" w:hAnsiTheme="minorHAnsi" w:cstheme="minorHAnsi"/>
              </w:rPr>
            </w:pPr>
            <w:r w:rsidRPr="00FA0971">
              <w:rPr>
                <w:rFonts w:asciiTheme="minorHAnsi" w:eastAsia="Times New Roman" w:hAnsiTheme="minorHAnsi" w:cstheme="minorHAnsi"/>
              </w:rPr>
              <w:t xml:space="preserve">D. </w:t>
            </w:r>
            <w:r w:rsidRPr="00F72BD7">
              <w:rPr>
                <w:rFonts w:asciiTheme="minorHAnsi" w:eastAsia="Times New Roman" w:hAnsiTheme="minorHAnsi" w:cstheme="minorHAnsi"/>
              </w:rPr>
              <w:t xml:space="preserve">Mobilize </w:t>
            </w:r>
            <w:r w:rsidRPr="00FA0971">
              <w:rPr>
                <w:rFonts w:asciiTheme="minorHAnsi" w:eastAsia="Times New Roman" w:hAnsiTheme="minorHAnsi" w:cstheme="minorHAnsi"/>
              </w:rPr>
              <w:t>Resources</w:t>
            </w:r>
          </w:p>
          <w:p w14:paraId="040AB9C8" w14:textId="73751925" w:rsidR="00FA0971" w:rsidRPr="00FA0971" w:rsidRDefault="00FA0971" w:rsidP="00F72BD7">
            <w:pPr>
              <w:rPr>
                <w:rFonts w:asciiTheme="minorHAnsi" w:eastAsia="Times New Roman" w:hAnsiTheme="minorHAnsi" w:cstheme="minorHAnsi"/>
              </w:rPr>
            </w:pPr>
            <w:r w:rsidRPr="00FA0971">
              <w:rPr>
                <w:rFonts w:asciiTheme="minorHAnsi" w:eastAsia="Times New Roman" w:hAnsiTheme="minorHAnsi" w:cstheme="minorHAnsi"/>
              </w:rPr>
              <w:t>E</w:t>
            </w:r>
            <w:r w:rsidRPr="00F72BD7">
              <w:rPr>
                <w:rFonts w:asciiTheme="minorHAnsi" w:eastAsia="Times New Roman" w:hAnsiTheme="minorHAnsi" w:cstheme="minorHAnsi"/>
              </w:rPr>
              <w:t>. Data</w:t>
            </w:r>
          </w:p>
          <w:p w14:paraId="2A85E33B" w14:textId="77777777" w:rsidR="00FA0971" w:rsidRPr="00FA0971" w:rsidRDefault="00FA0971" w:rsidP="00F72BD7">
            <w:pPr>
              <w:rPr>
                <w:rFonts w:asciiTheme="minorHAnsi" w:eastAsia="Times New Roman" w:hAnsiTheme="minorHAnsi" w:cstheme="minorHAnsi"/>
              </w:rPr>
            </w:pPr>
            <w:r w:rsidRPr="00FA0971">
              <w:rPr>
                <w:rFonts w:asciiTheme="minorHAnsi" w:eastAsia="Times New Roman" w:hAnsiTheme="minorHAnsi" w:cstheme="minorHAnsi"/>
              </w:rPr>
              <w:br w:type="textWrapping" w:clear="all"/>
            </w:r>
          </w:p>
          <w:p w14:paraId="6D6B2366" w14:textId="77777777" w:rsidR="00FA0971" w:rsidRPr="00FA0971" w:rsidRDefault="00FA0971" w:rsidP="00F72BD7">
            <w:pPr>
              <w:rPr>
                <w:rFonts w:asciiTheme="minorHAnsi" w:eastAsia="Times New Roman" w:hAnsiTheme="minorHAnsi" w:cstheme="minorHAnsi"/>
              </w:rPr>
            </w:pPr>
            <w:r w:rsidRPr="00FA0971">
              <w:rPr>
                <w:rFonts w:asciiTheme="minorHAnsi" w:eastAsia="Times New Roman" w:hAnsiTheme="minorHAnsi" w:cstheme="minorHAnsi"/>
              </w:rPr>
              <w:t>3. Conduct joint meeting with SGBV WG and Livelihoods WG on common areas of interest and identify key areas of intervention for YTF in collaboration with the two groups.</w:t>
            </w:r>
          </w:p>
          <w:p w14:paraId="4239FF82" w14:textId="106DC635" w:rsidR="00FA0971" w:rsidRPr="00F72BD7" w:rsidRDefault="00F72BD7" w:rsidP="00F72BD7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F72BD7">
              <w:rPr>
                <w:rFonts w:asciiTheme="minorHAnsi" w:eastAsia="Times New Roman" w:hAnsiTheme="minorHAnsi" w:cstheme="minorHAnsi"/>
              </w:rPr>
              <w:t>Yazan</w:t>
            </w:r>
            <w:proofErr w:type="spellEnd"/>
            <w:r w:rsidRPr="00F72BD7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F72BD7">
              <w:rPr>
                <w:rFonts w:asciiTheme="minorHAnsi" w:eastAsia="Times New Roman" w:hAnsiTheme="minorHAnsi" w:cstheme="minorHAnsi"/>
              </w:rPr>
              <w:t>Shahrouri</w:t>
            </w:r>
            <w:proofErr w:type="spellEnd"/>
            <w:r w:rsidRPr="00F72BD7">
              <w:rPr>
                <w:rFonts w:asciiTheme="minorHAnsi" w:eastAsia="Times New Roman" w:hAnsiTheme="minorHAnsi" w:cstheme="minorHAnsi"/>
              </w:rPr>
              <w:t xml:space="preserve"> from SC was the FP of the SGBV. No replacement was identified from SC. </w:t>
            </w:r>
          </w:p>
          <w:p w14:paraId="5E599C78" w14:textId="77777777" w:rsidR="00F72BD7" w:rsidRPr="00FA0971" w:rsidRDefault="00F72BD7" w:rsidP="00F72BD7">
            <w:pPr>
              <w:rPr>
                <w:rFonts w:asciiTheme="minorHAnsi" w:eastAsia="Times New Roman" w:hAnsiTheme="minorHAnsi" w:cstheme="minorHAnsi"/>
              </w:rPr>
            </w:pPr>
          </w:p>
          <w:p w14:paraId="711D50F3" w14:textId="77777777" w:rsidR="00FA0971" w:rsidRPr="00FA0971" w:rsidRDefault="00FA0971" w:rsidP="00F72BD7">
            <w:pPr>
              <w:rPr>
                <w:rFonts w:asciiTheme="minorHAnsi" w:eastAsia="Times New Roman" w:hAnsiTheme="minorHAnsi" w:cstheme="minorHAnsi"/>
              </w:rPr>
            </w:pPr>
            <w:r w:rsidRPr="00FA0971">
              <w:rPr>
                <w:rFonts w:asciiTheme="minorHAnsi" w:eastAsia="Times New Roman" w:hAnsiTheme="minorHAnsi" w:cstheme="minorHAnsi"/>
              </w:rPr>
              <w:t>4. Develop a youth engagement structure </w:t>
            </w:r>
          </w:p>
          <w:p w14:paraId="4C6D124F" w14:textId="075172EC" w:rsidR="00FA0971" w:rsidRPr="00FA0971" w:rsidRDefault="00F72BD7" w:rsidP="00F72BD7">
            <w:pPr>
              <w:rPr>
                <w:rFonts w:asciiTheme="minorHAnsi" w:eastAsia="Times New Roman" w:hAnsiTheme="minorHAnsi" w:cstheme="minorHAnsi"/>
              </w:rPr>
            </w:pPr>
            <w:r w:rsidRPr="00F72BD7">
              <w:rPr>
                <w:rFonts w:asciiTheme="minorHAnsi" w:eastAsia="Times New Roman" w:hAnsiTheme="minorHAnsi" w:cstheme="minorHAnsi"/>
              </w:rPr>
              <w:t>Led By RI. For QS the work need to focus on d</w:t>
            </w:r>
            <w:r w:rsidR="00FA0971" w:rsidRPr="00FA0971">
              <w:rPr>
                <w:rFonts w:asciiTheme="minorHAnsi" w:eastAsia="Times New Roman" w:hAnsiTheme="minorHAnsi" w:cstheme="minorHAnsi"/>
              </w:rPr>
              <w:t>evelop</w:t>
            </w:r>
            <w:r w:rsidRPr="00F72BD7">
              <w:rPr>
                <w:rFonts w:asciiTheme="minorHAnsi" w:eastAsia="Times New Roman" w:hAnsiTheme="minorHAnsi" w:cstheme="minorHAnsi"/>
              </w:rPr>
              <w:t>ing</w:t>
            </w:r>
            <w:r w:rsidR="00FA0971" w:rsidRPr="00FA0971">
              <w:rPr>
                <w:rFonts w:asciiTheme="minorHAnsi" w:eastAsia="Times New Roman" w:hAnsiTheme="minorHAnsi" w:cstheme="minorHAnsi"/>
              </w:rPr>
              <w:t xml:space="preserve"> selection criteria for youth, and a selection committee with clear scope of work  </w:t>
            </w:r>
            <w:r w:rsidRPr="00F72BD7">
              <w:rPr>
                <w:rFonts w:asciiTheme="minorHAnsi" w:eastAsia="Times New Roman" w:hAnsiTheme="minorHAnsi" w:cstheme="minorHAnsi"/>
              </w:rPr>
              <w:t>, and d</w:t>
            </w:r>
            <w:r w:rsidR="00FA0971" w:rsidRPr="00FA0971">
              <w:rPr>
                <w:rFonts w:asciiTheme="minorHAnsi" w:eastAsia="Times New Roman" w:hAnsiTheme="minorHAnsi" w:cstheme="minorHAnsi"/>
              </w:rPr>
              <w:t>evelop clear roles and responsibilities for the youth members</w:t>
            </w:r>
          </w:p>
          <w:p w14:paraId="0F644A80" w14:textId="77777777" w:rsidR="00FA0971" w:rsidRPr="00FA0971" w:rsidRDefault="00FA0971" w:rsidP="00F72BD7">
            <w:pPr>
              <w:rPr>
                <w:rFonts w:asciiTheme="minorHAnsi" w:eastAsia="Times New Roman" w:hAnsiTheme="minorHAnsi" w:cstheme="minorHAnsi"/>
              </w:rPr>
            </w:pPr>
          </w:p>
          <w:p w14:paraId="75827938" w14:textId="1C4C491F" w:rsidR="007510A8" w:rsidRPr="00F72BD7" w:rsidRDefault="00F72BD7" w:rsidP="00F72BD7">
            <w:pPr>
              <w:rPr>
                <w:rFonts w:asciiTheme="minorHAnsi" w:hAnsiTheme="minorHAnsi" w:cstheme="minorHAnsi"/>
                <w:color w:val="000000"/>
              </w:rPr>
            </w:pPr>
            <w:r w:rsidRPr="00F72BD7">
              <w:rPr>
                <w:rFonts w:asciiTheme="minorHAnsi" w:eastAsia="Times New Roman" w:hAnsiTheme="minorHAnsi" w:cstheme="minorHAnsi"/>
              </w:rPr>
              <w:t xml:space="preserve">5. Start the work on the Factsheet based on REF- GIS results. </w:t>
            </w:r>
          </w:p>
        </w:tc>
        <w:tc>
          <w:tcPr>
            <w:tcW w:w="4950" w:type="dxa"/>
          </w:tcPr>
          <w:p w14:paraId="6D00F882" w14:textId="13D34D82" w:rsidR="00FA0971" w:rsidRPr="00F72BD7" w:rsidRDefault="00FA0971" w:rsidP="00F72BD7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F72BD7">
              <w:rPr>
                <w:rFonts w:asciiTheme="minorHAnsi" w:eastAsia="Times New Roman" w:hAnsiTheme="minorHAnsi" w:cstheme="minorHAnsi"/>
              </w:rPr>
              <w:lastRenderedPageBreak/>
              <w:t xml:space="preserve">Chairs to </w:t>
            </w:r>
            <w:r w:rsidR="00F72BD7" w:rsidRPr="00F72BD7">
              <w:rPr>
                <w:rFonts w:asciiTheme="minorHAnsi" w:eastAsia="Times New Roman" w:hAnsiTheme="minorHAnsi" w:cstheme="minorHAnsi"/>
              </w:rPr>
              <w:t>arrange the quarterly meetings with Protection and Education WG’s.</w:t>
            </w:r>
          </w:p>
          <w:p w14:paraId="283B4B7B" w14:textId="2C512A8D" w:rsidR="007510A8" w:rsidRPr="00F72BD7" w:rsidRDefault="00FA0971" w:rsidP="00F72BD7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F72BD7">
              <w:rPr>
                <w:rFonts w:asciiTheme="minorHAnsi" w:eastAsia="Times New Roman" w:hAnsiTheme="minorHAnsi" w:cstheme="minorHAnsi"/>
              </w:rPr>
              <w:t xml:space="preserve">Arrange bilateral meetings with </w:t>
            </w:r>
            <w:r w:rsidR="00F72BD7" w:rsidRPr="00F72BD7">
              <w:rPr>
                <w:rFonts w:asciiTheme="minorHAnsi" w:eastAsia="Times New Roman" w:hAnsiTheme="minorHAnsi" w:cstheme="minorHAnsi"/>
              </w:rPr>
              <w:t>SGBV</w:t>
            </w:r>
            <w:r w:rsidRPr="00F72BD7">
              <w:rPr>
                <w:rFonts w:asciiTheme="minorHAnsi" w:eastAsia="Times New Roman" w:hAnsiTheme="minorHAnsi" w:cstheme="minorHAnsi"/>
              </w:rPr>
              <w:t xml:space="preserve"> and BSL WG’s</w:t>
            </w:r>
            <w:r w:rsidR="00F72BD7" w:rsidRPr="00F72BD7">
              <w:rPr>
                <w:rFonts w:asciiTheme="minorHAnsi" w:eastAsia="Times New Roman" w:hAnsiTheme="minorHAnsi" w:cstheme="minorHAnsi"/>
              </w:rPr>
              <w:t xml:space="preserve"> and discuss identified key priorities. </w:t>
            </w:r>
          </w:p>
          <w:p w14:paraId="6E52A4B0" w14:textId="77C2BFB0" w:rsidR="00FA0971" w:rsidRPr="00F72BD7" w:rsidRDefault="00FA0971" w:rsidP="00F72BD7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F72BD7">
              <w:rPr>
                <w:rFonts w:asciiTheme="minorHAnsi" w:eastAsia="Times New Roman" w:hAnsiTheme="minorHAnsi" w:cstheme="minorHAnsi"/>
              </w:rPr>
              <w:t xml:space="preserve">Committee to work on </w:t>
            </w:r>
            <w:r w:rsidR="00F72BD7" w:rsidRPr="00FA0971">
              <w:rPr>
                <w:rFonts w:asciiTheme="minorHAnsi" w:eastAsia="Times New Roman" w:hAnsiTheme="minorHAnsi" w:cstheme="minorHAnsi"/>
              </w:rPr>
              <w:t>youth engagement structure </w:t>
            </w:r>
            <w:r w:rsidRPr="00F72BD7">
              <w:rPr>
                <w:rFonts w:asciiTheme="minorHAnsi" w:eastAsia="Times New Roman" w:hAnsiTheme="minorHAnsi" w:cstheme="minorHAnsi"/>
              </w:rPr>
              <w:t xml:space="preserve">are Hani, </w:t>
            </w:r>
            <w:proofErr w:type="spellStart"/>
            <w:r w:rsidRPr="00F72BD7">
              <w:rPr>
                <w:rFonts w:asciiTheme="minorHAnsi" w:eastAsia="Times New Roman" w:hAnsiTheme="minorHAnsi" w:cstheme="minorHAnsi"/>
              </w:rPr>
              <w:t>Manar</w:t>
            </w:r>
            <w:proofErr w:type="spellEnd"/>
            <w:r w:rsidRPr="00F72BD7">
              <w:rPr>
                <w:rFonts w:asciiTheme="minorHAnsi" w:eastAsia="Times New Roman" w:hAnsiTheme="minorHAnsi" w:cstheme="minorHAnsi"/>
              </w:rPr>
              <w:t>, Sara and D</w:t>
            </w:r>
            <w:r w:rsidR="00F72BD7" w:rsidRPr="00F72BD7">
              <w:rPr>
                <w:rFonts w:asciiTheme="minorHAnsi" w:eastAsia="Times New Roman" w:hAnsiTheme="minorHAnsi" w:cstheme="minorHAnsi"/>
              </w:rPr>
              <w:t xml:space="preserve">ina. To arrange a meeting to discuss the steps as identified in the </w:t>
            </w:r>
            <w:proofErr w:type="spellStart"/>
            <w:r w:rsidR="00F72BD7" w:rsidRPr="00F72BD7">
              <w:rPr>
                <w:rFonts w:asciiTheme="minorHAnsi" w:eastAsia="Times New Roman" w:hAnsiTheme="minorHAnsi" w:cstheme="minorHAnsi"/>
              </w:rPr>
              <w:t>workplan</w:t>
            </w:r>
            <w:proofErr w:type="spellEnd"/>
            <w:r w:rsidR="00F72BD7" w:rsidRPr="00F72BD7">
              <w:rPr>
                <w:rFonts w:asciiTheme="minorHAnsi" w:eastAsia="Times New Roman" w:hAnsiTheme="minorHAnsi" w:cstheme="minorHAnsi"/>
              </w:rPr>
              <w:t xml:space="preserve">. </w:t>
            </w:r>
          </w:p>
          <w:p w14:paraId="6C52E91C" w14:textId="77777777" w:rsidR="00FA0971" w:rsidRPr="00F72BD7" w:rsidRDefault="00FA0971" w:rsidP="00F72BD7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F72BD7">
              <w:rPr>
                <w:rFonts w:asciiTheme="minorHAnsi" w:eastAsia="Times New Roman" w:hAnsiTheme="minorHAnsi" w:cstheme="minorHAnsi"/>
              </w:rPr>
              <w:lastRenderedPageBreak/>
              <w:t>Organizations interested in showcasing their work under the Compact to contact Bothaina with their suggestions</w:t>
            </w:r>
            <w:r w:rsidRPr="00F72BD7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29714638" w14:textId="459AAEB1" w:rsidR="00F72BD7" w:rsidRPr="00F72BD7" w:rsidRDefault="00F72BD7" w:rsidP="00F72BD7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F72BD7">
              <w:rPr>
                <w:rFonts w:asciiTheme="minorHAnsi" w:hAnsiTheme="minorHAnsi" w:cstheme="minorHAnsi"/>
                <w:color w:val="000000"/>
              </w:rPr>
              <w:t xml:space="preserve">Chairs to facilitate the work on the Factsheet with UNICEF. </w:t>
            </w:r>
          </w:p>
        </w:tc>
      </w:tr>
      <w:tr w:rsidR="009D2918" w:rsidRPr="00F72BD7" w14:paraId="7463EB08" w14:textId="77777777" w:rsidTr="00F72BD7">
        <w:trPr>
          <w:trHeight w:val="719"/>
          <w:jc w:val="center"/>
        </w:trPr>
        <w:tc>
          <w:tcPr>
            <w:tcW w:w="2402" w:type="dxa"/>
          </w:tcPr>
          <w:p w14:paraId="7B5A562D" w14:textId="691ECA86" w:rsidR="00327EDD" w:rsidRPr="00F72BD7" w:rsidRDefault="00327EDD" w:rsidP="00F72BD7">
            <w:pPr>
              <w:rPr>
                <w:rFonts w:asciiTheme="minorHAnsi" w:eastAsiaTheme="minorEastAsia" w:hAnsiTheme="minorHAnsi" w:cstheme="minorHAnsi"/>
                <w:noProof/>
              </w:rPr>
            </w:pPr>
            <w:r w:rsidRPr="00F72BD7">
              <w:rPr>
                <w:rFonts w:asciiTheme="minorHAnsi" w:eastAsiaTheme="minorEastAsia" w:hAnsiTheme="minorHAnsi" w:cstheme="minorHAnsi"/>
                <w:noProof/>
              </w:rPr>
              <w:lastRenderedPageBreak/>
              <w:t>Updates</w:t>
            </w:r>
          </w:p>
          <w:p w14:paraId="53A9022B" w14:textId="77777777" w:rsidR="00327EDD" w:rsidRPr="00F72BD7" w:rsidRDefault="00327EDD" w:rsidP="00F72BD7">
            <w:pPr>
              <w:rPr>
                <w:rFonts w:asciiTheme="minorHAnsi" w:eastAsiaTheme="minorEastAsia" w:hAnsiTheme="minorHAnsi" w:cstheme="minorHAnsi"/>
                <w:noProof/>
              </w:rPr>
            </w:pPr>
          </w:p>
          <w:p w14:paraId="15E7A559" w14:textId="77777777" w:rsidR="00327EDD" w:rsidRPr="00F72BD7" w:rsidRDefault="00327EDD" w:rsidP="00F72BD7">
            <w:pPr>
              <w:rPr>
                <w:rFonts w:asciiTheme="minorHAnsi" w:eastAsiaTheme="minorEastAsia" w:hAnsiTheme="minorHAnsi" w:cstheme="minorHAnsi"/>
                <w:noProof/>
              </w:rPr>
            </w:pPr>
          </w:p>
          <w:p w14:paraId="22529843" w14:textId="77777777" w:rsidR="00327EDD" w:rsidRPr="00F72BD7" w:rsidRDefault="00327EDD" w:rsidP="00F72BD7">
            <w:pPr>
              <w:rPr>
                <w:rFonts w:asciiTheme="minorHAnsi" w:eastAsiaTheme="minorEastAsia" w:hAnsiTheme="minorHAnsi" w:cstheme="minorHAnsi"/>
                <w:noProof/>
              </w:rPr>
            </w:pPr>
          </w:p>
          <w:p w14:paraId="33B1541D" w14:textId="77777777" w:rsidR="009D2918" w:rsidRPr="00F72BD7" w:rsidRDefault="009D2918" w:rsidP="00F72BD7">
            <w:pPr>
              <w:spacing w:before="100" w:beforeAutospacing="1" w:after="100" w:afterAutospacing="1"/>
              <w:ind w:left="6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773" w:type="dxa"/>
          </w:tcPr>
          <w:p w14:paraId="5F5B8614" w14:textId="59022310" w:rsidR="00E65D87" w:rsidRPr="00F72BD7" w:rsidRDefault="00E65D87" w:rsidP="00F72BD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F72BD7">
              <w:rPr>
                <w:rFonts w:asciiTheme="minorHAnsi" w:hAnsiTheme="minorHAnsi" w:cstheme="minorHAnsi"/>
              </w:rPr>
              <w:t xml:space="preserve">Community Mobilization Update – A call by UNICEF and CM team on home business info sessions will be shared– The target is to reach out for youth 18 – 24 years old. </w:t>
            </w:r>
          </w:p>
          <w:p w14:paraId="5533A9A5" w14:textId="33C5DFE4" w:rsidR="00E65D87" w:rsidRPr="00F72BD7" w:rsidRDefault="00E65D87" w:rsidP="00F72BD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F72BD7">
              <w:rPr>
                <w:rFonts w:asciiTheme="minorHAnsi" w:hAnsiTheme="minorHAnsi" w:cstheme="minorHAnsi"/>
              </w:rPr>
              <w:t xml:space="preserve">UNICEF shared a call for TVET scholarships in the camp. An email was circulated. </w:t>
            </w:r>
          </w:p>
          <w:p w14:paraId="2EFA3FAC" w14:textId="5E422352" w:rsidR="00E65D87" w:rsidRPr="00F72BD7" w:rsidRDefault="00E65D87" w:rsidP="00F72BD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F72BD7">
              <w:rPr>
                <w:rFonts w:asciiTheme="minorHAnsi" w:hAnsiTheme="minorHAnsi" w:cstheme="minorHAnsi"/>
              </w:rPr>
              <w:t xml:space="preserve">Community Mobilization emphasized the importance of sharing all calls and emails </w:t>
            </w:r>
          </w:p>
          <w:p w14:paraId="5169649A" w14:textId="144FB892" w:rsidR="00E65D87" w:rsidRPr="00F72BD7" w:rsidRDefault="00E65D87" w:rsidP="00F72BD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F72BD7">
              <w:rPr>
                <w:rFonts w:asciiTheme="minorHAnsi" w:hAnsiTheme="minorHAnsi" w:cstheme="minorHAnsi"/>
              </w:rPr>
              <w:t xml:space="preserve">Updates from ADWG – Ms. Ola </w:t>
            </w:r>
            <w:proofErr w:type="spellStart"/>
            <w:r w:rsidRPr="00F72BD7">
              <w:rPr>
                <w:rFonts w:asciiTheme="minorHAnsi" w:hAnsiTheme="minorHAnsi" w:cstheme="minorHAnsi"/>
              </w:rPr>
              <w:t>Shraideh</w:t>
            </w:r>
            <w:proofErr w:type="spellEnd"/>
            <w:r w:rsidRPr="00F72BD7">
              <w:rPr>
                <w:rFonts w:asciiTheme="minorHAnsi" w:hAnsiTheme="minorHAnsi" w:cstheme="minorHAnsi"/>
              </w:rPr>
              <w:t xml:space="preserve"> will be the replacement for </w:t>
            </w:r>
            <w:proofErr w:type="spellStart"/>
            <w:r w:rsidRPr="00F72BD7">
              <w:rPr>
                <w:rFonts w:asciiTheme="minorHAnsi" w:hAnsiTheme="minorHAnsi" w:cstheme="minorHAnsi"/>
              </w:rPr>
              <w:t>Wijdan</w:t>
            </w:r>
            <w:proofErr w:type="spellEnd"/>
            <w:r w:rsidRPr="00F72BD7">
              <w:rPr>
                <w:rFonts w:asciiTheme="minorHAnsi" w:hAnsiTheme="minorHAnsi" w:cstheme="minorHAnsi"/>
              </w:rPr>
              <w:t xml:space="preserve"> who is YTF FP and the Community based rehabilitation committee for the working group. </w:t>
            </w:r>
          </w:p>
          <w:p w14:paraId="78D0A355" w14:textId="01DAABD1" w:rsidR="00E65D87" w:rsidRPr="00F72BD7" w:rsidRDefault="00E65D87" w:rsidP="00F72BD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F72BD7">
              <w:rPr>
                <w:rFonts w:asciiTheme="minorHAnsi" w:hAnsiTheme="minorHAnsi" w:cstheme="minorHAnsi"/>
              </w:rPr>
              <w:lastRenderedPageBreak/>
              <w:t xml:space="preserve">ADWG announced their willingness to provide technical support to do a better assessment for accessibility and including in programs in the camp. </w:t>
            </w:r>
          </w:p>
          <w:p w14:paraId="24C858DF" w14:textId="77777777" w:rsidR="00E65D87" w:rsidRPr="00F72BD7" w:rsidRDefault="00E65D87" w:rsidP="00F72BD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proofErr w:type="spellStart"/>
            <w:r w:rsidRPr="00F72BD7">
              <w:rPr>
                <w:rFonts w:asciiTheme="minorHAnsi" w:hAnsiTheme="minorHAnsi" w:cstheme="minorHAnsi"/>
              </w:rPr>
              <w:t>Discrpenecy</w:t>
            </w:r>
            <w:proofErr w:type="spellEnd"/>
            <w:r w:rsidRPr="00F72BD7">
              <w:rPr>
                <w:rFonts w:asciiTheme="minorHAnsi" w:hAnsiTheme="minorHAnsi" w:cstheme="minorHAnsi"/>
              </w:rPr>
              <w:t xml:space="preserve"> for reporting – service providers to unify the concepts – it will be organized through UNHCR – to work on a </w:t>
            </w:r>
            <w:proofErr w:type="spellStart"/>
            <w:r w:rsidRPr="00F72BD7">
              <w:rPr>
                <w:rFonts w:asciiTheme="minorHAnsi" w:hAnsiTheme="minorHAnsi" w:cstheme="minorHAnsi"/>
              </w:rPr>
              <w:t>speicifc</w:t>
            </w:r>
            <w:proofErr w:type="spellEnd"/>
            <w:r w:rsidRPr="00F72BD7">
              <w:rPr>
                <w:rFonts w:asciiTheme="minorHAnsi" w:hAnsiTheme="minorHAnsi" w:cstheme="minorHAnsi"/>
              </w:rPr>
              <w:t xml:space="preserve"> structure </w:t>
            </w:r>
          </w:p>
          <w:p w14:paraId="1A1E5535" w14:textId="77777777" w:rsidR="00E65D87" w:rsidRPr="00F72BD7" w:rsidRDefault="00E65D87" w:rsidP="00F72BD7">
            <w:pPr>
              <w:rPr>
                <w:rFonts w:asciiTheme="minorHAnsi" w:hAnsiTheme="minorHAnsi" w:cstheme="minorHAnsi"/>
              </w:rPr>
            </w:pPr>
          </w:p>
          <w:p w14:paraId="18B78C07" w14:textId="77777777" w:rsidR="00E65D87" w:rsidRPr="00F72BD7" w:rsidRDefault="00E65D87" w:rsidP="00F72BD7">
            <w:pPr>
              <w:rPr>
                <w:rFonts w:asciiTheme="minorHAnsi" w:hAnsiTheme="minorHAnsi" w:cstheme="minorHAnsi"/>
              </w:rPr>
            </w:pPr>
          </w:p>
          <w:p w14:paraId="54839DBE" w14:textId="517CED68" w:rsidR="00E65D87" w:rsidRPr="00F72BD7" w:rsidRDefault="00C138C8" w:rsidP="00F72BD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F72BD7">
              <w:rPr>
                <w:rFonts w:asciiTheme="minorHAnsi" w:hAnsiTheme="minorHAnsi" w:cstheme="minorHAnsi"/>
              </w:rPr>
              <w:t xml:space="preserve">Mercy Corps, district 7 announced that they have </w:t>
            </w:r>
            <w:r w:rsidR="00E65D87" w:rsidRPr="00F72BD7">
              <w:rPr>
                <w:rFonts w:asciiTheme="minorHAnsi" w:hAnsiTheme="minorHAnsi" w:cstheme="minorHAnsi"/>
              </w:rPr>
              <w:t xml:space="preserve">a full theater </w:t>
            </w:r>
            <w:r w:rsidRPr="00F72BD7">
              <w:rPr>
                <w:rFonts w:asciiTheme="minorHAnsi" w:hAnsiTheme="minorHAnsi" w:cstheme="minorHAnsi"/>
              </w:rPr>
              <w:t xml:space="preserve">now that is available for all organizations for their events. It can host up to 75 people. </w:t>
            </w:r>
          </w:p>
          <w:p w14:paraId="34F4BB52" w14:textId="40858570" w:rsidR="009D2918" w:rsidRPr="00F72BD7" w:rsidRDefault="00E65D87" w:rsidP="00F72BD7">
            <w:pPr>
              <w:pStyle w:val="ListParagraph"/>
              <w:numPr>
                <w:ilvl w:val="0"/>
                <w:numId w:val="22"/>
              </w:numPr>
              <w:rPr>
                <w:rFonts w:asciiTheme="minorHAnsi" w:eastAsiaTheme="minorEastAsia" w:hAnsiTheme="minorHAnsi" w:cstheme="minorHAnsi"/>
                <w:noProof/>
              </w:rPr>
            </w:pPr>
            <w:r w:rsidRPr="00F72BD7">
              <w:rPr>
                <w:rFonts w:asciiTheme="minorHAnsi" w:hAnsiTheme="minorHAnsi" w:cstheme="minorHAnsi"/>
              </w:rPr>
              <w:t xml:space="preserve">JHAS </w:t>
            </w:r>
            <w:r w:rsidR="00C138C8" w:rsidRPr="00F72BD7">
              <w:rPr>
                <w:rFonts w:asciiTheme="minorHAnsi" w:hAnsiTheme="minorHAnsi" w:cstheme="minorHAnsi"/>
              </w:rPr>
              <w:t xml:space="preserve">announced that THE </w:t>
            </w:r>
            <w:r w:rsidRPr="00F72BD7">
              <w:rPr>
                <w:rFonts w:asciiTheme="minorHAnsi" w:hAnsiTheme="minorHAnsi" w:cstheme="minorHAnsi"/>
              </w:rPr>
              <w:t xml:space="preserve">Community training center </w:t>
            </w:r>
            <w:r w:rsidR="00C138C8" w:rsidRPr="00F72BD7">
              <w:rPr>
                <w:rFonts w:asciiTheme="minorHAnsi" w:hAnsiTheme="minorHAnsi" w:cstheme="minorHAnsi"/>
              </w:rPr>
              <w:t xml:space="preserve">in district 2 can be utilized as a space by the refugees and organizations. For any needed details you can contact </w:t>
            </w:r>
            <w:proofErr w:type="spellStart"/>
            <w:r w:rsidR="00C138C8" w:rsidRPr="00F72BD7">
              <w:rPr>
                <w:rFonts w:asciiTheme="minorHAnsi" w:hAnsiTheme="minorHAnsi" w:cstheme="minorHAnsi"/>
              </w:rPr>
              <w:t>Abeer</w:t>
            </w:r>
            <w:proofErr w:type="spellEnd"/>
            <w:r w:rsidR="00C138C8" w:rsidRPr="00F72B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138C8" w:rsidRPr="00F72BD7">
              <w:rPr>
                <w:rFonts w:asciiTheme="minorHAnsi" w:hAnsiTheme="minorHAnsi" w:cstheme="minorHAnsi"/>
              </w:rPr>
              <w:t>Shraiteh</w:t>
            </w:r>
            <w:proofErr w:type="spellEnd"/>
            <w:r w:rsidR="00C138C8" w:rsidRPr="00F72BD7">
              <w:rPr>
                <w:rFonts w:asciiTheme="minorHAnsi" w:hAnsiTheme="minorHAnsi" w:cstheme="minorHAnsi"/>
              </w:rPr>
              <w:t xml:space="preserve"> from UNFPA and </w:t>
            </w:r>
            <w:proofErr w:type="spellStart"/>
            <w:r w:rsidR="00C138C8" w:rsidRPr="00F72BD7">
              <w:rPr>
                <w:rFonts w:asciiTheme="minorHAnsi" w:hAnsiTheme="minorHAnsi" w:cstheme="minorHAnsi"/>
              </w:rPr>
              <w:t>Ghada</w:t>
            </w:r>
            <w:proofErr w:type="spellEnd"/>
            <w:r w:rsidR="00C138C8" w:rsidRPr="00F72BD7">
              <w:rPr>
                <w:rFonts w:asciiTheme="minorHAnsi" w:hAnsiTheme="minorHAnsi" w:cstheme="minorHAnsi"/>
              </w:rPr>
              <w:t xml:space="preserve"> from JHAS. </w:t>
            </w:r>
            <w:r w:rsidRPr="00F72BD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950" w:type="dxa"/>
          </w:tcPr>
          <w:p w14:paraId="2BC30A03" w14:textId="76D4A22C" w:rsidR="00F85728" w:rsidRPr="00F72BD7" w:rsidRDefault="00F85728" w:rsidP="00F72BD7">
            <w:pPr>
              <w:rPr>
                <w:rFonts w:asciiTheme="minorHAnsi" w:hAnsiTheme="minorHAnsi" w:cstheme="minorHAnsi"/>
                <w:color w:val="000000"/>
              </w:rPr>
            </w:pPr>
          </w:p>
          <w:p w14:paraId="2F725C2A" w14:textId="50809FD2" w:rsidR="006519BE" w:rsidRPr="00F72BD7" w:rsidRDefault="006519BE" w:rsidP="00F72BD7">
            <w:pPr>
              <w:rPr>
                <w:rFonts w:asciiTheme="minorHAnsi" w:hAnsiTheme="minorHAnsi" w:cstheme="minorHAnsi"/>
              </w:rPr>
            </w:pPr>
          </w:p>
        </w:tc>
      </w:tr>
      <w:tr w:rsidR="0000707D" w:rsidRPr="00F72BD7" w14:paraId="70EF9386" w14:textId="77777777" w:rsidTr="00F72BD7">
        <w:trPr>
          <w:trHeight w:val="719"/>
          <w:jc w:val="center"/>
        </w:trPr>
        <w:tc>
          <w:tcPr>
            <w:tcW w:w="2402" w:type="dxa"/>
          </w:tcPr>
          <w:p w14:paraId="267A2040" w14:textId="78A8618E" w:rsidR="0000707D" w:rsidRPr="00F72BD7" w:rsidRDefault="0000707D" w:rsidP="00F72BD7">
            <w:pPr>
              <w:rPr>
                <w:rFonts w:asciiTheme="minorHAnsi" w:eastAsiaTheme="minorEastAsia" w:hAnsiTheme="minorHAnsi" w:cstheme="minorHAnsi"/>
                <w:noProof/>
              </w:rPr>
            </w:pPr>
            <w:r w:rsidRPr="00F72BD7">
              <w:rPr>
                <w:rFonts w:asciiTheme="minorHAnsi" w:eastAsiaTheme="minorEastAsia" w:hAnsiTheme="minorHAnsi" w:cstheme="minorHAnsi"/>
                <w:noProof/>
              </w:rPr>
              <w:t>AoB</w:t>
            </w:r>
          </w:p>
        </w:tc>
        <w:tc>
          <w:tcPr>
            <w:tcW w:w="11723" w:type="dxa"/>
            <w:gridSpan w:val="2"/>
          </w:tcPr>
          <w:p w14:paraId="01449C34" w14:textId="2DCA6A25" w:rsidR="0000707D" w:rsidRPr="00F72BD7" w:rsidRDefault="00E65D87" w:rsidP="00F72BD7">
            <w:pPr>
              <w:pStyle w:val="ListParagraph"/>
              <w:numPr>
                <w:ilvl w:val="0"/>
                <w:numId w:val="20"/>
              </w:numPr>
              <w:ind w:left="526"/>
              <w:jc w:val="both"/>
              <w:rPr>
                <w:rFonts w:asciiTheme="minorHAnsi" w:hAnsiTheme="minorHAnsi" w:cstheme="minorHAnsi"/>
                <w:lang w:bidi="ar-JO"/>
              </w:rPr>
            </w:pPr>
            <w:r w:rsidRPr="00F72BD7">
              <w:rPr>
                <w:rFonts w:asciiTheme="minorHAnsi" w:eastAsiaTheme="minorEastAsia" w:hAnsiTheme="minorHAnsi" w:cstheme="minorHAnsi"/>
                <w:noProof/>
              </w:rPr>
              <w:t>Next meeting</w:t>
            </w:r>
            <w:r w:rsidR="0000707D" w:rsidRPr="00F72BD7">
              <w:rPr>
                <w:rFonts w:asciiTheme="minorHAnsi" w:hAnsiTheme="minorHAnsi" w:cstheme="minorHAnsi"/>
                <w:lang w:bidi="ar-JO"/>
              </w:rPr>
              <w:t xml:space="preserve"> will be </w:t>
            </w:r>
            <w:r w:rsidRPr="00F72BD7">
              <w:rPr>
                <w:rFonts w:asciiTheme="minorHAnsi" w:hAnsiTheme="minorHAnsi" w:cstheme="minorHAnsi"/>
                <w:lang w:bidi="ar-JO"/>
              </w:rPr>
              <w:t>by 11</w:t>
            </w:r>
            <w:r w:rsidR="0006745C" w:rsidRPr="00F72BD7">
              <w:rPr>
                <w:rFonts w:asciiTheme="minorHAnsi" w:hAnsiTheme="minorHAnsi" w:cstheme="minorHAnsi"/>
                <w:vertAlign w:val="superscript"/>
                <w:lang w:bidi="ar-JO"/>
              </w:rPr>
              <w:t>th</w:t>
            </w:r>
            <w:r w:rsidR="0006745C" w:rsidRPr="00F72BD7">
              <w:rPr>
                <w:rFonts w:asciiTheme="minorHAnsi" w:hAnsiTheme="minorHAnsi" w:cstheme="minorHAnsi"/>
                <w:lang w:bidi="ar-JO"/>
              </w:rPr>
              <w:t>,</w:t>
            </w:r>
            <w:r w:rsidRPr="00F72BD7">
              <w:rPr>
                <w:rFonts w:asciiTheme="minorHAnsi" w:hAnsiTheme="minorHAnsi" w:cstheme="minorHAnsi"/>
                <w:lang w:bidi="ar-JO"/>
              </w:rPr>
              <w:t xml:space="preserve"> Feb, at Mercy Corps D-7. </w:t>
            </w:r>
          </w:p>
          <w:p w14:paraId="0607B676" w14:textId="2258D058" w:rsidR="0000707D" w:rsidRPr="00F72BD7" w:rsidRDefault="0000707D" w:rsidP="00F72BD7">
            <w:pPr>
              <w:pStyle w:val="ListParagraph"/>
              <w:ind w:left="526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28DAADB7" w14:textId="19E1EB3F" w:rsidR="009D2918" w:rsidRPr="00F72BD7" w:rsidRDefault="009D2918" w:rsidP="00F72BD7">
      <w:pPr>
        <w:rPr>
          <w:rFonts w:asciiTheme="minorHAnsi" w:eastAsiaTheme="minorEastAsia" w:hAnsiTheme="minorHAnsi" w:cstheme="minorHAnsi"/>
          <w:noProof/>
        </w:rPr>
      </w:pPr>
      <w:bookmarkStart w:id="0" w:name="_MailAutoSig"/>
    </w:p>
    <w:p w14:paraId="68471DE5" w14:textId="77777777" w:rsidR="009D2918" w:rsidRPr="00F72BD7" w:rsidRDefault="009D2918" w:rsidP="00F72BD7">
      <w:pPr>
        <w:rPr>
          <w:rFonts w:asciiTheme="minorHAnsi" w:eastAsiaTheme="minorEastAsia" w:hAnsiTheme="minorHAnsi" w:cstheme="minorHAnsi"/>
          <w:noProof/>
        </w:rPr>
      </w:pPr>
    </w:p>
    <w:p w14:paraId="2896759C" w14:textId="73D14641" w:rsidR="009D2918" w:rsidRPr="00F72BD7" w:rsidRDefault="009D2918" w:rsidP="00F72BD7">
      <w:pPr>
        <w:rPr>
          <w:rFonts w:asciiTheme="minorHAnsi" w:hAnsiTheme="minorHAnsi" w:cstheme="minorHAnsi"/>
        </w:rPr>
      </w:pPr>
      <w:bookmarkStart w:id="1" w:name="_GoBack"/>
      <w:bookmarkEnd w:id="0"/>
      <w:bookmarkEnd w:id="1"/>
    </w:p>
    <w:sectPr w:rsidR="009D2918" w:rsidRPr="00F72BD7" w:rsidSect="00242018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E4D4A" w14:textId="77777777" w:rsidR="00CE5E7D" w:rsidRDefault="00CE5E7D" w:rsidP="00841590">
      <w:r>
        <w:separator/>
      </w:r>
    </w:p>
  </w:endnote>
  <w:endnote w:type="continuationSeparator" w:id="0">
    <w:p w14:paraId="3506235A" w14:textId="77777777" w:rsidR="00CE5E7D" w:rsidRDefault="00CE5E7D" w:rsidP="00841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62459164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40BEA46A" w14:textId="297BF712" w:rsidR="006519BE" w:rsidRDefault="006519BE" w:rsidP="00841590">
        <w:pPr>
          <w:pStyle w:val="Footer"/>
          <w:jc w:val="center"/>
        </w:pPr>
        <w:r>
          <w:rPr>
            <w:sz w:val="16"/>
            <w:szCs w:val="16"/>
          </w:rPr>
          <w:t xml:space="preserve">Page </w:t>
        </w:r>
        <w:r w:rsidRPr="00841590">
          <w:rPr>
            <w:sz w:val="16"/>
            <w:szCs w:val="16"/>
          </w:rPr>
          <w:fldChar w:fldCharType="begin"/>
        </w:r>
        <w:r w:rsidRPr="00841590">
          <w:rPr>
            <w:sz w:val="16"/>
            <w:szCs w:val="16"/>
          </w:rPr>
          <w:instrText xml:space="preserve"> PAGE   \* MERGEFORMAT </w:instrText>
        </w:r>
        <w:r w:rsidRPr="00841590">
          <w:rPr>
            <w:sz w:val="16"/>
            <w:szCs w:val="16"/>
          </w:rPr>
          <w:fldChar w:fldCharType="separate"/>
        </w:r>
        <w:r w:rsidR="00F72BD7">
          <w:rPr>
            <w:noProof/>
            <w:sz w:val="16"/>
            <w:szCs w:val="16"/>
          </w:rPr>
          <w:t>4</w:t>
        </w:r>
        <w:r w:rsidRPr="00841590">
          <w:rPr>
            <w:noProof/>
            <w:sz w:val="16"/>
            <w:szCs w:val="16"/>
          </w:rPr>
          <w:fldChar w:fldCharType="end"/>
        </w:r>
        <w:r w:rsidRPr="00841590">
          <w:rPr>
            <w:noProof/>
            <w:sz w:val="16"/>
            <w:szCs w:val="16"/>
          </w:rPr>
          <w:t xml:space="preserve">                                                                  </w:t>
        </w:r>
        <w:r>
          <w:rPr>
            <w:noProof/>
            <w:sz w:val="16"/>
            <w:szCs w:val="16"/>
          </w:rPr>
          <w:t xml:space="preserve">                                                                                                                                             </w:t>
        </w:r>
        <w:r w:rsidRPr="00841590">
          <w:rPr>
            <w:noProof/>
            <w:sz w:val="16"/>
            <w:szCs w:val="16"/>
          </w:rPr>
          <w:t>Youth Task Force – Zaatari Refugee Camp – Minutes of Meeting</w:t>
        </w:r>
      </w:p>
    </w:sdtContent>
  </w:sdt>
  <w:p w14:paraId="484E6F67" w14:textId="77777777" w:rsidR="006519BE" w:rsidRDefault="006519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D132A" w14:textId="77777777" w:rsidR="00CE5E7D" w:rsidRDefault="00CE5E7D" w:rsidP="00841590">
      <w:r>
        <w:separator/>
      </w:r>
    </w:p>
  </w:footnote>
  <w:footnote w:type="continuationSeparator" w:id="0">
    <w:p w14:paraId="55E262DE" w14:textId="77777777" w:rsidR="00CE5E7D" w:rsidRDefault="00CE5E7D" w:rsidP="00841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A1F5E"/>
    <w:multiLevelType w:val="hybridMultilevel"/>
    <w:tmpl w:val="FB8E3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F4056"/>
    <w:multiLevelType w:val="hybridMultilevel"/>
    <w:tmpl w:val="1074AC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243A8"/>
    <w:multiLevelType w:val="hybridMultilevel"/>
    <w:tmpl w:val="089CC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31252"/>
    <w:multiLevelType w:val="hybridMultilevel"/>
    <w:tmpl w:val="F884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CD9"/>
    <w:multiLevelType w:val="hybridMultilevel"/>
    <w:tmpl w:val="CAEA3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65ACA"/>
    <w:multiLevelType w:val="hybridMultilevel"/>
    <w:tmpl w:val="40E4F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24FF6"/>
    <w:multiLevelType w:val="hybridMultilevel"/>
    <w:tmpl w:val="9060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A2808"/>
    <w:multiLevelType w:val="hybridMultilevel"/>
    <w:tmpl w:val="E3C47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37B16"/>
    <w:multiLevelType w:val="hybridMultilevel"/>
    <w:tmpl w:val="2BCA6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539F3"/>
    <w:multiLevelType w:val="hybridMultilevel"/>
    <w:tmpl w:val="71AC2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A3C56"/>
    <w:multiLevelType w:val="hybridMultilevel"/>
    <w:tmpl w:val="BCE8B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A2497"/>
    <w:multiLevelType w:val="multilevel"/>
    <w:tmpl w:val="B93C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5F3E7F"/>
    <w:multiLevelType w:val="hybridMultilevel"/>
    <w:tmpl w:val="79B0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20820"/>
    <w:multiLevelType w:val="hybridMultilevel"/>
    <w:tmpl w:val="A28A2E96"/>
    <w:lvl w:ilvl="0" w:tplc="04090001">
      <w:start w:val="1"/>
      <w:numFmt w:val="bullet"/>
      <w:lvlText w:val=""/>
      <w:lvlJc w:val="left"/>
      <w:pPr>
        <w:ind w:left="9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14" w15:restartNumberingAfterBreak="0">
    <w:nsid w:val="55E90436"/>
    <w:multiLevelType w:val="multilevel"/>
    <w:tmpl w:val="74F4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B41956"/>
    <w:multiLevelType w:val="multilevel"/>
    <w:tmpl w:val="37B4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007901"/>
    <w:multiLevelType w:val="hybridMultilevel"/>
    <w:tmpl w:val="C8AC1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26D42"/>
    <w:multiLevelType w:val="hybridMultilevel"/>
    <w:tmpl w:val="810E7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A557FF"/>
    <w:multiLevelType w:val="hybridMultilevel"/>
    <w:tmpl w:val="4CB4F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31164"/>
    <w:multiLevelType w:val="hybridMultilevel"/>
    <w:tmpl w:val="B14C3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8310E"/>
    <w:multiLevelType w:val="hybridMultilevel"/>
    <w:tmpl w:val="4E987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D173F"/>
    <w:multiLevelType w:val="hybridMultilevel"/>
    <w:tmpl w:val="1EC2818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9"/>
  </w:num>
  <w:num w:numId="4">
    <w:abstractNumId w:val="17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8"/>
  </w:num>
  <w:num w:numId="9">
    <w:abstractNumId w:val="3"/>
  </w:num>
  <w:num w:numId="10">
    <w:abstractNumId w:val="7"/>
  </w:num>
  <w:num w:numId="11">
    <w:abstractNumId w:val="8"/>
  </w:num>
  <w:num w:numId="12">
    <w:abstractNumId w:val="20"/>
  </w:num>
  <w:num w:numId="13">
    <w:abstractNumId w:val="21"/>
  </w:num>
  <w:num w:numId="14">
    <w:abstractNumId w:val="16"/>
  </w:num>
  <w:num w:numId="15">
    <w:abstractNumId w:val="1"/>
  </w:num>
  <w:num w:numId="16">
    <w:abstractNumId w:val="15"/>
  </w:num>
  <w:num w:numId="17">
    <w:abstractNumId w:val="6"/>
  </w:num>
  <w:num w:numId="18">
    <w:abstractNumId w:val="5"/>
  </w:num>
  <w:num w:numId="19">
    <w:abstractNumId w:val="10"/>
  </w:num>
  <w:num w:numId="20">
    <w:abstractNumId w:val="13"/>
  </w:num>
  <w:num w:numId="21">
    <w:abstractNumId w:val="2"/>
  </w:num>
  <w:num w:numId="22">
    <w:abstractNumId w:val="1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4D"/>
    <w:rsid w:val="00006532"/>
    <w:rsid w:val="0000707D"/>
    <w:rsid w:val="000157FD"/>
    <w:rsid w:val="00024384"/>
    <w:rsid w:val="00060737"/>
    <w:rsid w:val="0006745C"/>
    <w:rsid w:val="000820FA"/>
    <w:rsid w:val="00082A56"/>
    <w:rsid w:val="00082D33"/>
    <w:rsid w:val="000A5522"/>
    <w:rsid w:val="000B3A56"/>
    <w:rsid w:val="000B4B9C"/>
    <w:rsid w:val="000B7F43"/>
    <w:rsid w:val="000C01E2"/>
    <w:rsid w:val="000D63AA"/>
    <w:rsid w:val="00102EDA"/>
    <w:rsid w:val="00143585"/>
    <w:rsid w:val="00160655"/>
    <w:rsid w:val="001656DA"/>
    <w:rsid w:val="0018443A"/>
    <w:rsid w:val="00197DE2"/>
    <w:rsid w:val="001B28DA"/>
    <w:rsid w:val="001B6138"/>
    <w:rsid w:val="001E3FC9"/>
    <w:rsid w:val="001F5074"/>
    <w:rsid w:val="00214B3A"/>
    <w:rsid w:val="00232989"/>
    <w:rsid w:val="002339E2"/>
    <w:rsid w:val="00242018"/>
    <w:rsid w:val="00255DB0"/>
    <w:rsid w:val="002A0E62"/>
    <w:rsid w:val="002A40D3"/>
    <w:rsid w:val="002B6124"/>
    <w:rsid w:val="002C235A"/>
    <w:rsid w:val="002D126A"/>
    <w:rsid w:val="002E18F8"/>
    <w:rsid w:val="002E1C76"/>
    <w:rsid w:val="00314EC6"/>
    <w:rsid w:val="0031767C"/>
    <w:rsid w:val="00327EDD"/>
    <w:rsid w:val="00334E5F"/>
    <w:rsid w:val="00337654"/>
    <w:rsid w:val="0034668E"/>
    <w:rsid w:val="003500D8"/>
    <w:rsid w:val="00350853"/>
    <w:rsid w:val="00386A3C"/>
    <w:rsid w:val="00394D8E"/>
    <w:rsid w:val="003A2FD3"/>
    <w:rsid w:val="003B7DB3"/>
    <w:rsid w:val="003F423B"/>
    <w:rsid w:val="003F4F46"/>
    <w:rsid w:val="00415B68"/>
    <w:rsid w:val="004262FE"/>
    <w:rsid w:val="00432C83"/>
    <w:rsid w:val="00437AB5"/>
    <w:rsid w:val="00454F51"/>
    <w:rsid w:val="00457D3C"/>
    <w:rsid w:val="00470202"/>
    <w:rsid w:val="00470220"/>
    <w:rsid w:val="00474166"/>
    <w:rsid w:val="0048451B"/>
    <w:rsid w:val="004A3307"/>
    <w:rsid w:val="004B5F8C"/>
    <w:rsid w:val="004B7544"/>
    <w:rsid w:val="004D342B"/>
    <w:rsid w:val="004E01D8"/>
    <w:rsid w:val="004F1537"/>
    <w:rsid w:val="00522E71"/>
    <w:rsid w:val="00525CC7"/>
    <w:rsid w:val="00566CAA"/>
    <w:rsid w:val="00587EE3"/>
    <w:rsid w:val="0059260A"/>
    <w:rsid w:val="00595616"/>
    <w:rsid w:val="005A6B6E"/>
    <w:rsid w:val="005A7E63"/>
    <w:rsid w:val="005D4559"/>
    <w:rsid w:val="005E0B2C"/>
    <w:rsid w:val="005E4121"/>
    <w:rsid w:val="005F09E8"/>
    <w:rsid w:val="00607D4D"/>
    <w:rsid w:val="006136B0"/>
    <w:rsid w:val="0062481B"/>
    <w:rsid w:val="00640379"/>
    <w:rsid w:val="006519BE"/>
    <w:rsid w:val="0067634B"/>
    <w:rsid w:val="006812C7"/>
    <w:rsid w:val="00692936"/>
    <w:rsid w:val="006A5A9B"/>
    <w:rsid w:val="006A5DF7"/>
    <w:rsid w:val="006D6BB5"/>
    <w:rsid w:val="006E1E14"/>
    <w:rsid w:val="00734CE8"/>
    <w:rsid w:val="00735FC3"/>
    <w:rsid w:val="00750F4E"/>
    <w:rsid w:val="007510A8"/>
    <w:rsid w:val="00767579"/>
    <w:rsid w:val="00795CC0"/>
    <w:rsid w:val="007B2279"/>
    <w:rsid w:val="007C3B61"/>
    <w:rsid w:val="007C58B5"/>
    <w:rsid w:val="007C7814"/>
    <w:rsid w:val="007C7A04"/>
    <w:rsid w:val="007D4319"/>
    <w:rsid w:val="00805A10"/>
    <w:rsid w:val="00813D3D"/>
    <w:rsid w:val="0082071B"/>
    <w:rsid w:val="00830F23"/>
    <w:rsid w:val="00841590"/>
    <w:rsid w:val="008513DC"/>
    <w:rsid w:val="00860236"/>
    <w:rsid w:val="0086626B"/>
    <w:rsid w:val="0087799B"/>
    <w:rsid w:val="00886563"/>
    <w:rsid w:val="008A7933"/>
    <w:rsid w:val="008A7BB2"/>
    <w:rsid w:val="008C7C5D"/>
    <w:rsid w:val="008E4C44"/>
    <w:rsid w:val="008F4E16"/>
    <w:rsid w:val="0091795E"/>
    <w:rsid w:val="00926D29"/>
    <w:rsid w:val="009378F9"/>
    <w:rsid w:val="00941CEB"/>
    <w:rsid w:val="00946D24"/>
    <w:rsid w:val="00966BF3"/>
    <w:rsid w:val="009812C4"/>
    <w:rsid w:val="009A1DB0"/>
    <w:rsid w:val="009C381E"/>
    <w:rsid w:val="009C744A"/>
    <w:rsid w:val="009D2918"/>
    <w:rsid w:val="009E77F1"/>
    <w:rsid w:val="009F3F66"/>
    <w:rsid w:val="00A0216C"/>
    <w:rsid w:val="00A343E4"/>
    <w:rsid w:val="00A35575"/>
    <w:rsid w:val="00A4082C"/>
    <w:rsid w:val="00A500EB"/>
    <w:rsid w:val="00A57A42"/>
    <w:rsid w:val="00A65DF4"/>
    <w:rsid w:val="00A7217E"/>
    <w:rsid w:val="00A72C09"/>
    <w:rsid w:val="00A7642C"/>
    <w:rsid w:val="00A77410"/>
    <w:rsid w:val="00A8361A"/>
    <w:rsid w:val="00A86AAF"/>
    <w:rsid w:val="00A92E2C"/>
    <w:rsid w:val="00AA0D60"/>
    <w:rsid w:val="00AA5EF5"/>
    <w:rsid w:val="00AB1EA1"/>
    <w:rsid w:val="00AB4162"/>
    <w:rsid w:val="00AB5270"/>
    <w:rsid w:val="00AB6308"/>
    <w:rsid w:val="00AD4769"/>
    <w:rsid w:val="00B06CAA"/>
    <w:rsid w:val="00B2477E"/>
    <w:rsid w:val="00B27738"/>
    <w:rsid w:val="00B72464"/>
    <w:rsid w:val="00B74548"/>
    <w:rsid w:val="00BA3293"/>
    <w:rsid w:val="00BC79AA"/>
    <w:rsid w:val="00BD1291"/>
    <w:rsid w:val="00C138C8"/>
    <w:rsid w:val="00C207FB"/>
    <w:rsid w:val="00C27B10"/>
    <w:rsid w:val="00C32678"/>
    <w:rsid w:val="00C42CCE"/>
    <w:rsid w:val="00C47A59"/>
    <w:rsid w:val="00C73240"/>
    <w:rsid w:val="00C812BB"/>
    <w:rsid w:val="00C957EE"/>
    <w:rsid w:val="00CC3F12"/>
    <w:rsid w:val="00CE5E7D"/>
    <w:rsid w:val="00D1710D"/>
    <w:rsid w:val="00D25C1D"/>
    <w:rsid w:val="00D32CFD"/>
    <w:rsid w:val="00D33950"/>
    <w:rsid w:val="00D51060"/>
    <w:rsid w:val="00D542D5"/>
    <w:rsid w:val="00D82E40"/>
    <w:rsid w:val="00D83584"/>
    <w:rsid w:val="00DA05B6"/>
    <w:rsid w:val="00DA4D02"/>
    <w:rsid w:val="00DB4069"/>
    <w:rsid w:val="00DE6A9F"/>
    <w:rsid w:val="00DF26A1"/>
    <w:rsid w:val="00DF2974"/>
    <w:rsid w:val="00E10DB4"/>
    <w:rsid w:val="00E17453"/>
    <w:rsid w:val="00E20203"/>
    <w:rsid w:val="00E21696"/>
    <w:rsid w:val="00E353EB"/>
    <w:rsid w:val="00E419F2"/>
    <w:rsid w:val="00E5204B"/>
    <w:rsid w:val="00E52932"/>
    <w:rsid w:val="00E65D87"/>
    <w:rsid w:val="00E7694C"/>
    <w:rsid w:val="00E952A2"/>
    <w:rsid w:val="00EC267B"/>
    <w:rsid w:val="00EC7DDB"/>
    <w:rsid w:val="00EE560A"/>
    <w:rsid w:val="00EF6CD2"/>
    <w:rsid w:val="00F2267F"/>
    <w:rsid w:val="00F72BD7"/>
    <w:rsid w:val="00F74633"/>
    <w:rsid w:val="00F85728"/>
    <w:rsid w:val="00FA0971"/>
    <w:rsid w:val="00FA0F93"/>
    <w:rsid w:val="00FA6534"/>
    <w:rsid w:val="00FD5F0B"/>
    <w:rsid w:val="00FE5743"/>
    <w:rsid w:val="00FF523D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9931F0"/>
  <w15:docId w15:val="{17D59677-1A21-421E-BE37-CCDE157B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B6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E63"/>
    <w:pPr>
      <w:ind w:left="720"/>
      <w:contextualSpacing/>
    </w:pPr>
  </w:style>
  <w:style w:type="table" w:styleId="TableGrid">
    <w:name w:val="Table Grid"/>
    <w:basedOn w:val="TableNormal"/>
    <w:uiPriority w:val="39"/>
    <w:rsid w:val="00FA6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55DB0"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24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24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15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59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5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59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291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A097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9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9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1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0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24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1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6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0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0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5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9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8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0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1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62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7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3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5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apple.com/us/app/amaali-jordan/id14605784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y.google.com/store/apps/details?id=jo.dwt.sgbv&amp;hl=en_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Alaeddin</dc:creator>
  <cp:keywords/>
  <dc:description/>
  <cp:lastModifiedBy>Bothaina</cp:lastModifiedBy>
  <cp:revision>5</cp:revision>
  <dcterms:created xsi:type="dcterms:W3CDTF">2020-01-15T16:06:00Z</dcterms:created>
  <dcterms:modified xsi:type="dcterms:W3CDTF">2020-01-19T09:24:00Z</dcterms:modified>
</cp:coreProperties>
</file>