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2E79" w14:textId="77777777" w:rsidR="006102A9" w:rsidRPr="009C6F0E" w:rsidRDefault="006102A9" w:rsidP="006102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hAnsi="Calibri"/>
          <w:b/>
          <w:color w:val="000000"/>
          <w:sz w:val="28"/>
        </w:rPr>
        <w:t>KÓDEX SPRÁVANIA</w:t>
      </w:r>
    </w:p>
    <w:p w14:paraId="7F7AAB6C" w14:textId="77777777" w:rsidR="006102A9" w:rsidRPr="009C6F0E" w:rsidRDefault="006102A9" w:rsidP="006102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hAnsi="Calibri"/>
          <w:b/>
          <w:color w:val="000000"/>
          <w:sz w:val="28"/>
        </w:rPr>
        <w:t>O OCHRANE PRED SEXUÁLNYM VYKORISŤOVANÍM A ZNEUŽÍVANÍM</w:t>
      </w:r>
    </w:p>
    <w:p w14:paraId="200F5BC7" w14:textId="77777777" w:rsidR="006102A9" w:rsidRPr="009C6F0E" w:rsidRDefault="006102A9" w:rsidP="00610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40996B" w14:textId="5938A3BC" w:rsidR="006102A9" w:rsidRPr="009C6F0E" w:rsidRDefault="00260800" w:rsidP="006102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hAnsi="Calibri"/>
          <w:color w:val="000000"/>
          <w:sz w:val="24"/>
        </w:rPr>
        <w:t xml:space="preserve"> Celý personál</w:t>
      </w:r>
      <w:r w:rsidR="006102A9">
        <w:rPr>
          <w:rFonts w:ascii="Calibri" w:hAnsi="Calibri"/>
          <w:color w:val="000000"/>
          <w:sz w:val="24"/>
        </w:rPr>
        <w:t xml:space="preserve"> </w:t>
      </w:r>
      <w:r w:rsidR="006102A9">
        <w:rPr>
          <w:rFonts w:ascii="Calibri" w:hAnsi="Calibri"/>
          <w:color w:val="000000"/>
          <w:sz w:val="24"/>
          <w:highlight w:val="yellow"/>
        </w:rPr>
        <w:t>[organizácie]</w:t>
      </w:r>
      <w:r w:rsidR="006102A9">
        <w:rPr>
          <w:rFonts w:ascii="Calibri" w:hAnsi="Calibri"/>
          <w:color w:val="000000"/>
          <w:sz w:val="24"/>
        </w:rPr>
        <w:t xml:space="preserve"> mus</w:t>
      </w:r>
      <w:r>
        <w:rPr>
          <w:rFonts w:ascii="Calibri" w:hAnsi="Calibri"/>
          <w:color w:val="000000"/>
          <w:sz w:val="24"/>
        </w:rPr>
        <w:t>í</w:t>
      </w:r>
      <w:r w:rsidR="006102A9">
        <w:rPr>
          <w:rFonts w:ascii="Calibri" w:hAnsi="Calibri"/>
          <w:color w:val="000000"/>
          <w:sz w:val="24"/>
        </w:rPr>
        <w:t xml:space="preserve"> dodržiavať najvyššie štandardy profesionálneho a osobného správania. </w:t>
      </w:r>
      <w:r>
        <w:rPr>
          <w:rFonts w:ascii="Calibri" w:hAnsi="Calibri"/>
          <w:color w:val="000000"/>
          <w:sz w:val="24"/>
        </w:rPr>
        <w:t xml:space="preserve"> Celý personál </w:t>
      </w:r>
      <w:r w:rsidR="006102A9">
        <w:rPr>
          <w:rFonts w:ascii="Calibri" w:hAnsi="Calibri"/>
          <w:color w:val="000000"/>
          <w:sz w:val="24"/>
        </w:rPr>
        <w:t>mus</w:t>
      </w:r>
      <w:r>
        <w:rPr>
          <w:rFonts w:ascii="Calibri" w:hAnsi="Calibri"/>
          <w:color w:val="000000"/>
          <w:sz w:val="24"/>
        </w:rPr>
        <w:t>í</w:t>
      </w:r>
      <w:r w:rsidR="006102A9">
        <w:rPr>
          <w:rFonts w:ascii="Calibri" w:hAnsi="Calibri"/>
          <w:color w:val="000000"/>
          <w:sz w:val="24"/>
        </w:rPr>
        <w:t xml:space="preserve"> vždy zaobchádzať s miestnym obyvateľstvom s rešpektom a dôstojnosťou.</w:t>
      </w:r>
    </w:p>
    <w:p w14:paraId="314A5339" w14:textId="6CEE3CAF" w:rsidR="006102A9" w:rsidRPr="009C6F0E" w:rsidRDefault="006102A9" w:rsidP="006102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hAnsi="Calibri"/>
          <w:color w:val="000000"/>
          <w:sz w:val="24"/>
        </w:rPr>
        <w:t xml:space="preserve">Sexuálne vykorisťovanie a zneužívanie sú činy neprijateľného a zakázaného správania pre </w:t>
      </w:r>
      <w:r w:rsidR="00260800">
        <w:rPr>
          <w:rFonts w:ascii="Calibri" w:hAnsi="Calibri"/>
          <w:color w:val="000000"/>
          <w:sz w:val="24"/>
        </w:rPr>
        <w:t xml:space="preserve"> celý personál </w:t>
      </w:r>
      <w:r>
        <w:rPr>
          <w:rFonts w:ascii="Calibri" w:hAnsi="Calibri"/>
          <w:color w:val="000000"/>
          <w:sz w:val="24"/>
          <w:highlight w:val="yellow"/>
        </w:rPr>
        <w:t>[organizácie]</w:t>
      </w:r>
      <w:r>
        <w:rPr>
          <w:rFonts w:ascii="Calibri" w:hAnsi="Calibri"/>
          <w:color w:val="000000"/>
          <w:sz w:val="24"/>
        </w:rPr>
        <w:t xml:space="preserve">. Sexuálne vykorisťovanie a zneužívanie poškodzuje integritu a povesť </w:t>
      </w:r>
      <w:r>
        <w:rPr>
          <w:rFonts w:ascii="Calibri" w:hAnsi="Calibri"/>
          <w:color w:val="000000"/>
          <w:sz w:val="24"/>
          <w:highlight w:val="yellow"/>
        </w:rPr>
        <w:t>[organizácie]</w:t>
      </w:r>
      <w:r>
        <w:rPr>
          <w:rFonts w:ascii="Calibri" w:hAnsi="Calibri"/>
          <w:color w:val="000000"/>
          <w:sz w:val="24"/>
        </w:rPr>
        <w:t xml:space="preserve"> a narúša dôveru v organizáciu.</w:t>
      </w:r>
    </w:p>
    <w:p w14:paraId="0B6771C6" w14:textId="77777777" w:rsidR="006102A9" w:rsidRPr="009C6F0E" w:rsidRDefault="006102A9" w:rsidP="006102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hAnsi="Calibri"/>
          <w:b/>
          <w:color w:val="000000"/>
          <w:sz w:val="24"/>
        </w:rPr>
        <w:t>Budem striktne dodržiavať všetky ustanovenia ST/SGB/2003/13.</w:t>
      </w:r>
    </w:p>
    <w:p w14:paraId="1A847806" w14:textId="0A9AFA2B" w:rsidR="006102A9" w:rsidRPr="009C6F0E" w:rsidRDefault="006102A9" w:rsidP="006102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hAnsi="Calibri"/>
          <w:b/>
          <w:color w:val="000000"/>
          <w:sz w:val="24"/>
        </w:rPr>
        <w:t xml:space="preserve">Beriem na vedomie, že </w:t>
      </w:r>
      <w:r w:rsidR="00260800">
        <w:rPr>
          <w:rFonts w:ascii="Calibri" w:hAnsi="Calibri"/>
          <w:b/>
          <w:color w:val="000000"/>
          <w:sz w:val="24"/>
        </w:rPr>
        <w:t xml:space="preserve"> celému personálu </w:t>
      </w:r>
      <w:r>
        <w:rPr>
          <w:rFonts w:ascii="Calibri" w:hAnsi="Calibri"/>
          <w:color w:val="000000"/>
          <w:sz w:val="24"/>
          <w:highlight w:val="yellow"/>
        </w:rPr>
        <w:t>[organizácie]</w:t>
      </w:r>
      <w:r>
        <w:rPr>
          <w:rFonts w:ascii="Calibri" w:hAnsi="Calibri"/>
          <w:b/>
          <w:color w:val="000000"/>
          <w:sz w:val="24"/>
        </w:rPr>
        <w:t xml:space="preserve"> je striktne zakázané zapojiť sa do:</w:t>
      </w:r>
    </w:p>
    <w:p w14:paraId="66FD2F68" w14:textId="77777777" w:rsidR="006102A9" w:rsidRPr="004C3982" w:rsidRDefault="006102A9" w:rsidP="006102A9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</w:rPr>
        <w:t>akéhokoľvek činu sexuálneho vykorisťovania a zneužívania alebo inej formy sexuálne ponižujúceho, pokorujúceho alebo vykorisťujúceho správania;</w:t>
      </w:r>
    </w:p>
    <w:p w14:paraId="1A108F96" w14:textId="535F75B7" w:rsidR="006102A9" w:rsidRPr="004C3982" w:rsidRDefault="006102A9" w:rsidP="006102A9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</w:rPr>
        <w:t xml:space="preserve">sexuálnej aktivity s deťmi (osobami mladšími ako 18 rokov) bez ohľadu na plnoletosť alebo vek súhlasu na miestnej úrovni alebo v mojej domovskej krajine. Mylné presvedčenie o veku dieťaťa </w:t>
      </w:r>
      <w:r w:rsidR="00260800">
        <w:rPr>
          <w:rFonts w:ascii="Calibri" w:hAnsi="Calibri"/>
          <w:color w:val="000000"/>
          <w:sz w:val="24"/>
        </w:rPr>
        <w:t xml:space="preserve">čin </w:t>
      </w:r>
      <w:r>
        <w:rPr>
          <w:rFonts w:ascii="Calibri" w:hAnsi="Calibri"/>
          <w:color w:val="000000"/>
          <w:sz w:val="24"/>
        </w:rPr>
        <w:t xml:space="preserve">neospravedlňuje; </w:t>
      </w:r>
    </w:p>
    <w:p w14:paraId="08612910" w14:textId="0AA6E412" w:rsidR="006102A9" w:rsidRPr="00FC1134" w:rsidRDefault="006102A9" w:rsidP="006102A9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</w:rPr>
        <w:t xml:space="preserve">sexuálnej aktivity s kýmkoľvek, vrátane sexuálnych láskavostí alebo iných foriem ponižujúceho, pokorujúceho alebo vykorisťovateľského správania, výmenou za peniaze, jedlo, zamestnanie, tovar (vrátane </w:t>
      </w:r>
      <w:r w:rsidRPr="00476BA8">
        <w:rPr>
          <w:rFonts w:ascii="Calibri" w:hAnsi="Calibri"/>
          <w:color w:val="000000"/>
          <w:sz w:val="24"/>
        </w:rPr>
        <w:t>programového vybavenia</w:t>
      </w:r>
      <w:r>
        <w:rPr>
          <w:rFonts w:ascii="Calibri" w:hAnsi="Calibri"/>
          <w:color w:val="000000"/>
          <w:sz w:val="24"/>
        </w:rPr>
        <w:t xml:space="preserve">) alebo služby. To zahŕňa akúkoľvek výmenu pomoci, </w:t>
      </w:r>
      <w:r w:rsidR="00260800">
        <w:rPr>
          <w:rFonts w:ascii="Calibri" w:hAnsi="Calibri"/>
          <w:color w:val="000000"/>
          <w:sz w:val="24"/>
        </w:rPr>
        <w:t xml:space="preserve">na ktorú majú prijímatelia nárok. </w:t>
      </w:r>
      <w:r>
        <w:rPr>
          <w:rFonts w:ascii="Calibri" w:hAnsi="Calibri"/>
          <w:color w:val="000000"/>
          <w:sz w:val="24"/>
        </w:rPr>
        <w:t xml:space="preserve">. Okrem toho sa to vzťahuje aj na akúkoľvek sexuálnu aktivitu s prostitútkami, </w:t>
      </w:r>
      <w:r w:rsidR="00260800">
        <w:rPr>
          <w:rFonts w:ascii="Calibri" w:hAnsi="Calibri"/>
          <w:color w:val="000000"/>
          <w:sz w:val="24"/>
        </w:rPr>
        <w:t xml:space="preserve">bez ohľadu na to, </w:t>
      </w:r>
      <w:r>
        <w:rPr>
          <w:rFonts w:ascii="Calibri" w:hAnsi="Calibri"/>
          <w:color w:val="000000"/>
          <w:sz w:val="24"/>
        </w:rPr>
        <w:t xml:space="preserve">či  je prostitúcia v mojej krajine alebo hostiteľskej krajine legálna alebo nie; </w:t>
      </w:r>
    </w:p>
    <w:p w14:paraId="12710DCD" w14:textId="3F884135" w:rsidR="006102A9" w:rsidRPr="004C3982" w:rsidRDefault="006102A9" w:rsidP="006102A9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</w:rPr>
        <w:t xml:space="preserve">sexuálnej aktivite, </w:t>
      </w:r>
      <w:r w:rsidR="00476BA8">
        <w:rPr>
          <w:rFonts w:ascii="Calibri" w:hAnsi="Calibri"/>
          <w:color w:val="000000"/>
          <w:sz w:val="24"/>
        </w:rPr>
        <w:t xml:space="preserve"> vykonávanej bez súhlasu </w:t>
      </w:r>
      <w:r>
        <w:rPr>
          <w:rFonts w:ascii="Calibri" w:hAnsi="Calibri"/>
          <w:color w:val="000000"/>
          <w:sz w:val="24"/>
        </w:rPr>
        <w:t>voči inej osobe;</w:t>
      </w:r>
    </w:p>
    <w:p w14:paraId="162B33C9" w14:textId="77777777" w:rsidR="006102A9" w:rsidRPr="004C3982" w:rsidRDefault="006102A9" w:rsidP="006102A9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</w:rPr>
        <w:t>využitia dieťaťa alebo dospelého na obstarávanie sexuálnych aktivít pre iných.</w:t>
      </w:r>
    </w:p>
    <w:p w14:paraId="32BEDD05" w14:textId="2AA2AA54" w:rsidR="006102A9" w:rsidRPr="009C6F0E" w:rsidRDefault="00260800" w:rsidP="006102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hAnsi="Calibri"/>
          <w:color w:val="000000"/>
          <w:sz w:val="24"/>
        </w:rPr>
        <w:t xml:space="preserve">Celý personál </w:t>
      </w:r>
      <w:r w:rsidR="006102A9">
        <w:rPr>
          <w:rFonts w:ascii="Calibri" w:hAnsi="Calibri"/>
          <w:color w:val="000000"/>
          <w:sz w:val="24"/>
          <w:highlight w:val="yellow"/>
        </w:rPr>
        <w:t>[organizácie]</w:t>
      </w:r>
      <w:r w:rsidR="006102A9">
        <w:rPr>
          <w:rFonts w:ascii="Calibri" w:hAnsi="Calibri"/>
          <w:color w:val="000000"/>
          <w:sz w:val="24"/>
        </w:rPr>
        <w:t xml:space="preserve">  mus</w:t>
      </w:r>
      <w:r>
        <w:rPr>
          <w:rFonts w:ascii="Calibri" w:hAnsi="Calibri"/>
          <w:color w:val="000000"/>
          <w:sz w:val="24"/>
        </w:rPr>
        <w:t>í</w:t>
      </w:r>
      <w:r w:rsidR="006102A9">
        <w:rPr>
          <w:rFonts w:ascii="Calibri" w:hAnsi="Calibri"/>
          <w:color w:val="000000"/>
          <w:sz w:val="24"/>
        </w:rPr>
        <w:t xml:space="preserve"> prispievať k prostrediu, ktoré predchádza sexuálnemu vykorisťovaniu a zneužívaniu. </w:t>
      </w:r>
      <w:r>
        <w:rPr>
          <w:rFonts w:ascii="Calibri" w:hAnsi="Calibri"/>
          <w:color w:val="000000"/>
          <w:sz w:val="24"/>
        </w:rPr>
        <w:t xml:space="preserve"> Personál</w:t>
      </w:r>
      <w:r w:rsidR="006102A9">
        <w:rPr>
          <w:rFonts w:ascii="Calibri" w:hAnsi="Calibri"/>
          <w:color w:val="000000"/>
          <w:sz w:val="24"/>
        </w:rPr>
        <w:t xml:space="preserve"> </w:t>
      </w:r>
      <w:r w:rsidR="006102A9">
        <w:rPr>
          <w:rFonts w:ascii="Calibri" w:hAnsi="Calibri"/>
          <w:color w:val="000000"/>
          <w:sz w:val="24"/>
          <w:highlight w:val="yellow"/>
        </w:rPr>
        <w:t>[organizácie]</w:t>
      </w:r>
      <w:r w:rsidR="006102A9">
        <w:rPr>
          <w:rFonts w:ascii="Calibri" w:hAnsi="Calibri"/>
          <w:color w:val="000000"/>
          <w:sz w:val="24"/>
        </w:rPr>
        <w:t xml:space="preserve"> </w:t>
      </w:r>
      <w:r>
        <w:rPr>
          <w:rFonts w:ascii="Calibri" w:hAnsi="Calibri"/>
          <w:color w:val="000000"/>
          <w:sz w:val="24"/>
        </w:rPr>
        <w:t xml:space="preserve"> je</w:t>
      </w:r>
      <w:r w:rsidR="006102A9">
        <w:rPr>
          <w:rFonts w:ascii="Calibri" w:hAnsi="Calibri"/>
          <w:color w:val="000000"/>
          <w:sz w:val="24"/>
        </w:rPr>
        <w:t xml:space="preserve"> povinn</w:t>
      </w:r>
      <w:r>
        <w:rPr>
          <w:rFonts w:ascii="Calibri" w:hAnsi="Calibri"/>
          <w:color w:val="000000"/>
          <w:sz w:val="24"/>
        </w:rPr>
        <w:t>ý</w:t>
      </w:r>
      <w:r w:rsidR="006102A9">
        <w:rPr>
          <w:rFonts w:ascii="Calibri" w:hAnsi="Calibri"/>
          <w:color w:val="000000"/>
          <w:sz w:val="24"/>
        </w:rPr>
        <w:t xml:space="preserve"> nahlásiť obvinenia zo sexuálneho vykorisťovania a zneužívania prostredníctvom zavedených mechanizmov nahlasovania.</w:t>
      </w:r>
    </w:p>
    <w:p w14:paraId="5F31D47E" w14:textId="77777777" w:rsidR="006102A9" w:rsidRPr="005D16FD" w:rsidRDefault="006102A9" w:rsidP="005D16FD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</w:rPr>
        <w:t>Akékoľvek sexuálne vykorisťovanie a zneužívanie sa považuje za závažné pochybenie. Obvinenia zo sexuálneho vykorisťovania a zneužívania sa budú vyšetrovať a môžu viesť k disciplinárnym opatreniam vrátane ukončenia pracovného pomeru a postúpenia na trestné stíhanie.</w:t>
      </w:r>
    </w:p>
    <w:p w14:paraId="15B1D126" w14:textId="77777777" w:rsidR="006102A9" w:rsidRDefault="006102A9" w:rsidP="005D16FD">
      <w:pPr>
        <w:ind w:right="110"/>
        <w:jc w:val="right"/>
      </w:pPr>
      <w:r>
        <w:t>Meno: ____________________________</w:t>
      </w:r>
    </w:p>
    <w:p w14:paraId="61B15D71" w14:textId="77777777" w:rsidR="006102A9" w:rsidRDefault="006102A9" w:rsidP="005D16FD">
      <w:pPr>
        <w:ind w:right="440"/>
        <w:jc w:val="right"/>
      </w:pPr>
      <w:r>
        <w:t>Dát</w:t>
      </w:r>
      <w:r w:rsidR="005D16FD">
        <w:t>um: ________________________</w:t>
      </w:r>
    </w:p>
    <w:p w14:paraId="6C5AB28E" w14:textId="77777777" w:rsidR="006102A9" w:rsidRDefault="006102A9" w:rsidP="006102A9">
      <w:pPr>
        <w:jc w:val="right"/>
      </w:pPr>
      <w:r>
        <w:t>Podpis: ____________________________</w:t>
      </w:r>
    </w:p>
    <w:p w14:paraId="6E80F11D" w14:textId="77777777" w:rsidR="009E5F3A" w:rsidRDefault="009E5F3A"/>
    <w:sectPr w:rsidR="009E5F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DC9CD" w14:textId="77777777" w:rsidR="00625773" w:rsidRDefault="00625773" w:rsidP="00625773">
      <w:pPr>
        <w:spacing w:after="0" w:line="240" w:lineRule="auto"/>
      </w:pPr>
      <w:r>
        <w:separator/>
      </w:r>
    </w:p>
  </w:endnote>
  <w:endnote w:type="continuationSeparator" w:id="0">
    <w:p w14:paraId="0F241643" w14:textId="77777777" w:rsidR="00625773" w:rsidRDefault="00625773" w:rsidP="0062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D7C7" w14:textId="77777777" w:rsidR="00625773" w:rsidRDefault="00625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AD36" w14:textId="77777777" w:rsidR="00625773" w:rsidRDefault="00625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B82D" w14:textId="77777777" w:rsidR="00625773" w:rsidRDefault="00625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EC55E" w14:textId="77777777" w:rsidR="00625773" w:rsidRDefault="00625773" w:rsidP="00625773">
      <w:pPr>
        <w:spacing w:after="0" w:line="240" w:lineRule="auto"/>
      </w:pPr>
      <w:r>
        <w:separator/>
      </w:r>
    </w:p>
  </w:footnote>
  <w:footnote w:type="continuationSeparator" w:id="0">
    <w:p w14:paraId="3BF6A660" w14:textId="77777777" w:rsidR="00625773" w:rsidRDefault="00625773" w:rsidP="0062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1E02" w14:textId="77777777" w:rsidR="00625773" w:rsidRDefault="00625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BDD1" w14:textId="77777777" w:rsidR="00625773" w:rsidRDefault="006257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F939" w14:textId="77777777" w:rsidR="00625773" w:rsidRDefault="00625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65C57"/>
    <w:multiLevelType w:val="hybridMultilevel"/>
    <w:tmpl w:val="5EE60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2A9"/>
    <w:rsid w:val="00260800"/>
    <w:rsid w:val="00476BA8"/>
    <w:rsid w:val="00481854"/>
    <w:rsid w:val="005D16FD"/>
    <w:rsid w:val="006102A9"/>
    <w:rsid w:val="00625773"/>
    <w:rsid w:val="009E5F3A"/>
    <w:rsid w:val="00C32B6B"/>
    <w:rsid w:val="00D85EBA"/>
    <w:rsid w:val="00F7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C27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sk-S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2A9"/>
    <w:pPr>
      <w:spacing w:after="160" w:line="259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2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73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62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73"/>
    <w:rPr>
      <w:rFonts w:eastAsiaTheme="minorHAnsi"/>
    </w:rPr>
  </w:style>
  <w:style w:type="paragraph" w:styleId="Revision">
    <w:name w:val="Revision"/>
    <w:hidden/>
    <w:uiPriority w:val="99"/>
    <w:semiHidden/>
    <w:rsid w:val="00260800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71396461BBA4B9E7422964A197F7A" ma:contentTypeVersion="16" ma:contentTypeDescription="Create a new document." ma:contentTypeScope="" ma:versionID="b48405287de97c3831963ec4f8c92710">
  <xsd:schema xmlns:xsd="http://www.w3.org/2001/XMLSchema" xmlns:xs="http://www.w3.org/2001/XMLSchema" xmlns:p="http://schemas.microsoft.com/office/2006/metadata/properties" xmlns:ns2="e1ef0f78-9f7c-4e89-a533-daf9479c6e53" xmlns:ns3="791c8019-fd1d-4779-868a-5c965f68b2bd" targetNamespace="http://schemas.microsoft.com/office/2006/metadata/properties" ma:root="true" ma:fieldsID="b85c9852f794711279c16735d59bf069" ns2:_="" ns3:_="">
    <xsd:import namespace="e1ef0f78-9f7c-4e89-a533-daf9479c6e53"/>
    <xsd:import namespace="791c8019-fd1d-4779-868a-5c965f68b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f0f78-9f7c-4e89-a533-daf9479c6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8019-fd1d-4779-868a-5c965f68b2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c0c9c2-992c-4ec4-bbc0-becdc2029267}" ma:internalName="TaxCatchAll" ma:showField="CatchAllData" ma:web="791c8019-fd1d-4779-868a-5c965f68b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6A4B8-714A-461C-8268-5312ABCBF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F5B8F-45D1-4C9D-8659-0D0CDDD8C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f0f78-9f7c-4e89-a533-daf9479c6e53"/>
    <ds:schemaRef ds:uri="791c8019-fd1d-4779-868a-5c965f68b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2022-11-09T12:36:00Z</dcterms:created>
  <dcterms:modified xsi:type="dcterms:W3CDTF">2022-11-09T12:51:00Z</dcterms:modified>
</cp:coreProperties>
</file>